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9627B7" w:rsidP="00B81B0F">
      <w:pPr>
        <w:pStyle w:val="NoSpacing"/>
        <w:jc w:val="right"/>
        <w:rPr>
          <w:sz w:val="22"/>
          <w:szCs w:val="22"/>
        </w:rPr>
      </w:pPr>
      <w:r w:rsidRPr="009627B7">
        <w:rPr>
          <w:sz w:val="22"/>
          <w:szCs w:val="22"/>
        </w:rPr>
        <w:t xml:space="preserve">Дело № </w:t>
      </w:r>
      <w:r w:rsidRPr="009627B7" w:rsidR="00156652">
        <w:rPr>
          <w:sz w:val="22"/>
          <w:szCs w:val="22"/>
        </w:rPr>
        <w:t>5-3</w:t>
      </w:r>
      <w:r w:rsidRPr="009627B7" w:rsidR="00297311">
        <w:rPr>
          <w:sz w:val="22"/>
          <w:szCs w:val="22"/>
        </w:rPr>
        <w:t>9</w:t>
      </w:r>
      <w:r w:rsidRPr="009627B7" w:rsidR="00156652">
        <w:rPr>
          <w:sz w:val="22"/>
          <w:szCs w:val="22"/>
        </w:rPr>
        <w:t>-</w:t>
      </w:r>
      <w:r w:rsidRPr="009627B7" w:rsidR="0025151F">
        <w:rPr>
          <w:sz w:val="22"/>
          <w:szCs w:val="22"/>
        </w:rPr>
        <w:t>17</w:t>
      </w:r>
      <w:r w:rsidRPr="009627B7" w:rsidR="00380763">
        <w:rPr>
          <w:sz w:val="22"/>
          <w:szCs w:val="22"/>
        </w:rPr>
        <w:t>5</w:t>
      </w:r>
      <w:r w:rsidRPr="009627B7" w:rsidR="0025151F">
        <w:rPr>
          <w:sz w:val="22"/>
          <w:szCs w:val="22"/>
        </w:rPr>
        <w:t>/2022</w:t>
      </w:r>
    </w:p>
    <w:p w:rsidR="00B81B0F" w:rsidRPr="009627B7" w:rsidP="00B81B0F">
      <w:pPr>
        <w:pStyle w:val="NoSpacing"/>
        <w:jc w:val="center"/>
        <w:rPr>
          <w:sz w:val="22"/>
          <w:szCs w:val="22"/>
          <w:lang w:val="uk-UA"/>
        </w:rPr>
      </w:pPr>
      <w:r w:rsidRPr="009627B7">
        <w:rPr>
          <w:sz w:val="22"/>
          <w:szCs w:val="22"/>
          <w:lang w:val="uk-UA"/>
        </w:rPr>
        <w:t>ПОСТАНОВЛЕНИЕ</w:t>
      </w:r>
    </w:p>
    <w:p w:rsidR="00B81B0F" w:rsidRPr="009627B7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9627B7" w:rsidP="00007EB3">
      <w:pPr>
        <w:pStyle w:val="NoSpacing"/>
        <w:ind w:firstLine="567"/>
        <w:jc w:val="center"/>
        <w:rPr>
          <w:sz w:val="22"/>
          <w:szCs w:val="22"/>
        </w:rPr>
      </w:pPr>
      <w:r w:rsidRPr="009627B7">
        <w:rPr>
          <w:sz w:val="22"/>
          <w:szCs w:val="22"/>
        </w:rPr>
        <w:t>26 апреля 2022</w:t>
      </w:r>
      <w:r w:rsidRPr="009627B7" w:rsidR="00297311">
        <w:rPr>
          <w:sz w:val="22"/>
          <w:szCs w:val="22"/>
        </w:rPr>
        <w:t xml:space="preserve"> </w:t>
      </w:r>
      <w:r w:rsidRPr="009627B7" w:rsidR="009E0298">
        <w:rPr>
          <w:sz w:val="22"/>
          <w:szCs w:val="22"/>
          <w:lang w:val="uk-UA"/>
        </w:rPr>
        <w:t>года</w:t>
      </w:r>
      <w:r w:rsidRPr="009627B7" w:rsidR="00297311">
        <w:rPr>
          <w:sz w:val="22"/>
          <w:szCs w:val="22"/>
          <w:lang w:val="uk-UA"/>
        </w:rPr>
        <w:t xml:space="preserve">                                </w:t>
      </w:r>
      <w:r w:rsidRPr="009627B7" w:rsidR="009E0298">
        <w:rPr>
          <w:sz w:val="22"/>
          <w:szCs w:val="22"/>
          <w:lang w:val="uk-UA"/>
        </w:rPr>
        <w:tab/>
      </w:r>
      <w:r w:rsidRPr="009627B7" w:rsidR="009E0298">
        <w:rPr>
          <w:sz w:val="22"/>
          <w:szCs w:val="22"/>
        </w:rPr>
        <w:t>г.Евпатория</w:t>
      </w:r>
      <w:r w:rsidRPr="009627B7" w:rsidR="009E0298">
        <w:rPr>
          <w:sz w:val="22"/>
          <w:szCs w:val="22"/>
        </w:rPr>
        <w:t xml:space="preserve">, </w:t>
      </w:r>
      <w:r w:rsidRPr="009627B7" w:rsidR="005F61FF">
        <w:rPr>
          <w:sz w:val="22"/>
          <w:szCs w:val="22"/>
        </w:rPr>
        <w:t>ул.Горького</w:t>
      </w:r>
      <w:r w:rsidRPr="009627B7" w:rsidR="005F61FF">
        <w:rPr>
          <w:sz w:val="22"/>
          <w:szCs w:val="22"/>
        </w:rPr>
        <w:t>, 10/29</w:t>
      </w:r>
    </w:p>
    <w:p w:rsidR="005F61FF" w:rsidRPr="009627B7" w:rsidP="00007EB3">
      <w:pPr>
        <w:pStyle w:val="NoSpacing"/>
        <w:ind w:firstLine="567"/>
        <w:jc w:val="both"/>
        <w:rPr>
          <w:sz w:val="22"/>
          <w:szCs w:val="22"/>
        </w:rPr>
      </w:pPr>
      <w:r w:rsidRPr="009627B7">
        <w:rPr>
          <w:rStyle w:val="2"/>
        </w:rPr>
        <w:t>М</w:t>
      </w:r>
      <w:r w:rsidRPr="009627B7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9627B7" w:rsidR="000A2C9F">
        <w:rPr>
          <w:rStyle w:val="2"/>
        </w:rPr>
        <w:t xml:space="preserve"> </w:t>
      </w:r>
      <w:r w:rsidRPr="009627B7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9627B7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9627B7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9627B7" w:rsidR="009E0298">
        <w:rPr>
          <w:sz w:val="22"/>
          <w:szCs w:val="22"/>
        </w:rPr>
        <w:t xml:space="preserve">должностного лица – </w:t>
      </w:r>
      <w:r w:rsidRPr="009627B7" w:rsidR="001046E1">
        <w:rPr>
          <w:sz w:val="22"/>
          <w:szCs w:val="22"/>
        </w:rPr>
        <w:t xml:space="preserve"> </w:t>
      </w:r>
      <w:r w:rsidRPr="009627B7" w:rsidR="0025151F">
        <w:rPr>
          <w:sz w:val="22"/>
          <w:szCs w:val="22"/>
        </w:rPr>
        <w:t>директора Общества с ограниченной ответственностью «Крымтур-2002» Коняева Владислава Ивановича</w:t>
      </w:r>
      <w:r w:rsidRPr="009627B7" w:rsidR="000A2C9F">
        <w:rPr>
          <w:sz w:val="22"/>
          <w:szCs w:val="22"/>
        </w:rPr>
        <w:t xml:space="preserve">, </w:t>
      </w:r>
      <w:r w:rsidR="009627B7">
        <w:rPr>
          <w:sz w:val="22"/>
          <w:szCs w:val="22"/>
        </w:rPr>
        <w:t>***</w:t>
      </w:r>
      <w:r w:rsidRPr="009627B7" w:rsidR="000A2C9F">
        <w:rPr>
          <w:sz w:val="22"/>
          <w:szCs w:val="22"/>
        </w:rPr>
        <w:t xml:space="preserve"> </w:t>
      </w:r>
      <w:r w:rsidRPr="009627B7" w:rsidR="00156652">
        <w:rPr>
          <w:sz w:val="22"/>
          <w:szCs w:val="22"/>
        </w:rPr>
        <w:t>года рождения, урожен</w:t>
      </w:r>
      <w:r w:rsidRPr="009627B7" w:rsidR="007E3F37">
        <w:rPr>
          <w:sz w:val="22"/>
          <w:szCs w:val="22"/>
        </w:rPr>
        <w:t>ца</w:t>
      </w:r>
      <w:r w:rsidRPr="009627B7">
        <w:rPr>
          <w:sz w:val="22"/>
          <w:szCs w:val="22"/>
        </w:rPr>
        <w:t xml:space="preserve"> </w:t>
      </w:r>
      <w:r w:rsidR="009627B7">
        <w:rPr>
          <w:sz w:val="22"/>
          <w:szCs w:val="22"/>
        </w:rPr>
        <w:t>***</w:t>
      </w:r>
      <w:r w:rsidRPr="009627B7" w:rsidR="008A4BB0">
        <w:rPr>
          <w:sz w:val="22"/>
          <w:szCs w:val="22"/>
        </w:rPr>
        <w:t>,</w:t>
      </w:r>
      <w:r w:rsidRPr="009627B7" w:rsidR="001046E1">
        <w:rPr>
          <w:sz w:val="22"/>
          <w:szCs w:val="22"/>
        </w:rPr>
        <w:t xml:space="preserve"> граждани</w:t>
      </w:r>
      <w:r w:rsidRPr="009627B7" w:rsidR="007E3F37">
        <w:rPr>
          <w:sz w:val="22"/>
          <w:szCs w:val="22"/>
        </w:rPr>
        <w:t>на</w:t>
      </w:r>
      <w:r w:rsidRPr="009627B7" w:rsidR="00156652">
        <w:rPr>
          <w:sz w:val="22"/>
          <w:szCs w:val="22"/>
        </w:rPr>
        <w:t xml:space="preserve"> Российской Федерации, </w:t>
      </w:r>
      <w:r w:rsidRPr="009627B7" w:rsidR="0025151F">
        <w:rPr>
          <w:sz w:val="22"/>
          <w:szCs w:val="22"/>
        </w:rPr>
        <w:t xml:space="preserve">паспорт серии </w:t>
      </w:r>
      <w:r w:rsidR="009627B7">
        <w:rPr>
          <w:sz w:val="22"/>
          <w:szCs w:val="22"/>
        </w:rPr>
        <w:t>***</w:t>
      </w:r>
      <w:r w:rsidRPr="009627B7" w:rsidR="0025151F">
        <w:rPr>
          <w:sz w:val="22"/>
          <w:szCs w:val="22"/>
        </w:rPr>
        <w:t xml:space="preserve">, </w:t>
      </w:r>
      <w:r w:rsidRPr="009627B7" w:rsidR="00156652">
        <w:rPr>
          <w:sz w:val="22"/>
          <w:szCs w:val="22"/>
        </w:rPr>
        <w:t>зарегистрированно</w:t>
      </w:r>
      <w:r w:rsidRPr="009627B7" w:rsidR="007E3F37">
        <w:rPr>
          <w:sz w:val="22"/>
          <w:szCs w:val="22"/>
        </w:rPr>
        <w:t>го</w:t>
      </w:r>
      <w:r w:rsidRPr="009627B7" w:rsidR="00156652">
        <w:rPr>
          <w:sz w:val="22"/>
          <w:szCs w:val="22"/>
        </w:rPr>
        <w:t xml:space="preserve"> по адресу: </w:t>
      </w:r>
      <w:r w:rsidR="009627B7">
        <w:rPr>
          <w:sz w:val="22"/>
          <w:szCs w:val="22"/>
        </w:rPr>
        <w:t>***</w:t>
      </w:r>
      <w:r w:rsidRPr="009627B7">
        <w:rPr>
          <w:sz w:val="22"/>
          <w:szCs w:val="22"/>
        </w:rPr>
        <w:t>,</w:t>
      </w:r>
      <w:r w:rsidRPr="009627B7">
        <w:rPr>
          <w:sz w:val="22"/>
          <w:szCs w:val="22"/>
        </w:rPr>
        <w:t xml:space="preserve"> </w:t>
      </w:r>
    </w:p>
    <w:p w:rsidR="00B81B0F" w:rsidRPr="009627B7" w:rsidP="00007EB3">
      <w:pPr>
        <w:pStyle w:val="NoSpacing"/>
        <w:ind w:firstLine="567"/>
        <w:jc w:val="both"/>
        <w:rPr>
          <w:sz w:val="22"/>
          <w:szCs w:val="22"/>
        </w:rPr>
      </w:pPr>
      <w:r w:rsidRPr="009627B7">
        <w:rPr>
          <w:sz w:val="22"/>
          <w:szCs w:val="22"/>
        </w:rPr>
        <w:t>п</w:t>
      </w:r>
      <w:r w:rsidRPr="009627B7" w:rsidR="009E0298">
        <w:rPr>
          <w:sz w:val="22"/>
          <w:szCs w:val="22"/>
        </w:rPr>
        <w:t>о</w:t>
      </w:r>
      <w:r w:rsidRPr="009627B7">
        <w:rPr>
          <w:sz w:val="22"/>
          <w:szCs w:val="22"/>
        </w:rPr>
        <w:t xml:space="preserve"> </w:t>
      </w:r>
      <w:r w:rsidRPr="009627B7" w:rsidR="009E0298">
        <w:rPr>
          <w:sz w:val="22"/>
          <w:szCs w:val="22"/>
        </w:rPr>
        <w:t>ст.15.</w:t>
      </w:r>
      <w:r w:rsidRPr="009627B7" w:rsidR="00B26367">
        <w:rPr>
          <w:sz w:val="22"/>
          <w:szCs w:val="22"/>
        </w:rPr>
        <w:t>5</w:t>
      </w:r>
      <w:r w:rsidRPr="009627B7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9627B7" w:rsidP="00B81B0F">
      <w:pPr>
        <w:pStyle w:val="NoSpacing"/>
        <w:jc w:val="center"/>
        <w:rPr>
          <w:sz w:val="22"/>
          <w:szCs w:val="22"/>
        </w:rPr>
      </w:pPr>
      <w:r w:rsidRPr="009627B7">
        <w:rPr>
          <w:sz w:val="22"/>
          <w:szCs w:val="22"/>
        </w:rPr>
        <w:t>УСТАНОВИЛ:</w:t>
      </w:r>
    </w:p>
    <w:p w:rsidR="001046E1" w:rsidRPr="009627B7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627B7">
        <w:rPr>
          <w:rFonts w:ascii="Times New Roman" w:hAnsi="Times New Roman" w:cs="Times New Roman"/>
        </w:rPr>
        <w:t xml:space="preserve">27 </w:t>
      </w:r>
      <w:r w:rsidRPr="009627B7" w:rsidR="004A1D13">
        <w:rPr>
          <w:rFonts w:ascii="Times New Roman" w:hAnsi="Times New Roman" w:cs="Times New Roman"/>
        </w:rPr>
        <w:t>июля</w:t>
      </w:r>
      <w:r w:rsidRPr="009627B7">
        <w:rPr>
          <w:rFonts w:ascii="Times New Roman" w:hAnsi="Times New Roman" w:cs="Times New Roman"/>
        </w:rPr>
        <w:t xml:space="preserve"> 2021</w:t>
      </w:r>
      <w:r w:rsidRPr="009627B7" w:rsidR="009E0298">
        <w:rPr>
          <w:rFonts w:ascii="Times New Roman" w:hAnsi="Times New Roman" w:cs="Times New Roman"/>
        </w:rPr>
        <w:t xml:space="preserve"> года в 00 час. 0</w:t>
      </w:r>
      <w:r w:rsidRPr="009627B7" w:rsidR="00E3061C">
        <w:rPr>
          <w:rFonts w:ascii="Times New Roman" w:hAnsi="Times New Roman" w:cs="Times New Roman"/>
        </w:rPr>
        <w:t>1</w:t>
      </w:r>
      <w:r w:rsidRPr="009627B7" w:rsidR="009E0298">
        <w:rPr>
          <w:rFonts w:ascii="Times New Roman" w:hAnsi="Times New Roman" w:cs="Times New Roman"/>
        </w:rPr>
        <w:t xml:space="preserve"> мин.</w:t>
      </w:r>
      <w:r w:rsidRPr="009627B7" w:rsidR="00297311">
        <w:rPr>
          <w:rFonts w:ascii="Times New Roman" w:hAnsi="Times New Roman" w:cs="Times New Roman"/>
        </w:rPr>
        <w:t xml:space="preserve"> </w:t>
      </w:r>
      <w:r w:rsidRPr="009627B7">
        <w:rPr>
          <w:rFonts w:ascii="Times New Roman" w:hAnsi="Times New Roman" w:cs="Times New Roman"/>
        </w:rPr>
        <w:t>Коняев В.И.</w:t>
      </w:r>
      <w:r w:rsidRPr="009627B7" w:rsidR="009E0298">
        <w:rPr>
          <w:rFonts w:ascii="Times New Roman" w:hAnsi="Times New Roman" w:cs="Times New Roman"/>
        </w:rPr>
        <w:t xml:space="preserve">, являясь </w:t>
      </w:r>
      <w:r w:rsidRPr="009627B7">
        <w:rPr>
          <w:rFonts w:ascii="Times New Roman" w:hAnsi="Times New Roman" w:cs="Times New Roman"/>
        </w:rPr>
        <w:t>директором ООО «Крымтур-2002»</w:t>
      </w:r>
      <w:r w:rsidRPr="009627B7" w:rsidR="009E0298">
        <w:rPr>
          <w:rFonts w:ascii="Times New Roman" w:hAnsi="Times New Roman" w:cs="Times New Roman"/>
        </w:rPr>
        <w:t xml:space="preserve">, </w:t>
      </w:r>
      <w:r w:rsidRPr="009627B7" w:rsidR="007E3F37">
        <w:rPr>
          <w:rFonts w:ascii="Times New Roman" w:hAnsi="Times New Roman" w:cs="Times New Roman"/>
        </w:rPr>
        <w:t>расположенно</w:t>
      </w:r>
      <w:r w:rsidRPr="009627B7">
        <w:rPr>
          <w:rFonts w:ascii="Times New Roman" w:hAnsi="Times New Roman" w:cs="Times New Roman"/>
        </w:rPr>
        <w:t>го</w:t>
      </w:r>
      <w:r w:rsidRPr="009627B7" w:rsidR="009E0298">
        <w:rPr>
          <w:rFonts w:ascii="Times New Roman" w:hAnsi="Times New Roman" w:cs="Times New Roman"/>
        </w:rPr>
        <w:t xml:space="preserve"> по адресу:</w:t>
      </w:r>
      <w:r w:rsidRPr="009627B7" w:rsidR="00297311">
        <w:rPr>
          <w:rFonts w:ascii="Times New Roman" w:hAnsi="Times New Roman" w:cs="Times New Roman"/>
        </w:rPr>
        <w:t xml:space="preserve"> </w:t>
      </w:r>
      <w:r w:rsidRPr="009627B7" w:rsidR="00547949">
        <w:rPr>
          <w:rFonts w:ascii="Times New Roman" w:hAnsi="Times New Roman" w:cs="Times New Roman"/>
        </w:rPr>
        <w:t xml:space="preserve">Республика Крым, </w:t>
      </w:r>
      <w:r w:rsidRPr="009627B7" w:rsidR="00547949">
        <w:rPr>
          <w:rFonts w:ascii="Times New Roman" w:hAnsi="Times New Roman" w:cs="Times New Roman"/>
        </w:rPr>
        <w:t>г.</w:t>
      </w:r>
      <w:r w:rsidRPr="009627B7" w:rsidR="003E7A7C">
        <w:rPr>
          <w:rFonts w:ascii="Times New Roman" w:hAnsi="Times New Roman" w:cs="Times New Roman"/>
        </w:rPr>
        <w:t>Евпатория</w:t>
      </w:r>
      <w:r w:rsidRPr="009627B7" w:rsidR="003E7A7C">
        <w:rPr>
          <w:rFonts w:ascii="Times New Roman" w:hAnsi="Times New Roman" w:cs="Times New Roman"/>
        </w:rPr>
        <w:t xml:space="preserve">, </w:t>
      </w:r>
      <w:r w:rsidRPr="009627B7">
        <w:rPr>
          <w:rFonts w:ascii="Times New Roman" w:hAnsi="Times New Roman" w:cs="Times New Roman"/>
        </w:rPr>
        <w:t>пгт</w:t>
      </w:r>
      <w:r w:rsidRPr="009627B7">
        <w:rPr>
          <w:rFonts w:ascii="Times New Roman" w:hAnsi="Times New Roman" w:cs="Times New Roman"/>
        </w:rPr>
        <w:t>. Мирный, ул. Озерная, д. 36</w:t>
      </w:r>
      <w:r w:rsidRPr="009627B7" w:rsidR="008A4BB0">
        <w:rPr>
          <w:rFonts w:ascii="Times New Roman" w:hAnsi="Times New Roman" w:cs="Times New Roman"/>
        </w:rPr>
        <w:t>,</w:t>
      </w:r>
      <w:r w:rsidRPr="009627B7">
        <w:rPr>
          <w:rFonts w:ascii="Times New Roman" w:hAnsi="Times New Roman" w:cs="Times New Roman"/>
        </w:rPr>
        <w:t xml:space="preserve"> </w:t>
      </w:r>
      <w:r w:rsidRPr="009627B7">
        <w:rPr>
          <w:rFonts w:ascii="Times New Roman" w:eastAsia="Times New Roman" w:hAnsi="Times New Roman" w:cs="Times New Roman"/>
        </w:rPr>
        <w:t>не представил в Межрайонную инспекцию Федеральной налоговой службы №6 по Республике Крым в установленный п.</w:t>
      </w:r>
      <w:r w:rsidRPr="009627B7" w:rsidR="00B26367">
        <w:rPr>
          <w:rFonts w:ascii="Times New Roman" w:eastAsia="Times New Roman" w:hAnsi="Times New Roman" w:cs="Times New Roman"/>
        </w:rPr>
        <w:t>5</w:t>
      </w:r>
      <w:r w:rsidRPr="009627B7">
        <w:rPr>
          <w:rFonts w:ascii="Times New Roman" w:eastAsia="Times New Roman" w:hAnsi="Times New Roman" w:cs="Times New Roman"/>
        </w:rPr>
        <w:t xml:space="preserve"> ст.</w:t>
      </w:r>
      <w:r w:rsidRPr="009627B7" w:rsidR="00B26367">
        <w:rPr>
          <w:rFonts w:ascii="Times New Roman" w:eastAsia="Times New Roman" w:hAnsi="Times New Roman" w:cs="Times New Roman"/>
        </w:rPr>
        <w:t>174</w:t>
      </w:r>
      <w:r w:rsidRPr="009627B7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 налоговую декларацию по налогу на </w:t>
      </w:r>
      <w:r w:rsidRPr="009627B7" w:rsidR="00B26367">
        <w:rPr>
          <w:rFonts w:ascii="Times New Roman" w:eastAsia="Times New Roman" w:hAnsi="Times New Roman" w:cs="Times New Roman"/>
        </w:rPr>
        <w:t>добавленную стоимость</w:t>
      </w:r>
      <w:r w:rsidRPr="009627B7" w:rsidR="005F61FF">
        <w:rPr>
          <w:rFonts w:ascii="Times New Roman" w:eastAsia="Times New Roman" w:hAnsi="Times New Roman" w:cs="Times New Roman"/>
        </w:rPr>
        <w:t xml:space="preserve"> за </w:t>
      </w:r>
      <w:r w:rsidRPr="009627B7" w:rsidR="00380763">
        <w:rPr>
          <w:rFonts w:ascii="Times New Roman" w:eastAsia="Times New Roman" w:hAnsi="Times New Roman" w:cs="Times New Roman"/>
        </w:rPr>
        <w:t>2</w:t>
      </w:r>
      <w:r w:rsidRPr="009627B7" w:rsidR="00B26367">
        <w:rPr>
          <w:rFonts w:ascii="Times New Roman" w:eastAsia="Times New Roman" w:hAnsi="Times New Roman" w:cs="Times New Roman"/>
        </w:rPr>
        <w:t xml:space="preserve"> квартал</w:t>
      </w:r>
      <w:r w:rsidRPr="009627B7" w:rsidR="005F61FF">
        <w:rPr>
          <w:rFonts w:ascii="Times New Roman" w:eastAsia="Times New Roman" w:hAnsi="Times New Roman" w:cs="Times New Roman"/>
        </w:rPr>
        <w:t xml:space="preserve"> 202</w:t>
      </w:r>
      <w:r w:rsidRPr="009627B7" w:rsidR="00255EB8">
        <w:rPr>
          <w:rFonts w:ascii="Times New Roman" w:eastAsia="Times New Roman" w:hAnsi="Times New Roman" w:cs="Times New Roman"/>
        </w:rPr>
        <w:t>1</w:t>
      </w:r>
      <w:r w:rsidRPr="009627B7">
        <w:rPr>
          <w:rFonts w:ascii="Times New Roman" w:eastAsia="Times New Roman" w:hAnsi="Times New Roman" w:cs="Times New Roman"/>
        </w:rPr>
        <w:t xml:space="preserve"> года.</w:t>
      </w:r>
    </w:p>
    <w:p w:rsidR="00017E93" w:rsidRPr="009627B7" w:rsidP="00017E93">
      <w:pPr>
        <w:pStyle w:val="NoSpacing"/>
        <w:ind w:firstLine="567"/>
        <w:jc w:val="both"/>
        <w:rPr>
          <w:sz w:val="22"/>
          <w:szCs w:val="22"/>
        </w:rPr>
      </w:pPr>
      <w:r w:rsidRPr="009627B7">
        <w:rPr>
          <w:sz w:val="22"/>
          <w:szCs w:val="22"/>
        </w:rPr>
        <w:t>В суд</w:t>
      </w:r>
      <w:r w:rsidRPr="009627B7" w:rsidR="00297311">
        <w:rPr>
          <w:sz w:val="22"/>
          <w:szCs w:val="22"/>
        </w:rPr>
        <w:t xml:space="preserve"> </w:t>
      </w:r>
      <w:r w:rsidRPr="009627B7" w:rsidR="0025151F">
        <w:rPr>
          <w:sz w:val="22"/>
          <w:szCs w:val="22"/>
        </w:rPr>
        <w:t>директор ООО «Крымтур-2002» Коняев В.И.</w:t>
      </w:r>
      <w:r w:rsidRPr="009627B7" w:rsidR="007E3F37">
        <w:rPr>
          <w:sz w:val="22"/>
          <w:szCs w:val="22"/>
        </w:rPr>
        <w:t xml:space="preserve"> </w:t>
      </w:r>
      <w:r w:rsidRPr="009627B7">
        <w:rPr>
          <w:sz w:val="22"/>
          <w:szCs w:val="22"/>
        </w:rPr>
        <w:t>не явилс</w:t>
      </w:r>
      <w:r w:rsidRPr="009627B7" w:rsidR="007E3F37">
        <w:rPr>
          <w:sz w:val="22"/>
          <w:szCs w:val="22"/>
        </w:rPr>
        <w:t>я</w:t>
      </w:r>
      <w:r w:rsidRPr="009627B7">
        <w:rPr>
          <w:sz w:val="22"/>
          <w:szCs w:val="22"/>
        </w:rPr>
        <w:t>,</w:t>
      </w:r>
      <w:r w:rsidRPr="009627B7" w:rsidR="00297311">
        <w:rPr>
          <w:sz w:val="22"/>
          <w:szCs w:val="22"/>
        </w:rPr>
        <w:t xml:space="preserve"> </w:t>
      </w:r>
      <w:r w:rsidRPr="009627B7">
        <w:rPr>
          <w:sz w:val="22"/>
          <w:szCs w:val="22"/>
        </w:rPr>
        <w:t>о времени и</w:t>
      </w:r>
      <w:r w:rsidRPr="009627B7" w:rsidR="00A87997">
        <w:rPr>
          <w:sz w:val="22"/>
          <w:szCs w:val="22"/>
        </w:rPr>
        <w:t xml:space="preserve"> месте рассмотрения дела извещ</w:t>
      </w:r>
      <w:r w:rsidRPr="009627B7" w:rsidR="00372F1C">
        <w:rPr>
          <w:sz w:val="22"/>
          <w:szCs w:val="22"/>
        </w:rPr>
        <w:t>ен</w:t>
      </w:r>
      <w:r w:rsidRPr="009627B7">
        <w:rPr>
          <w:sz w:val="22"/>
          <w:szCs w:val="22"/>
        </w:rPr>
        <w:t xml:space="preserve"> </w:t>
      </w:r>
      <w:r w:rsidRPr="009627B7" w:rsidR="007E3F37">
        <w:rPr>
          <w:sz w:val="22"/>
          <w:szCs w:val="22"/>
        </w:rPr>
        <w:t>надлежащим образом</w:t>
      </w:r>
      <w:r w:rsidRPr="009627B7" w:rsidR="0057255D">
        <w:rPr>
          <w:sz w:val="22"/>
          <w:szCs w:val="22"/>
        </w:rPr>
        <w:t xml:space="preserve">, </w:t>
      </w:r>
      <w:r w:rsidRPr="009627B7" w:rsidR="0025151F">
        <w:rPr>
          <w:sz w:val="22"/>
          <w:szCs w:val="22"/>
        </w:rPr>
        <w:t xml:space="preserve">согласно поступившей от него </w:t>
      </w:r>
      <w:r w:rsidRPr="009627B7" w:rsidR="0025151F">
        <w:rPr>
          <w:sz w:val="22"/>
          <w:szCs w:val="22"/>
        </w:rPr>
        <w:t>телефонограммы</w:t>
      </w:r>
      <w:r w:rsidRPr="009627B7" w:rsidR="0025151F">
        <w:rPr>
          <w:sz w:val="22"/>
          <w:szCs w:val="22"/>
        </w:rPr>
        <w:t xml:space="preserve"> просил рассмотреть дело в его отсутствие</w:t>
      </w:r>
      <w:r w:rsidRPr="009627B7" w:rsidR="00297311">
        <w:rPr>
          <w:sz w:val="22"/>
          <w:szCs w:val="22"/>
        </w:rPr>
        <w:t>.</w:t>
      </w:r>
      <w:r w:rsidRPr="009627B7">
        <w:rPr>
          <w:sz w:val="22"/>
          <w:szCs w:val="22"/>
        </w:rPr>
        <w:t xml:space="preserve"> В силу ч.2 ст. 25.1 КоАП РФ мировой судья считает возможным рассмотреть данное дело в отсутствие</w:t>
      </w:r>
      <w:r w:rsidRPr="009627B7" w:rsidR="00297311">
        <w:rPr>
          <w:sz w:val="22"/>
          <w:szCs w:val="22"/>
        </w:rPr>
        <w:t xml:space="preserve"> </w:t>
      </w:r>
      <w:r w:rsidRPr="009627B7" w:rsidR="0025151F">
        <w:rPr>
          <w:sz w:val="22"/>
          <w:szCs w:val="22"/>
        </w:rPr>
        <w:t>Коняева В.И.</w:t>
      </w:r>
    </w:p>
    <w:p w:rsidR="00B26367" w:rsidRPr="009627B7" w:rsidP="00B2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627B7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9627B7" w:rsidR="00297311">
        <w:rPr>
          <w:rFonts w:ascii="Times New Roman" w:hAnsi="Times New Roman" w:cs="Times New Roman"/>
        </w:rPr>
        <w:t xml:space="preserve"> </w:t>
      </w:r>
      <w:r w:rsidRPr="009627B7" w:rsidR="0025151F">
        <w:rPr>
          <w:rFonts w:ascii="Times New Roman" w:hAnsi="Times New Roman" w:cs="Times New Roman"/>
        </w:rPr>
        <w:t>директора ООО «Крымтур-2002» Коняева В.И.</w:t>
      </w:r>
      <w:r w:rsidRPr="009627B7" w:rsidR="00F11F87">
        <w:rPr>
          <w:rFonts w:ascii="Times New Roman" w:hAnsi="Times New Roman" w:cs="Times New Roman"/>
        </w:rPr>
        <w:t xml:space="preserve"> </w:t>
      </w:r>
      <w:r w:rsidRPr="009627B7" w:rsidR="00BE7A9B">
        <w:rPr>
          <w:rFonts w:ascii="Times New Roman" w:hAnsi="Times New Roman" w:cs="Times New Roman"/>
        </w:rPr>
        <w:t xml:space="preserve">в </w:t>
      </w:r>
      <w:r w:rsidRPr="009627B7">
        <w:rPr>
          <w:rFonts w:ascii="Times New Roman" w:hAnsi="Times New Roman" w:cs="Times New Roman"/>
        </w:rPr>
        <w:t xml:space="preserve">его </w:t>
      </w:r>
      <w:r w:rsidRPr="009627B7" w:rsidR="00BE7A9B">
        <w:rPr>
          <w:rFonts w:ascii="Times New Roman" w:hAnsi="Times New Roman" w:cs="Times New Roman"/>
        </w:rPr>
        <w:t>совершении подтвержда</w:t>
      </w:r>
      <w:r w:rsidRPr="009627B7">
        <w:rPr>
          <w:rFonts w:ascii="Times New Roman" w:hAnsi="Times New Roman" w:cs="Times New Roman"/>
        </w:rPr>
        <w:t>ю</w:t>
      </w:r>
      <w:r w:rsidRPr="009627B7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9627B7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9627B7" w:rsidR="005F61FF">
        <w:rPr>
          <w:rFonts w:ascii="Times New Roman" w:eastAsia="Times New Roman" w:hAnsi="Times New Roman" w:cs="Times New Roman"/>
        </w:rPr>
        <w:t xml:space="preserve"> от </w:t>
      </w:r>
      <w:r w:rsidRPr="009627B7" w:rsidR="0025151F">
        <w:rPr>
          <w:rFonts w:ascii="Times New Roman" w:eastAsia="Times New Roman" w:hAnsi="Times New Roman" w:cs="Times New Roman"/>
        </w:rPr>
        <w:t>04.04.2022</w:t>
      </w:r>
      <w:r w:rsidRPr="009627B7" w:rsidR="001046E1">
        <w:rPr>
          <w:rFonts w:ascii="Times New Roman" w:eastAsia="Times New Roman" w:hAnsi="Times New Roman" w:cs="Times New Roman"/>
        </w:rPr>
        <w:t xml:space="preserve"> года</w:t>
      </w:r>
      <w:r w:rsidRPr="009627B7" w:rsidR="005F61FF">
        <w:rPr>
          <w:rFonts w:ascii="Times New Roman" w:eastAsia="Times New Roman" w:hAnsi="Times New Roman" w:cs="Times New Roman"/>
        </w:rPr>
        <w:t xml:space="preserve"> №</w:t>
      </w:r>
      <w:r w:rsidR="009627B7">
        <w:rPr>
          <w:rFonts w:ascii="Times New Roman" w:eastAsia="Times New Roman" w:hAnsi="Times New Roman" w:cs="Times New Roman"/>
        </w:rPr>
        <w:t>***</w:t>
      </w:r>
      <w:r w:rsidRPr="009627B7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от </w:t>
      </w:r>
      <w:r w:rsidRPr="009627B7" w:rsidR="0025151F">
        <w:rPr>
          <w:rFonts w:ascii="Times New Roman" w:eastAsia="Times New Roman" w:hAnsi="Times New Roman" w:cs="Times New Roman"/>
        </w:rPr>
        <w:t>04.04.2022</w:t>
      </w:r>
      <w:r w:rsidRPr="009627B7" w:rsidR="001046E1">
        <w:rPr>
          <w:rFonts w:ascii="Times New Roman" w:eastAsia="Times New Roman" w:hAnsi="Times New Roman" w:cs="Times New Roman"/>
        </w:rPr>
        <w:t xml:space="preserve"> года в отношении </w:t>
      </w:r>
      <w:r w:rsidRPr="009627B7" w:rsidR="0025151F">
        <w:rPr>
          <w:rFonts w:ascii="Times New Roman" w:hAnsi="Times New Roman" w:cs="Times New Roman"/>
        </w:rPr>
        <w:t>ООО «Крымтур-2002»</w:t>
      </w:r>
      <w:r w:rsidRPr="009627B7" w:rsidR="001046E1">
        <w:rPr>
          <w:rFonts w:ascii="Times New Roman" w:eastAsia="Times New Roman" w:hAnsi="Times New Roman" w:cs="Times New Roman"/>
        </w:rPr>
        <w:t xml:space="preserve">, копией квитанции </w:t>
      </w:r>
      <w:r w:rsidRPr="009627B7" w:rsidR="0025151F">
        <w:rPr>
          <w:rFonts w:ascii="Times New Roman" w:eastAsia="Times New Roman" w:hAnsi="Times New Roman" w:cs="Times New Roman"/>
        </w:rPr>
        <w:t>приеме налоговой декларации (расчета), бухгалтерской (финансовой) отчетности в электронной форме от 28.07.2021 г.</w:t>
      </w:r>
      <w:r w:rsidRPr="009627B7" w:rsidR="001046E1">
        <w:rPr>
          <w:rFonts w:ascii="Times New Roman" w:eastAsia="Times New Roman" w:hAnsi="Times New Roman" w:cs="Times New Roman"/>
        </w:rPr>
        <w:t xml:space="preserve">, которые </w:t>
      </w:r>
      <w:r w:rsidRPr="009627B7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9627B7" w:rsidR="001046E1">
        <w:rPr>
          <w:rFonts w:ascii="Times New Roman" w:eastAsia="Times New Roman" w:hAnsi="Times New Roman" w:cs="Times New Roman"/>
        </w:rPr>
        <w:t>.</w:t>
      </w:r>
    </w:p>
    <w:p w:rsidR="001046E1" w:rsidRPr="009627B7" w:rsidP="00B2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627B7">
        <w:rPr>
          <w:rFonts w:ascii="Times New Roman" w:eastAsia="Times New Roman" w:hAnsi="Times New Roman" w:cs="Times New Roman"/>
        </w:rPr>
        <w:t xml:space="preserve">Согласно п. </w:t>
      </w:r>
      <w:r w:rsidRPr="009627B7" w:rsidR="00B26367">
        <w:rPr>
          <w:rFonts w:ascii="Times New Roman" w:eastAsia="Times New Roman" w:hAnsi="Times New Roman" w:cs="Times New Roman"/>
        </w:rPr>
        <w:t>5</w:t>
      </w:r>
      <w:r w:rsidRPr="009627B7">
        <w:rPr>
          <w:rFonts w:ascii="Times New Roman" w:eastAsia="Times New Roman" w:hAnsi="Times New Roman" w:cs="Times New Roman"/>
        </w:rPr>
        <w:t xml:space="preserve"> ст. </w:t>
      </w:r>
      <w:r w:rsidRPr="009627B7" w:rsidR="00B26367">
        <w:rPr>
          <w:rFonts w:ascii="Times New Roman" w:eastAsia="Times New Roman" w:hAnsi="Times New Roman" w:cs="Times New Roman"/>
        </w:rPr>
        <w:t>174</w:t>
      </w:r>
      <w:r w:rsidRPr="009627B7">
        <w:rPr>
          <w:rFonts w:ascii="Times New Roman" w:eastAsia="Times New Roman" w:hAnsi="Times New Roman" w:cs="Times New Roman"/>
        </w:rPr>
        <w:t xml:space="preserve"> Налогового кодекса Российской Федерации </w:t>
      </w:r>
      <w:r w:rsidRPr="009627B7" w:rsidR="00B26367">
        <w:rPr>
          <w:rFonts w:ascii="Times New Roman" w:hAnsi="Times New Roman" w:cs="Times New Roman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9627B7" w:rsidR="00B26367">
          <w:rPr>
            <w:rFonts w:ascii="Times New Roman" w:hAnsi="Times New Roman" w:cs="Times New Roman"/>
          </w:rPr>
          <w:t>пункте 8 статьи 161</w:t>
        </w:r>
      </w:hyperlink>
      <w:r w:rsidRPr="009627B7" w:rsidR="00B26367">
        <w:rPr>
          <w:rFonts w:ascii="Times New Roman" w:hAnsi="Times New Roman" w:cs="Times New Roman"/>
        </w:rPr>
        <w:t xml:space="preserve"> и </w:t>
      </w:r>
      <w:hyperlink r:id="rId6" w:history="1">
        <w:r w:rsidRPr="009627B7" w:rsidR="00B26367">
          <w:rPr>
            <w:rFonts w:ascii="Times New Roman" w:hAnsi="Times New Roman" w:cs="Times New Roman"/>
          </w:rPr>
          <w:t>пункте 5 статьи 173</w:t>
        </w:r>
      </w:hyperlink>
      <w:r w:rsidRPr="009627B7" w:rsidR="00B26367">
        <w:rPr>
          <w:rFonts w:ascii="Times New Roman" w:hAnsi="Times New Roman" w:cs="Times New Roman"/>
        </w:rPr>
        <w:t xml:space="preserve"> настоящего Кодекса, обязаны </w:t>
      </w:r>
      <w:hyperlink r:id="rId7" w:history="1">
        <w:r w:rsidRPr="009627B7" w:rsidR="00B26367">
          <w:rPr>
            <w:rFonts w:ascii="Times New Roman" w:hAnsi="Times New Roman" w:cs="Times New Roman"/>
          </w:rPr>
          <w:t>представить</w:t>
        </w:r>
      </w:hyperlink>
      <w:r w:rsidRPr="009627B7" w:rsidR="00B26367">
        <w:rPr>
          <w:rFonts w:ascii="Times New Roman" w:hAnsi="Times New Roman" w:cs="Times New Roman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 w:rsidRPr="009627B7">
        <w:rPr>
          <w:rFonts w:ascii="Times New Roman" w:eastAsia="Times New Roman" w:hAnsi="Times New Roman" w:cs="Times New Roman"/>
        </w:rPr>
        <w:t>.</w:t>
      </w:r>
    </w:p>
    <w:p w:rsidR="001046E1" w:rsidRPr="009627B7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627B7">
        <w:rPr>
          <w:rFonts w:ascii="Times New Roman" w:eastAsia="Times New Roman" w:hAnsi="Times New Roman" w:cs="Times New Roman"/>
        </w:rPr>
        <w:t>Как усматривается из материалов дела</w:t>
      </w:r>
      <w:r w:rsidRPr="009627B7" w:rsidR="00F54C50">
        <w:rPr>
          <w:rFonts w:ascii="Times New Roman" w:eastAsia="Times New Roman" w:hAnsi="Times New Roman" w:cs="Times New Roman"/>
        </w:rPr>
        <w:t>,</w:t>
      </w:r>
      <w:r w:rsidRPr="009627B7">
        <w:rPr>
          <w:rFonts w:ascii="Times New Roman" w:eastAsia="Times New Roman" w:hAnsi="Times New Roman" w:cs="Times New Roman"/>
        </w:rPr>
        <w:t xml:space="preserve"> налоговая декларация по налогу на </w:t>
      </w:r>
      <w:r w:rsidRPr="009627B7" w:rsidR="00B26367">
        <w:rPr>
          <w:rFonts w:ascii="Times New Roman" w:eastAsia="Times New Roman" w:hAnsi="Times New Roman" w:cs="Times New Roman"/>
        </w:rPr>
        <w:t xml:space="preserve">добавленную стоимость за </w:t>
      </w:r>
      <w:r w:rsidRPr="009627B7" w:rsidR="004A1D13">
        <w:rPr>
          <w:rFonts w:ascii="Times New Roman" w:eastAsia="Times New Roman" w:hAnsi="Times New Roman" w:cs="Times New Roman"/>
        </w:rPr>
        <w:t>2</w:t>
      </w:r>
      <w:r w:rsidRPr="009627B7" w:rsidR="00B26367">
        <w:rPr>
          <w:rFonts w:ascii="Times New Roman" w:eastAsia="Times New Roman" w:hAnsi="Times New Roman" w:cs="Times New Roman"/>
        </w:rPr>
        <w:t xml:space="preserve"> квартал 2021 год </w:t>
      </w:r>
      <w:r w:rsidRPr="009627B7">
        <w:rPr>
          <w:rFonts w:ascii="Times New Roman" w:eastAsia="Times New Roman" w:hAnsi="Times New Roman" w:cs="Times New Roman"/>
        </w:rPr>
        <w:t xml:space="preserve">была представлена </w:t>
      </w:r>
      <w:r w:rsidRPr="009627B7" w:rsidR="0025151F">
        <w:rPr>
          <w:rFonts w:ascii="Times New Roman" w:hAnsi="Times New Roman" w:cs="Times New Roman"/>
        </w:rPr>
        <w:t>ОО</w:t>
      </w:r>
      <w:r w:rsidRPr="009627B7" w:rsidR="0099070E">
        <w:rPr>
          <w:rFonts w:ascii="Times New Roman" w:hAnsi="Times New Roman" w:cs="Times New Roman"/>
        </w:rPr>
        <w:t>О</w:t>
      </w:r>
      <w:r w:rsidRPr="009627B7" w:rsidR="0025151F">
        <w:rPr>
          <w:rFonts w:ascii="Times New Roman" w:hAnsi="Times New Roman" w:cs="Times New Roman"/>
        </w:rPr>
        <w:t xml:space="preserve"> «Крымтур-2002»</w:t>
      </w:r>
      <w:r w:rsidRPr="009627B7" w:rsidR="00F11F87">
        <w:rPr>
          <w:rFonts w:ascii="Times New Roman" w:hAnsi="Times New Roman" w:cs="Times New Roman"/>
        </w:rPr>
        <w:t xml:space="preserve"> </w:t>
      </w:r>
      <w:r w:rsidRPr="009627B7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9627B7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9627B7" w:rsidR="00255EB8">
        <w:rPr>
          <w:rFonts w:ascii="Times New Roman" w:eastAsia="Times New Roman" w:hAnsi="Times New Roman" w:cs="Times New Roman"/>
        </w:rPr>
        <w:t>в электронной форме</w:t>
      </w:r>
      <w:r w:rsidRPr="009627B7" w:rsidR="005F61FF">
        <w:rPr>
          <w:rFonts w:ascii="Times New Roman" w:eastAsia="Times New Roman" w:hAnsi="Times New Roman" w:cs="Times New Roman"/>
        </w:rPr>
        <w:t xml:space="preserve"> </w:t>
      </w:r>
      <w:r w:rsidRPr="009627B7" w:rsidR="0025151F">
        <w:rPr>
          <w:rFonts w:ascii="Times New Roman" w:eastAsia="Times New Roman" w:hAnsi="Times New Roman" w:cs="Times New Roman"/>
        </w:rPr>
        <w:t>28 июля 2021</w:t>
      </w:r>
      <w:r w:rsidRPr="009627B7">
        <w:rPr>
          <w:rFonts w:ascii="Times New Roman" w:eastAsia="Times New Roman" w:hAnsi="Times New Roman" w:cs="Times New Roman"/>
        </w:rPr>
        <w:t xml:space="preserve"> года (рег. №</w:t>
      </w:r>
      <w:r w:rsidR="009627B7">
        <w:rPr>
          <w:rFonts w:ascii="Times New Roman" w:eastAsia="Times New Roman" w:hAnsi="Times New Roman" w:cs="Times New Roman"/>
        </w:rPr>
        <w:t>***</w:t>
      </w:r>
      <w:r w:rsidRPr="009627B7">
        <w:rPr>
          <w:rFonts w:ascii="Times New Roman" w:eastAsia="Times New Roman" w:hAnsi="Times New Roman" w:cs="Times New Roman"/>
        </w:rPr>
        <w:t>) при предельном сроке ее предоставле</w:t>
      </w:r>
      <w:r w:rsidRPr="009627B7" w:rsidR="005F61FF">
        <w:rPr>
          <w:rFonts w:ascii="Times New Roman" w:eastAsia="Times New Roman" w:hAnsi="Times New Roman" w:cs="Times New Roman"/>
        </w:rPr>
        <w:t>ния – не позднее 2</w:t>
      </w:r>
      <w:r w:rsidRPr="009627B7" w:rsidR="00F54C50">
        <w:rPr>
          <w:rFonts w:ascii="Times New Roman" w:eastAsia="Times New Roman" w:hAnsi="Times New Roman" w:cs="Times New Roman"/>
        </w:rPr>
        <w:t>6</w:t>
      </w:r>
      <w:r w:rsidRPr="009627B7" w:rsidR="005F61FF">
        <w:rPr>
          <w:rFonts w:ascii="Times New Roman" w:eastAsia="Times New Roman" w:hAnsi="Times New Roman" w:cs="Times New Roman"/>
        </w:rPr>
        <w:t xml:space="preserve"> </w:t>
      </w:r>
      <w:r w:rsidRPr="009627B7" w:rsidR="004A1D13">
        <w:rPr>
          <w:rFonts w:ascii="Times New Roman" w:eastAsia="Times New Roman" w:hAnsi="Times New Roman" w:cs="Times New Roman"/>
        </w:rPr>
        <w:t>июля</w:t>
      </w:r>
      <w:r w:rsidRPr="009627B7" w:rsidR="00255EB8">
        <w:rPr>
          <w:rFonts w:ascii="Times New Roman" w:eastAsia="Times New Roman" w:hAnsi="Times New Roman" w:cs="Times New Roman"/>
        </w:rPr>
        <w:t xml:space="preserve"> </w:t>
      </w:r>
      <w:r w:rsidRPr="009627B7" w:rsidR="005F61FF">
        <w:rPr>
          <w:rFonts w:ascii="Times New Roman" w:eastAsia="Times New Roman" w:hAnsi="Times New Roman" w:cs="Times New Roman"/>
        </w:rPr>
        <w:t>202</w:t>
      </w:r>
      <w:r w:rsidRPr="009627B7" w:rsidR="00255EB8">
        <w:rPr>
          <w:rFonts w:ascii="Times New Roman" w:eastAsia="Times New Roman" w:hAnsi="Times New Roman" w:cs="Times New Roman"/>
        </w:rPr>
        <w:t>1</w:t>
      </w:r>
      <w:r w:rsidRPr="009627B7" w:rsidR="005F61FF">
        <w:rPr>
          <w:rFonts w:ascii="Times New Roman" w:eastAsia="Times New Roman" w:hAnsi="Times New Roman" w:cs="Times New Roman"/>
        </w:rPr>
        <w:t xml:space="preserve"> </w:t>
      </w:r>
      <w:r w:rsidRPr="009627B7">
        <w:rPr>
          <w:rFonts w:ascii="Times New Roman" w:eastAsia="Times New Roman" w:hAnsi="Times New Roman" w:cs="Times New Roman"/>
        </w:rPr>
        <w:t>года</w:t>
      </w:r>
      <w:r w:rsidRPr="009627B7" w:rsidR="0025151F">
        <w:rPr>
          <w:rFonts w:ascii="Times New Roman" w:eastAsia="Times New Roman" w:hAnsi="Times New Roman" w:cs="Times New Roman"/>
        </w:rPr>
        <w:t xml:space="preserve"> (включительно)</w:t>
      </w:r>
      <w:r w:rsidRPr="009627B7">
        <w:rPr>
          <w:rFonts w:ascii="Times New Roman" w:eastAsia="Times New Roman" w:hAnsi="Times New Roman" w:cs="Times New Roman"/>
        </w:rPr>
        <w:t>.</w:t>
      </w:r>
    </w:p>
    <w:p w:rsidR="005F61FF" w:rsidRPr="009627B7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627B7">
        <w:rPr>
          <w:rFonts w:ascii="Times New Roman" w:eastAsia="Times New Roman" w:hAnsi="Times New Roman" w:cs="Times New Roman"/>
        </w:rPr>
        <w:t xml:space="preserve">В соответствии с выпиской из Единого государственного реестра юридических лиц от </w:t>
      </w:r>
      <w:r w:rsidRPr="009627B7" w:rsidR="0025151F">
        <w:rPr>
          <w:rFonts w:ascii="Times New Roman" w:eastAsia="Times New Roman" w:hAnsi="Times New Roman" w:cs="Times New Roman"/>
        </w:rPr>
        <w:t>04.04.2022</w:t>
      </w:r>
      <w:r w:rsidRPr="009627B7">
        <w:rPr>
          <w:rFonts w:ascii="Times New Roman" w:eastAsia="Times New Roman" w:hAnsi="Times New Roman" w:cs="Times New Roman"/>
        </w:rPr>
        <w:t xml:space="preserve"> года, </w:t>
      </w:r>
      <w:r w:rsidRPr="009627B7" w:rsidR="0025151F">
        <w:rPr>
          <w:rFonts w:ascii="Times New Roman" w:eastAsia="Times New Roman" w:hAnsi="Times New Roman" w:cs="Times New Roman"/>
        </w:rPr>
        <w:t>Коняев В.И.</w:t>
      </w:r>
      <w:r w:rsidRPr="009627B7">
        <w:rPr>
          <w:rFonts w:ascii="Times New Roman" w:eastAsia="Times New Roman" w:hAnsi="Times New Roman" w:cs="Times New Roman"/>
        </w:rPr>
        <w:t xml:space="preserve"> является </w:t>
      </w:r>
      <w:r w:rsidRPr="009627B7" w:rsidR="0025151F">
        <w:rPr>
          <w:rFonts w:ascii="Times New Roman" w:eastAsia="Times New Roman" w:hAnsi="Times New Roman" w:cs="Times New Roman"/>
        </w:rPr>
        <w:t>директором ООО «Крымтур-2002»</w:t>
      </w:r>
      <w:r w:rsidRPr="009627B7">
        <w:rPr>
          <w:rFonts w:ascii="Times New Roman" w:eastAsia="Times New Roman" w:hAnsi="Times New Roman" w:cs="Times New Roman"/>
        </w:rPr>
        <w:t>.</w:t>
      </w:r>
    </w:p>
    <w:p w:rsidR="00F54C50" w:rsidRPr="009627B7" w:rsidP="00F5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27B7">
        <w:rPr>
          <w:rFonts w:ascii="Times New Roman" w:eastAsia="Times New Roman" w:hAnsi="Times New Roman" w:cs="Times New Roman"/>
        </w:rPr>
        <w:t xml:space="preserve">В соответствии со </w:t>
      </w:r>
      <w:r w:rsidRPr="009627B7" w:rsidR="001046E1">
        <w:rPr>
          <w:rFonts w:ascii="Times New Roman" w:eastAsia="Times New Roman" w:hAnsi="Times New Roman" w:cs="Times New Roman"/>
        </w:rPr>
        <w:t>ст.15.</w:t>
      </w:r>
      <w:r w:rsidRPr="009627B7">
        <w:rPr>
          <w:rFonts w:ascii="Times New Roman" w:eastAsia="Times New Roman" w:hAnsi="Times New Roman" w:cs="Times New Roman"/>
        </w:rPr>
        <w:t>5</w:t>
      </w:r>
      <w:r w:rsidRPr="009627B7" w:rsidR="001046E1">
        <w:rPr>
          <w:rFonts w:ascii="Times New Roman" w:eastAsia="Times New Roman" w:hAnsi="Times New Roman" w:cs="Times New Roman"/>
        </w:rPr>
        <w:t xml:space="preserve"> </w:t>
      </w:r>
      <w:r w:rsidRPr="009627B7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 w:rsidRPr="009627B7">
        <w:rPr>
          <w:rFonts w:ascii="Times New Roman" w:hAnsi="Times New Roman" w:cs="Times New Roman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9627B7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627B7">
        <w:rPr>
          <w:rFonts w:ascii="Times New Roman" w:eastAsia="Times New Roman" w:hAnsi="Times New Roman" w:cs="Times New Roman"/>
        </w:rPr>
        <w:t>Исследовав все обстоятельства дела и оценив доказательства в их совокупности, мировой судья пришел к выводу, что в действиях</w:t>
      </w:r>
      <w:r w:rsidRPr="009627B7" w:rsidR="0025151F">
        <w:rPr>
          <w:rFonts w:ascii="Times New Roman" w:eastAsia="Times New Roman" w:hAnsi="Times New Roman" w:cs="Times New Roman"/>
        </w:rPr>
        <w:t xml:space="preserve"> директора ООО «Крымтур-2002»</w:t>
      </w:r>
      <w:r w:rsidRPr="009627B7"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предусмотренного ст.15.</w:t>
      </w:r>
      <w:r w:rsidRPr="009627B7" w:rsidR="00F54C50">
        <w:rPr>
          <w:rFonts w:ascii="Times New Roman" w:eastAsia="Times New Roman" w:hAnsi="Times New Roman" w:cs="Times New Roman"/>
        </w:rPr>
        <w:t>5</w:t>
      </w:r>
      <w:r w:rsidRPr="009627B7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9627B7" w:rsidR="00F11F87">
        <w:rPr>
          <w:rFonts w:ascii="Times New Roman" w:eastAsia="Times New Roman" w:hAnsi="Times New Roman" w:cs="Times New Roman"/>
        </w:rPr>
        <w:t>:</w:t>
      </w:r>
      <w:r w:rsidRPr="009627B7">
        <w:rPr>
          <w:rFonts w:ascii="Times New Roman" w:eastAsia="Times New Roman" w:hAnsi="Times New Roman" w:cs="Times New Roman"/>
        </w:rPr>
        <w:t xml:space="preserve"> </w:t>
      </w:r>
      <w:r w:rsidRPr="009627B7" w:rsidR="00F54C50">
        <w:rPr>
          <w:rFonts w:ascii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9627B7">
        <w:rPr>
          <w:rFonts w:ascii="Times New Roman" w:eastAsia="Times New Roman" w:hAnsi="Times New Roman" w:cs="Times New Roman"/>
        </w:rPr>
        <w:t>.</w:t>
      </w:r>
    </w:p>
    <w:p w:rsidR="001046E1" w:rsidRPr="009627B7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627B7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9627B7" w:rsidR="00F11F87">
        <w:rPr>
          <w:rFonts w:ascii="Times New Roman" w:eastAsia="Times New Roman" w:hAnsi="Times New Roman" w:cs="Times New Roman"/>
        </w:rPr>
        <w:t>ый</w:t>
      </w:r>
      <w:r w:rsidRPr="009627B7">
        <w:rPr>
          <w:rFonts w:ascii="Times New Roman" w:eastAsia="Times New Roman" w:hAnsi="Times New Roman" w:cs="Times New Roman"/>
        </w:rPr>
        <w:t xml:space="preserve"> является граждан</w:t>
      </w:r>
      <w:r w:rsidRPr="009627B7" w:rsidR="00F11F87">
        <w:rPr>
          <w:rFonts w:ascii="Times New Roman" w:eastAsia="Times New Roman" w:hAnsi="Times New Roman" w:cs="Times New Roman"/>
        </w:rPr>
        <w:t xml:space="preserve">ином </w:t>
      </w:r>
      <w:r w:rsidRPr="009627B7">
        <w:rPr>
          <w:rFonts w:ascii="Times New Roman" w:eastAsia="Times New Roman" w:hAnsi="Times New Roman" w:cs="Times New Roman"/>
        </w:rPr>
        <w:t>Российской Федерации.</w:t>
      </w:r>
    </w:p>
    <w:p w:rsidR="001046E1" w:rsidRPr="009627B7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627B7"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9627B7" w:rsidR="006D3F7C">
        <w:rPr>
          <w:rFonts w:ascii="Times New Roman" w:eastAsia="Times New Roman" w:hAnsi="Times New Roman" w:cs="Times New Roman"/>
        </w:rPr>
        <w:t xml:space="preserve">Коняева В.И. </w:t>
      </w:r>
      <w:r w:rsidRPr="009627B7">
        <w:rPr>
          <w:rFonts w:ascii="Times New Roman" w:eastAsia="Times New Roman" w:hAnsi="Times New Roman" w:cs="Times New Roman"/>
        </w:rPr>
        <w:t xml:space="preserve">не установлено. </w:t>
      </w:r>
    </w:p>
    <w:p w:rsidR="001046E1" w:rsidRPr="009627B7" w:rsidP="004571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27B7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9627B7" w:rsidR="006D3F7C">
        <w:rPr>
          <w:rFonts w:ascii="Times New Roman" w:hAnsi="Times New Roman" w:cs="Times New Roman"/>
        </w:rPr>
        <w:t>директору ООО «Крымтур-2002»</w:t>
      </w:r>
      <w:r w:rsidRPr="009627B7" w:rsidR="00457108">
        <w:rPr>
          <w:rFonts w:ascii="Times New Roman" w:eastAsia="Times New Roman" w:hAnsi="Times New Roman" w:cs="Times New Roman"/>
        </w:rPr>
        <w:t xml:space="preserve"> </w:t>
      </w:r>
      <w:r w:rsidRPr="009627B7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9627B7" w:rsidR="00F54C50">
        <w:rPr>
          <w:rFonts w:ascii="Times New Roman" w:eastAsia="Times New Roman" w:hAnsi="Times New Roman" w:cs="Times New Roman"/>
        </w:rPr>
        <w:t>предупреждения</w:t>
      </w:r>
      <w:r w:rsidRPr="009627B7">
        <w:rPr>
          <w:rFonts w:ascii="Times New Roman" w:eastAsia="Times New Roman" w:hAnsi="Times New Roman" w:cs="Times New Roman"/>
        </w:rPr>
        <w:t xml:space="preserve">. Данный вид наказания в данном </w:t>
      </w:r>
      <w:r w:rsidRPr="009627B7">
        <w:rPr>
          <w:rFonts w:ascii="Times New Roman" w:eastAsia="Times New Roman" w:hAnsi="Times New Roman" w:cs="Times New Roman"/>
        </w:rPr>
        <w:t>случае является целесообразным и достаточным для е</w:t>
      </w:r>
      <w:r w:rsidRPr="009627B7" w:rsidR="00457108">
        <w:rPr>
          <w:rFonts w:ascii="Times New Roman" w:eastAsia="Times New Roman" w:hAnsi="Times New Roman" w:cs="Times New Roman"/>
        </w:rPr>
        <w:t>го</w:t>
      </w:r>
      <w:r w:rsidRPr="009627B7">
        <w:rPr>
          <w:rFonts w:ascii="Times New Roman" w:eastAsia="Times New Roman" w:hAnsi="Times New Roman" w:cs="Times New Roman"/>
        </w:rPr>
        <w:t xml:space="preserve"> исправления, а также</w:t>
      </w:r>
      <w:r w:rsidRPr="009627B7" w:rsidR="00457108">
        <w:rPr>
          <w:rFonts w:ascii="Times New Roman" w:eastAsia="Times New Roman" w:hAnsi="Times New Roman" w:cs="Times New Roman"/>
        </w:rPr>
        <w:t xml:space="preserve"> для предупреждения совершения им</w:t>
      </w:r>
      <w:r w:rsidRPr="009627B7">
        <w:rPr>
          <w:rFonts w:ascii="Times New Roman" w:eastAsia="Times New Roman" w:hAnsi="Times New Roman" w:cs="Times New Roman"/>
        </w:rPr>
        <w:t xml:space="preserve"> новых правонарушений.</w:t>
      </w:r>
    </w:p>
    <w:p w:rsidR="001046E1" w:rsidRPr="009627B7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627B7">
        <w:rPr>
          <w:rFonts w:ascii="Times New Roman" w:eastAsia="Times New Roman" w:hAnsi="Times New Roman" w:cs="Times New Roman"/>
        </w:rPr>
        <w:t>Руководствуясь ст.</w:t>
      </w:r>
      <w:r w:rsidRPr="009627B7" w:rsidR="00F54C50">
        <w:rPr>
          <w:rFonts w:ascii="Times New Roman" w:eastAsia="Times New Roman" w:hAnsi="Times New Roman" w:cs="Times New Roman"/>
        </w:rPr>
        <w:t>ст.</w:t>
      </w:r>
      <w:r w:rsidRPr="009627B7">
        <w:rPr>
          <w:rFonts w:ascii="Times New Roman" w:eastAsia="Times New Roman" w:hAnsi="Times New Roman" w:cs="Times New Roman"/>
        </w:rPr>
        <w:t>15.</w:t>
      </w:r>
      <w:r w:rsidRPr="009627B7" w:rsidR="00F54C50">
        <w:rPr>
          <w:rFonts w:ascii="Times New Roman" w:eastAsia="Times New Roman" w:hAnsi="Times New Roman" w:cs="Times New Roman"/>
        </w:rPr>
        <w:t>5</w:t>
      </w:r>
      <w:r w:rsidRPr="009627B7">
        <w:rPr>
          <w:rFonts w:ascii="Times New Roman" w:eastAsia="Times New Roman" w:hAnsi="Times New Roman" w:cs="Times New Roman"/>
        </w:rPr>
        <w:t>, 29.9, 29.10 Кодекса Российской Федерации об административных правонарушениях, мировой судья</w:t>
      </w:r>
    </w:p>
    <w:p w:rsidR="001046E1" w:rsidRPr="009627B7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9627B7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9627B7" w:rsidP="00F54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627B7">
        <w:rPr>
          <w:rFonts w:ascii="Times New Roman" w:eastAsia="Times New Roman" w:hAnsi="Times New Roman" w:cs="Times New Roman"/>
        </w:rPr>
        <w:t xml:space="preserve">Признать </w:t>
      </w:r>
      <w:r w:rsidRPr="009627B7" w:rsidR="006D3F7C">
        <w:rPr>
          <w:rFonts w:ascii="Times New Roman" w:hAnsi="Times New Roman" w:cs="Times New Roman"/>
        </w:rPr>
        <w:t>директора Общества с ограниченной ответственностью «Крымтур-2002» Коняева Владислава Ивановича</w:t>
      </w:r>
      <w:r w:rsidRPr="009627B7" w:rsidR="00457108">
        <w:rPr>
          <w:rFonts w:ascii="Times New Roman" w:eastAsia="Times New Roman" w:hAnsi="Times New Roman" w:cs="Times New Roman"/>
        </w:rPr>
        <w:t xml:space="preserve"> </w:t>
      </w:r>
      <w:r w:rsidRPr="009627B7">
        <w:rPr>
          <w:rFonts w:ascii="Times New Roman" w:eastAsia="Times New Roman" w:hAnsi="Times New Roman" w:cs="Times New Roman"/>
        </w:rPr>
        <w:t>виновн</w:t>
      </w:r>
      <w:r w:rsidRPr="009627B7" w:rsidR="00457108">
        <w:rPr>
          <w:rFonts w:ascii="Times New Roman" w:eastAsia="Times New Roman" w:hAnsi="Times New Roman" w:cs="Times New Roman"/>
        </w:rPr>
        <w:t>ым</w:t>
      </w:r>
      <w:r w:rsidRPr="009627B7">
        <w:rPr>
          <w:rFonts w:ascii="Times New Roman" w:eastAsia="Times New Roman" w:hAnsi="Times New Roman" w:cs="Times New Roman"/>
        </w:rPr>
        <w:t xml:space="preserve"> в совершении административного пр</w:t>
      </w:r>
      <w:r w:rsidRPr="009627B7" w:rsidR="00F54C50"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 w:rsidRPr="009627B7">
        <w:rPr>
          <w:rFonts w:ascii="Times New Roman" w:eastAsia="Times New Roman" w:hAnsi="Times New Roman" w:cs="Times New Roman"/>
        </w:rPr>
        <w:t>ст. 15.</w:t>
      </w:r>
      <w:r w:rsidRPr="009627B7" w:rsidR="00F54C50">
        <w:rPr>
          <w:rFonts w:ascii="Times New Roman" w:eastAsia="Times New Roman" w:hAnsi="Times New Roman" w:cs="Times New Roman"/>
        </w:rPr>
        <w:t>5</w:t>
      </w:r>
      <w:r w:rsidRPr="009627B7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</w:t>
      </w:r>
      <w:r w:rsidRPr="009627B7" w:rsidR="00457108">
        <w:rPr>
          <w:rFonts w:ascii="Times New Roman" w:eastAsia="Times New Roman" w:hAnsi="Times New Roman" w:cs="Times New Roman"/>
        </w:rPr>
        <w:t>му</w:t>
      </w:r>
      <w:r w:rsidRPr="009627B7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9627B7" w:rsidR="00F54C50">
        <w:rPr>
          <w:rFonts w:ascii="Times New Roman" w:eastAsia="Times New Roman" w:hAnsi="Times New Roman" w:cs="Times New Roman"/>
        </w:rPr>
        <w:t>предупреждения</w:t>
      </w:r>
      <w:r w:rsidRPr="009627B7">
        <w:rPr>
          <w:rFonts w:ascii="Times New Roman" w:eastAsia="Times New Roman" w:hAnsi="Times New Roman" w:cs="Times New Roman"/>
        </w:rPr>
        <w:t>.</w:t>
      </w:r>
    </w:p>
    <w:p w:rsidR="001046E1" w:rsidRPr="009627B7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627B7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9627B7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9627B7" w:rsidP="00F20FEE">
      <w:pPr>
        <w:pStyle w:val="NoSpacing"/>
        <w:ind w:firstLine="567"/>
        <w:jc w:val="center"/>
        <w:rPr>
          <w:sz w:val="22"/>
          <w:szCs w:val="22"/>
        </w:rPr>
      </w:pPr>
      <w:r w:rsidRPr="009627B7">
        <w:rPr>
          <w:sz w:val="22"/>
          <w:szCs w:val="22"/>
        </w:rPr>
        <w:t>Мировой судья</w:t>
      </w:r>
      <w:r w:rsidRPr="009627B7">
        <w:rPr>
          <w:sz w:val="22"/>
          <w:szCs w:val="22"/>
        </w:rPr>
        <w:tab/>
      </w:r>
      <w:r w:rsidRPr="009627B7">
        <w:rPr>
          <w:sz w:val="22"/>
          <w:szCs w:val="22"/>
        </w:rPr>
        <w:tab/>
        <w:t xml:space="preserve">                             Е.А. Фролова</w:t>
      </w:r>
    </w:p>
    <w:p w:rsidR="0099070E" w:rsidRPr="009627B7" w:rsidP="0099070E">
      <w:pPr>
        <w:pStyle w:val="NoSpacing"/>
        <w:ind w:firstLine="567"/>
        <w:rPr>
          <w:sz w:val="22"/>
          <w:szCs w:val="22"/>
        </w:rPr>
      </w:pPr>
    </w:p>
    <w:sectPr w:rsidSect="009907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A2C9F"/>
    <w:rsid w:val="000E5217"/>
    <w:rsid w:val="001046E1"/>
    <w:rsid w:val="00156652"/>
    <w:rsid w:val="00185AE1"/>
    <w:rsid w:val="001A46B1"/>
    <w:rsid w:val="001C6A12"/>
    <w:rsid w:val="001C7B21"/>
    <w:rsid w:val="001D1CBB"/>
    <w:rsid w:val="0020593E"/>
    <w:rsid w:val="0025151F"/>
    <w:rsid w:val="00255EB8"/>
    <w:rsid w:val="00273DF4"/>
    <w:rsid w:val="00287F6F"/>
    <w:rsid w:val="00297303"/>
    <w:rsid w:val="00297311"/>
    <w:rsid w:val="002C6E00"/>
    <w:rsid w:val="002D6D76"/>
    <w:rsid w:val="002F6BD9"/>
    <w:rsid w:val="00323845"/>
    <w:rsid w:val="00372BA2"/>
    <w:rsid w:val="00372F1C"/>
    <w:rsid w:val="00380763"/>
    <w:rsid w:val="0038752E"/>
    <w:rsid w:val="003E7A7C"/>
    <w:rsid w:val="00420406"/>
    <w:rsid w:val="00457108"/>
    <w:rsid w:val="00460E78"/>
    <w:rsid w:val="00471694"/>
    <w:rsid w:val="00482A3D"/>
    <w:rsid w:val="004A1D13"/>
    <w:rsid w:val="004F30DB"/>
    <w:rsid w:val="004F51BB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3F7C"/>
    <w:rsid w:val="006D4D35"/>
    <w:rsid w:val="00707956"/>
    <w:rsid w:val="007852C2"/>
    <w:rsid w:val="007E1605"/>
    <w:rsid w:val="007E3F37"/>
    <w:rsid w:val="008118A7"/>
    <w:rsid w:val="00846E04"/>
    <w:rsid w:val="008A12DC"/>
    <w:rsid w:val="008A4BB0"/>
    <w:rsid w:val="008E4C9F"/>
    <w:rsid w:val="0090442C"/>
    <w:rsid w:val="00904DA9"/>
    <w:rsid w:val="0091347D"/>
    <w:rsid w:val="00943235"/>
    <w:rsid w:val="0094409D"/>
    <w:rsid w:val="009627B7"/>
    <w:rsid w:val="00966B97"/>
    <w:rsid w:val="0099070E"/>
    <w:rsid w:val="009A209B"/>
    <w:rsid w:val="009A50F3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2334B"/>
    <w:rsid w:val="00B26367"/>
    <w:rsid w:val="00B30AB1"/>
    <w:rsid w:val="00B511A8"/>
    <w:rsid w:val="00B56E1D"/>
    <w:rsid w:val="00B6113A"/>
    <w:rsid w:val="00B81B0F"/>
    <w:rsid w:val="00BB0D87"/>
    <w:rsid w:val="00BD53FB"/>
    <w:rsid w:val="00BE7A9B"/>
    <w:rsid w:val="00BF47D2"/>
    <w:rsid w:val="00C171A1"/>
    <w:rsid w:val="00C33C99"/>
    <w:rsid w:val="00C57B7B"/>
    <w:rsid w:val="00C74E39"/>
    <w:rsid w:val="00C93C49"/>
    <w:rsid w:val="00D15A5D"/>
    <w:rsid w:val="00D43768"/>
    <w:rsid w:val="00D52A40"/>
    <w:rsid w:val="00D835B6"/>
    <w:rsid w:val="00DA6084"/>
    <w:rsid w:val="00DC0D16"/>
    <w:rsid w:val="00E02251"/>
    <w:rsid w:val="00E060D8"/>
    <w:rsid w:val="00E27BCD"/>
    <w:rsid w:val="00E3061C"/>
    <w:rsid w:val="00E415D1"/>
    <w:rsid w:val="00E95AE6"/>
    <w:rsid w:val="00EB5021"/>
    <w:rsid w:val="00F042E0"/>
    <w:rsid w:val="00F11F87"/>
    <w:rsid w:val="00F20FEE"/>
    <w:rsid w:val="00F31E6C"/>
    <w:rsid w:val="00F54C50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488A69-39FA-4409-B2F8-D74D34D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69F7E1D7A251F190A45C9AFEB966EF2787F7AC606AE86F030514B816E35BE1E6BFB3BB6F998968FA3A745E896A324A6522A331EEE55fEF8K" TargetMode="External" /><Relationship Id="rId6" Type="http://schemas.openxmlformats.org/officeDocument/2006/relationships/hyperlink" Target="consultantplus://offline/ref=71969F7E1D7A251F190A45C9AFEB966EF2787F7AC606AE86F030514B816E35BE1E6BFB3BB2FC9F9480FCA250F9CEAC21BF4D2B2D02EC57EBf9F1K" TargetMode="External" /><Relationship Id="rId7" Type="http://schemas.openxmlformats.org/officeDocument/2006/relationships/hyperlink" Target="consultantplus://offline/ref=71969F7E1D7A251F190A45C9AFEB966EF2787F70C003AE86F030514B816E35BE1E6BFB3BB2FC9A9180FCA250F9CEAC21BF4D2B2D02EC57EBf9F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67643A-AA56-4251-9532-D47BCDDE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