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                      Дело № 5-39-179/2019</w:t>
      </w:r>
    </w:p>
    <w:p w:rsidR="00A77B3E"/>
    <w:p w:rsidR="00A77B3E">
      <w:r>
        <w:t xml:space="preserve">ПОСТАНОВЛЕНИЕ </w:t>
      </w:r>
    </w:p>
    <w:p w:rsidR="00A77B3E"/>
    <w:p w:rsidR="00A77B3E">
      <w:r>
        <w:t>14 июня 2019 года                                              г. Евпатория пр-т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39 Евпаторийского судебного района (городской округ Евпатория) Республики Крым, мировой судья судебного участка № 40 Евпаторийского судебного района (городской округ Евпатория) Республики Крым Аметова Алиме Энверовна, рассмотрев дело об административном правонарушении, поступившее из ОМВД России по г. Евпатории  о привлечении к административной ответственности </w:t>
      </w:r>
    </w:p>
    <w:p w:rsidR="00A77B3E">
      <w:r>
        <w:t xml:space="preserve">Дери Тимура Владимировича, паспортные данные, гражданина Российской Федерации, в зарегистрированном браке не состоящего, не работающего, зарегистрированного  и  проживающего по адресу: адрес, </w:t>
      </w:r>
    </w:p>
    <w:p w:rsidR="00A77B3E">
      <w:r>
        <w:t>по ч. 1 ст. 20.25  КоАП РФ,</w:t>
      </w:r>
    </w:p>
    <w:p w:rsidR="00A77B3E">
      <w:r>
        <w:t>УСТАНОВИЛ:</w:t>
      </w:r>
    </w:p>
    <w:p w:rsidR="00A77B3E">
      <w:r>
        <w:tab/>
        <w:t xml:space="preserve">16.05.2019 г. в 19:01 час. Дери Т.В., в соответствии ч. 1 ст. 32.2 КоАП РФ, в  течение 60-ти дней со дня вступления постановления о наложении административного штрафа  в законную силу, не оплатил административный штраф в размере 500 рублей, наложенный на него постановлением от 05.03.2019 г. </w:t>
      </w:r>
    </w:p>
    <w:p w:rsidR="00A77B3E">
      <w:r>
        <w:t xml:space="preserve">В суде Дери Т.В.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раскаялся в содеянном. </w:t>
      </w:r>
    </w:p>
    <w:p w:rsidR="00A77B3E">
      <w:r>
        <w:t>Выслушав Дери Т.В., исследовав материалы дела, мировой судья приходит к выводу о наличии в действиях Дери Т.В. состава правонарушения, предусмотренного ч.1 ст. 20.25 КоАП РФ, т.е. неуплата  административного штрафа в срок, предусмотренный КоАП РФ.</w:t>
      </w:r>
    </w:p>
    <w:p w:rsidR="00A77B3E">
      <w:r>
        <w:t xml:space="preserve">Вина  Дери Т.В. в совершении правонарушения подтверждается: </w:t>
      </w:r>
    </w:p>
    <w:p w:rsidR="00A77B3E">
      <w:r>
        <w:t xml:space="preserve">- протоколом об административном правонарушении № ... телефон от 13.06.2019 г., составленным в отношении Дери Т.В. компетентным лицом в соответствии с требованиями ст. 28.2. КоАП РФ; </w:t>
      </w:r>
    </w:p>
    <w:p w:rsidR="00A77B3E">
      <w:r>
        <w:t>- копией постановления по делу об административном правонарушении от 05.03.2019 г., в соответствии с которым Дери Т.В. привлечен к административной ответственности по ст. 20.25 ч.1 КоАП РФ и ему назначено наказание в виде административного штрафа в сумме 500 рублей, копия постановления получена Дери Т.В. 05.03.2019 г., постановление вступило в законную силу 15.03.2019 г.;</w:t>
      </w:r>
    </w:p>
    <w:p w:rsidR="00A77B3E">
      <w: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обстоятельство смягчающее административную ответственность - раскаяние лица совершившего административное правонарушение, и отсутствие обстоятельств отягчающих административную ответственность,  считает необходимым назначить наказание в виде штрафа в   двукратном размере суммы неуплаченного административного штрафа.</w:t>
      </w:r>
    </w:p>
    <w:p w:rsidR="00A77B3E">
      <w:r>
        <w:t xml:space="preserve">          В силу ст.3.1 КоАП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>Руководствуясь ст. ст. 20.25 ч.1, 29.9, 29.10 КоАП РФ мировой судья</w:t>
      </w:r>
    </w:p>
    <w:p w:rsidR="00A77B3E">
      <w:r>
        <w:t>ПОСТАНОВИЛ:</w:t>
      </w:r>
    </w:p>
    <w:p w:rsidR="00A77B3E">
      <w:r>
        <w:t>Дери Тимура Владимировича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 штрафа в размере 2000 (две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 Центрального Банка  Российской Федерации,  БИК банка   получателя: 043510001; ИНН: 9110000105; КПП: 911001001;  ОКТМО  г. Евпатории: 35712000; КБК 188 1 16 43000 01 6000 140, УИН 18880491191300002498</w:t>
      </w:r>
    </w:p>
    <w:p w:rsidR="00A77B3E">
      <w:r>
        <w:t xml:space="preserve">          Квитанция об уплате штрафа должна быть предоставлена в судебный участок № 39 Евпаторийского судебного района (городской округ Евпатория) Республики Крым.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КРФобАП. 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Постановление может быть обжаловано в течении 10 суток в порядке предусмотренном ст. 30.2 КРФобАП.</w:t>
      </w:r>
    </w:p>
    <w:p w:rsidR="00A77B3E">
      <w:r>
        <w:t xml:space="preserve">       </w:t>
      </w:r>
    </w:p>
    <w:p w:rsidR="00A77B3E">
      <w:r>
        <w:t xml:space="preserve">           Мировой судья                                                  А.Э. Аметова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