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B483A" w:rsidRPr="00A94B31" w:rsidP="00DB483A">
      <w:pPr>
        <w:pStyle w:val="NoSpacing"/>
        <w:jc w:val="right"/>
        <w:rPr>
          <w:sz w:val="28"/>
          <w:szCs w:val="28"/>
        </w:rPr>
      </w:pPr>
      <w:r w:rsidRPr="00A94B31">
        <w:rPr>
          <w:sz w:val="28"/>
          <w:szCs w:val="28"/>
        </w:rPr>
        <w:t>Дело №</w:t>
      </w:r>
      <w:r w:rsidRPr="00A94B31" w:rsidR="00D208C3">
        <w:rPr>
          <w:sz w:val="28"/>
          <w:szCs w:val="28"/>
        </w:rPr>
        <w:t>5-39-1</w:t>
      </w:r>
      <w:r w:rsidRPr="00A94B31" w:rsidR="00B94614">
        <w:rPr>
          <w:sz w:val="28"/>
          <w:szCs w:val="28"/>
        </w:rPr>
        <w:t>7</w:t>
      </w:r>
      <w:r w:rsidRPr="00A94B31" w:rsidR="009063F6">
        <w:rPr>
          <w:sz w:val="28"/>
          <w:szCs w:val="28"/>
        </w:rPr>
        <w:t>9</w:t>
      </w:r>
      <w:r w:rsidRPr="00A94B31" w:rsidR="00D208C3">
        <w:rPr>
          <w:sz w:val="28"/>
          <w:szCs w:val="28"/>
        </w:rPr>
        <w:t>/20</w:t>
      </w:r>
      <w:r w:rsidRPr="00A94B31" w:rsidR="00B94614">
        <w:rPr>
          <w:sz w:val="28"/>
          <w:szCs w:val="28"/>
        </w:rPr>
        <w:t>20</w:t>
      </w:r>
    </w:p>
    <w:p w:rsidR="00DB483A" w:rsidRPr="00A94B31" w:rsidP="00DB483A">
      <w:pPr>
        <w:pStyle w:val="NoSpacing"/>
        <w:jc w:val="center"/>
        <w:rPr>
          <w:sz w:val="28"/>
          <w:szCs w:val="28"/>
          <w:lang w:val="uk-UA"/>
        </w:rPr>
      </w:pPr>
      <w:r w:rsidRPr="00A94B31">
        <w:rPr>
          <w:sz w:val="28"/>
          <w:szCs w:val="28"/>
          <w:lang w:val="uk-UA"/>
        </w:rPr>
        <w:t>ПОСТАНОВЛЕНИЕ</w:t>
      </w:r>
    </w:p>
    <w:p w:rsidR="00DB483A" w:rsidRPr="00A94B31" w:rsidP="00DB483A">
      <w:pPr>
        <w:pStyle w:val="NoSpacing"/>
        <w:jc w:val="both"/>
        <w:rPr>
          <w:sz w:val="28"/>
          <w:szCs w:val="28"/>
          <w:lang w:val="uk-UA"/>
        </w:rPr>
      </w:pPr>
    </w:p>
    <w:p w:rsidR="00DB483A" w:rsidRPr="00A94B31" w:rsidP="00DB483A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r w:rsidRPr="00A94B31" w:rsidR="00B94614">
        <w:rPr>
          <w:sz w:val="28"/>
          <w:szCs w:val="28"/>
          <w:lang w:val="uk-UA"/>
        </w:rPr>
        <w:t>29</w:t>
      </w:r>
      <w:r>
        <w:rPr>
          <w:sz w:val="28"/>
          <w:szCs w:val="28"/>
          <w:lang w:val="uk-UA"/>
        </w:rPr>
        <w:t xml:space="preserve"> </w:t>
      </w:r>
      <w:r w:rsidRPr="00A94B31" w:rsidR="00B94614">
        <w:rPr>
          <w:sz w:val="28"/>
          <w:szCs w:val="28"/>
          <w:lang w:val="uk-UA"/>
        </w:rPr>
        <w:t>ию</w:t>
      </w:r>
      <w:r w:rsidRPr="00A94B31" w:rsidR="0059552F">
        <w:rPr>
          <w:sz w:val="28"/>
          <w:szCs w:val="28"/>
          <w:lang w:val="uk-UA"/>
        </w:rPr>
        <w:t>ля</w:t>
      </w:r>
      <w:r w:rsidRPr="00A94B31" w:rsidR="0059552F">
        <w:rPr>
          <w:sz w:val="28"/>
          <w:szCs w:val="28"/>
          <w:lang w:val="uk-UA"/>
        </w:rPr>
        <w:t xml:space="preserve"> 20</w:t>
      </w:r>
      <w:r w:rsidRPr="00A94B31" w:rsidR="00B94614">
        <w:rPr>
          <w:sz w:val="28"/>
          <w:szCs w:val="28"/>
          <w:lang w:val="uk-UA"/>
        </w:rPr>
        <w:t>20</w:t>
      </w:r>
      <w:r w:rsidRPr="00A94B31">
        <w:rPr>
          <w:sz w:val="28"/>
          <w:szCs w:val="28"/>
          <w:lang w:val="uk-UA"/>
        </w:rPr>
        <w:t>года</w:t>
      </w:r>
      <w:r>
        <w:rPr>
          <w:sz w:val="28"/>
          <w:szCs w:val="28"/>
          <w:lang w:val="uk-UA"/>
        </w:rPr>
        <w:t xml:space="preserve">                                            </w:t>
      </w:r>
      <w:r w:rsidRPr="00A94B31">
        <w:rPr>
          <w:sz w:val="28"/>
          <w:szCs w:val="28"/>
        </w:rPr>
        <w:t>г.Евпатория, пр.Ленина, 51/50</w:t>
      </w:r>
    </w:p>
    <w:p w:rsidR="000B5118" w:rsidP="00B94614">
      <w:pPr>
        <w:pStyle w:val="NoSpacing"/>
        <w:ind w:firstLine="567"/>
        <w:jc w:val="both"/>
        <w:rPr>
          <w:sz w:val="28"/>
          <w:szCs w:val="28"/>
        </w:rPr>
      </w:pPr>
      <w:r w:rsidRPr="00A94B31">
        <w:rPr>
          <w:sz w:val="28"/>
          <w:szCs w:val="28"/>
        </w:rPr>
        <w:t>М</w:t>
      </w:r>
      <w:r w:rsidRPr="00A94B31" w:rsidR="00A86A97">
        <w:rPr>
          <w:sz w:val="28"/>
          <w:szCs w:val="28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A94B31">
        <w:rPr>
          <w:rStyle w:val="FontStyle11"/>
          <w:rFonts w:ascii="Times New Roman" w:hAnsi="Times New Roman" w:cs="Times New Roman"/>
          <w:sz w:val="28"/>
          <w:szCs w:val="28"/>
        </w:rPr>
        <w:t xml:space="preserve">, </w:t>
      </w:r>
      <w:r w:rsidRPr="00A94B31" w:rsidR="00DB483A">
        <w:rPr>
          <w:sz w:val="28"/>
          <w:szCs w:val="28"/>
        </w:rPr>
        <w:t xml:space="preserve">рассмотрев дело об административном правонарушении, которое поступило из  Межрайонной инспекции Федеральной налоговой службы №6 по Республике Крым, о привлечении к административной ответственности должностного лица </w:t>
      </w:r>
      <w:r>
        <w:rPr>
          <w:sz w:val="28"/>
          <w:szCs w:val="28"/>
        </w:rPr>
        <w:t xml:space="preserve"> </w:t>
      </w:r>
    </w:p>
    <w:p w:rsidR="00DB483A" w:rsidRPr="00A94B31" w:rsidP="00B94614">
      <w:pPr>
        <w:pStyle w:val="NoSpacing"/>
        <w:ind w:firstLine="567"/>
        <w:jc w:val="both"/>
        <w:rPr>
          <w:sz w:val="28"/>
          <w:szCs w:val="28"/>
        </w:rPr>
      </w:pPr>
      <w:r w:rsidRPr="00A94B31">
        <w:rPr>
          <w:sz w:val="28"/>
          <w:szCs w:val="28"/>
        </w:rPr>
        <w:t xml:space="preserve">- </w:t>
      </w:r>
      <w:r w:rsidRPr="00A94B31" w:rsidR="00A92EA9">
        <w:rPr>
          <w:sz w:val="28"/>
          <w:szCs w:val="28"/>
        </w:rPr>
        <w:t xml:space="preserve">главного </w:t>
      </w:r>
      <w:r w:rsidRPr="00A94B31" w:rsidR="0059552F">
        <w:rPr>
          <w:sz w:val="28"/>
          <w:szCs w:val="28"/>
        </w:rPr>
        <w:t xml:space="preserve">бухгалтера </w:t>
      </w:r>
      <w:r w:rsidRPr="00A94B31" w:rsidR="00D208C3">
        <w:rPr>
          <w:sz w:val="28"/>
          <w:szCs w:val="28"/>
        </w:rPr>
        <w:t>Общества с ограниченной ответственностью</w:t>
      </w:r>
      <w:r w:rsidR="000B5118">
        <w:rPr>
          <w:sz w:val="28"/>
          <w:szCs w:val="28"/>
        </w:rPr>
        <w:t xml:space="preserve"> </w:t>
      </w:r>
      <w:r w:rsidRPr="00A94B31" w:rsidR="00D208C3">
        <w:rPr>
          <w:sz w:val="28"/>
          <w:szCs w:val="28"/>
        </w:rPr>
        <w:t>«Торговый дом «</w:t>
      </w:r>
      <w:r w:rsidRPr="00A94B31" w:rsidR="00D208C3">
        <w:rPr>
          <w:sz w:val="28"/>
          <w:szCs w:val="28"/>
        </w:rPr>
        <w:t>Черномор</w:t>
      </w:r>
      <w:r w:rsidRPr="00A94B31" w:rsidR="00D208C3">
        <w:rPr>
          <w:sz w:val="28"/>
          <w:szCs w:val="28"/>
        </w:rPr>
        <w:t>»</w:t>
      </w:r>
      <w:r w:rsidR="000B5118">
        <w:rPr>
          <w:sz w:val="28"/>
          <w:szCs w:val="28"/>
        </w:rPr>
        <w:t xml:space="preserve"> </w:t>
      </w:r>
      <w:r w:rsidRPr="00A94B31" w:rsidR="00D208C3">
        <w:rPr>
          <w:sz w:val="28"/>
          <w:szCs w:val="28"/>
        </w:rPr>
        <w:t>Боровковой</w:t>
      </w:r>
      <w:r w:rsidRPr="00A94B31" w:rsidR="00D208C3">
        <w:rPr>
          <w:sz w:val="28"/>
          <w:szCs w:val="28"/>
        </w:rPr>
        <w:t xml:space="preserve"> Алины Витальевны</w:t>
      </w:r>
      <w:r w:rsidRPr="00A94B31" w:rsidR="0059552F">
        <w:rPr>
          <w:sz w:val="28"/>
          <w:szCs w:val="28"/>
        </w:rPr>
        <w:t xml:space="preserve">, </w:t>
      </w:r>
      <w:r w:rsidR="000B5118">
        <w:t>…</w:t>
      </w:r>
      <w:r w:rsidR="000B5118">
        <w:rPr>
          <w:sz w:val="26"/>
          <w:szCs w:val="26"/>
        </w:rPr>
        <w:t xml:space="preserve"> </w:t>
      </w:r>
      <w:r w:rsidRPr="00A94B31" w:rsidR="0059552F">
        <w:rPr>
          <w:sz w:val="28"/>
          <w:szCs w:val="28"/>
        </w:rPr>
        <w:t>года рождения, уроженк</w:t>
      </w:r>
      <w:r w:rsidRPr="00A94B31" w:rsidR="00A50E3E">
        <w:rPr>
          <w:sz w:val="28"/>
          <w:szCs w:val="28"/>
        </w:rPr>
        <w:t>и</w:t>
      </w:r>
      <w:r w:rsidRPr="00A94B31" w:rsidR="00D208C3">
        <w:rPr>
          <w:sz w:val="28"/>
          <w:szCs w:val="28"/>
        </w:rPr>
        <w:t xml:space="preserve"> </w:t>
      </w:r>
      <w:r w:rsidR="000B5118">
        <w:t>…</w:t>
      </w:r>
      <w:r w:rsidRPr="00A94B31" w:rsidR="0059552F">
        <w:rPr>
          <w:sz w:val="28"/>
          <w:szCs w:val="28"/>
        </w:rPr>
        <w:t>, гражданк</w:t>
      </w:r>
      <w:r w:rsidRPr="00A94B31" w:rsidR="00A50E3E">
        <w:rPr>
          <w:sz w:val="28"/>
          <w:szCs w:val="28"/>
        </w:rPr>
        <w:t xml:space="preserve">и </w:t>
      </w:r>
      <w:r w:rsidRPr="00A94B31" w:rsidR="0059552F">
        <w:rPr>
          <w:sz w:val="28"/>
          <w:szCs w:val="28"/>
        </w:rPr>
        <w:t>Российской Федерации, проживающ</w:t>
      </w:r>
      <w:r w:rsidRPr="00A94B31" w:rsidR="00A50E3E">
        <w:rPr>
          <w:sz w:val="28"/>
          <w:szCs w:val="28"/>
        </w:rPr>
        <w:t>ей</w:t>
      </w:r>
      <w:r w:rsidRPr="00A94B31" w:rsidR="0059552F">
        <w:rPr>
          <w:sz w:val="28"/>
          <w:szCs w:val="28"/>
        </w:rPr>
        <w:t xml:space="preserve"> по адресу: </w:t>
      </w:r>
      <w:r w:rsidR="000B5118">
        <w:t>…</w:t>
      </w:r>
      <w:r w:rsidR="000B5118">
        <w:rPr>
          <w:sz w:val="26"/>
          <w:szCs w:val="26"/>
        </w:rPr>
        <w:t xml:space="preserve"> </w:t>
      </w:r>
      <w:r w:rsidRPr="00A94B31">
        <w:rPr>
          <w:sz w:val="28"/>
          <w:szCs w:val="28"/>
        </w:rPr>
        <w:t xml:space="preserve">по </w:t>
      </w:r>
      <w:r w:rsidRPr="00A94B31">
        <w:rPr>
          <w:sz w:val="28"/>
          <w:szCs w:val="28"/>
        </w:rPr>
        <w:t>ч</w:t>
      </w:r>
      <w:r w:rsidRPr="00A94B31">
        <w:rPr>
          <w:sz w:val="28"/>
          <w:szCs w:val="28"/>
        </w:rPr>
        <w:t>.1 ст.</w:t>
      </w:r>
      <w:r w:rsidR="000B5118">
        <w:rPr>
          <w:sz w:val="28"/>
          <w:szCs w:val="28"/>
        </w:rPr>
        <w:t xml:space="preserve"> </w:t>
      </w:r>
      <w:r w:rsidRPr="00A94B31">
        <w:rPr>
          <w:sz w:val="28"/>
          <w:szCs w:val="28"/>
        </w:rPr>
        <w:t xml:space="preserve">15.6 Кодекса Российской Федерации об административных правонарушениях, </w:t>
      </w:r>
    </w:p>
    <w:p w:rsidR="00DB483A" w:rsidRPr="00A94B31" w:rsidP="00DB483A">
      <w:pPr>
        <w:pStyle w:val="NoSpacing"/>
        <w:jc w:val="center"/>
        <w:rPr>
          <w:sz w:val="28"/>
          <w:szCs w:val="28"/>
        </w:rPr>
      </w:pPr>
      <w:r w:rsidRPr="00A94B31">
        <w:rPr>
          <w:sz w:val="28"/>
          <w:szCs w:val="28"/>
        </w:rPr>
        <w:t>УСТАНОВИЛ:</w:t>
      </w:r>
    </w:p>
    <w:p w:rsidR="00274068" w:rsidRPr="00A94B31" w:rsidP="00B94614">
      <w:pPr>
        <w:pStyle w:val="NoSpacing"/>
        <w:ind w:firstLine="567"/>
        <w:jc w:val="both"/>
        <w:rPr>
          <w:sz w:val="28"/>
          <w:szCs w:val="28"/>
        </w:rPr>
      </w:pPr>
      <w:r w:rsidRPr="00A94B31">
        <w:rPr>
          <w:sz w:val="28"/>
          <w:szCs w:val="28"/>
        </w:rPr>
        <w:t>29октябр</w:t>
      </w:r>
      <w:r w:rsidRPr="00A94B31" w:rsidR="0059552F">
        <w:rPr>
          <w:sz w:val="28"/>
          <w:szCs w:val="28"/>
        </w:rPr>
        <w:t>я 20</w:t>
      </w:r>
      <w:r w:rsidRPr="00A94B31" w:rsidR="005531E4">
        <w:rPr>
          <w:sz w:val="28"/>
          <w:szCs w:val="28"/>
        </w:rPr>
        <w:t>19</w:t>
      </w:r>
      <w:r w:rsidRPr="00A94B31" w:rsidR="0059552F">
        <w:rPr>
          <w:sz w:val="28"/>
          <w:szCs w:val="28"/>
        </w:rPr>
        <w:t xml:space="preserve"> года в 00 час. 0</w:t>
      </w:r>
      <w:r w:rsidRPr="00A94B31" w:rsidR="00A94B31">
        <w:rPr>
          <w:sz w:val="28"/>
          <w:szCs w:val="28"/>
        </w:rPr>
        <w:t>1</w:t>
      </w:r>
      <w:r w:rsidRPr="00A94B31" w:rsidR="0059552F">
        <w:rPr>
          <w:sz w:val="28"/>
          <w:szCs w:val="28"/>
        </w:rPr>
        <w:t xml:space="preserve"> мин. </w:t>
      </w:r>
      <w:r w:rsidRPr="00A94B31" w:rsidR="00D208C3">
        <w:rPr>
          <w:sz w:val="28"/>
          <w:szCs w:val="28"/>
        </w:rPr>
        <w:t>Боровкова А.В.,</w:t>
      </w:r>
      <w:r w:rsidRPr="00A94B31" w:rsidR="0059552F">
        <w:rPr>
          <w:sz w:val="28"/>
          <w:szCs w:val="28"/>
        </w:rPr>
        <w:t xml:space="preserve"> являясь </w:t>
      </w:r>
      <w:r w:rsidRPr="00A94B31" w:rsidR="009856A6">
        <w:rPr>
          <w:sz w:val="28"/>
          <w:szCs w:val="28"/>
        </w:rPr>
        <w:t xml:space="preserve">главным </w:t>
      </w:r>
      <w:r w:rsidRPr="00A94B31" w:rsidR="0059552F">
        <w:rPr>
          <w:sz w:val="28"/>
          <w:szCs w:val="28"/>
        </w:rPr>
        <w:t xml:space="preserve">бухгалтером </w:t>
      </w:r>
      <w:r w:rsidRPr="00A94B31" w:rsidR="00D208C3">
        <w:rPr>
          <w:sz w:val="28"/>
          <w:szCs w:val="28"/>
        </w:rPr>
        <w:t xml:space="preserve">ООО «Торговый дом «Черномор» </w:t>
      </w:r>
      <w:r w:rsidRPr="00A94B31" w:rsidR="0059552F">
        <w:rPr>
          <w:sz w:val="28"/>
          <w:szCs w:val="28"/>
        </w:rPr>
        <w:t>расположенного по адресу: Республика Крым, г</w:t>
      </w:r>
      <w:r w:rsidRPr="00A94B31" w:rsidR="0059552F">
        <w:rPr>
          <w:sz w:val="28"/>
          <w:szCs w:val="28"/>
        </w:rPr>
        <w:t>.Е</w:t>
      </w:r>
      <w:r w:rsidRPr="00A94B31" w:rsidR="0059552F">
        <w:rPr>
          <w:sz w:val="28"/>
          <w:szCs w:val="28"/>
        </w:rPr>
        <w:t xml:space="preserve">впатория, </w:t>
      </w:r>
      <w:r w:rsidRPr="00A94B31" w:rsidR="00D208C3">
        <w:rPr>
          <w:sz w:val="28"/>
          <w:szCs w:val="28"/>
        </w:rPr>
        <w:t>пер. Товарный, д. 9-А,</w:t>
      </w:r>
      <w:r w:rsidR="000B5118">
        <w:rPr>
          <w:sz w:val="28"/>
          <w:szCs w:val="28"/>
        </w:rPr>
        <w:t xml:space="preserve"> </w:t>
      </w:r>
      <w:r w:rsidRPr="00A94B31" w:rsidR="00A94B31">
        <w:rPr>
          <w:sz w:val="28"/>
          <w:szCs w:val="28"/>
        </w:rPr>
        <w:t>не представила</w:t>
      </w:r>
      <w:r w:rsidR="000B5118">
        <w:rPr>
          <w:sz w:val="28"/>
          <w:szCs w:val="28"/>
        </w:rPr>
        <w:t xml:space="preserve"> </w:t>
      </w:r>
      <w:r w:rsidRPr="00A94B31" w:rsidR="009E1DD5">
        <w:rPr>
          <w:sz w:val="28"/>
          <w:szCs w:val="28"/>
        </w:rPr>
        <w:t xml:space="preserve">в Межрайонную инспекцию Федеральной налоговой службы №6 по Республике Крым </w:t>
      </w:r>
      <w:r w:rsidRPr="00A94B31" w:rsidR="00585283">
        <w:rPr>
          <w:sz w:val="28"/>
          <w:szCs w:val="28"/>
        </w:rPr>
        <w:t xml:space="preserve">в установленный </w:t>
      </w:r>
      <w:r w:rsidRPr="00A94B31" w:rsidR="00B94614">
        <w:rPr>
          <w:sz w:val="28"/>
          <w:szCs w:val="28"/>
        </w:rPr>
        <w:t>п.</w:t>
      </w:r>
      <w:r w:rsidRPr="00A94B31" w:rsidR="003E1720">
        <w:rPr>
          <w:sz w:val="28"/>
          <w:szCs w:val="28"/>
        </w:rPr>
        <w:t>3</w:t>
      </w:r>
      <w:r w:rsidRPr="00A94B31" w:rsidR="007D1D3E">
        <w:rPr>
          <w:sz w:val="28"/>
          <w:szCs w:val="28"/>
        </w:rPr>
        <w:t xml:space="preserve"> ст.</w:t>
      </w:r>
      <w:r w:rsidRPr="00A94B31" w:rsidR="00A12EE6">
        <w:rPr>
          <w:sz w:val="28"/>
          <w:szCs w:val="28"/>
        </w:rPr>
        <w:t>2</w:t>
      </w:r>
      <w:r w:rsidRPr="00A94B31" w:rsidR="00B94614">
        <w:rPr>
          <w:sz w:val="28"/>
          <w:szCs w:val="28"/>
        </w:rPr>
        <w:t>89</w:t>
      </w:r>
      <w:r w:rsidRPr="00A94B31" w:rsidR="00BD6F7D">
        <w:rPr>
          <w:sz w:val="28"/>
          <w:szCs w:val="28"/>
        </w:rPr>
        <w:t xml:space="preserve"> Налогового кодекса Российской Федерации</w:t>
      </w:r>
      <w:r w:rsidRPr="00A94B31" w:rsidR="005D3421">
        <w:rPr>
          <w:sz w:val="28"/>
          <w:szCs w:val="28"/>
        </w:rPr>
        <w:t xml:space="preserve">срок </w:t>
      </w:r>
      <w:r w:rsidRPr="00A94B31" w:rsidR="00B94614">
        <w:rPr>
          <w:sz w:val="28"/>
          <w:szCs w:val="28"/>
        </w:rPr>
        <w:t>налогов</w:t>
      </w:r>
      <w:r w:rsidRPr="00A94B31" w:rsidR="00A94B31">
        <w:rPr>
          <w:sz w:val="28"/>
          <w:szCs w:val="28"/>
        </w:rPr>
        <w:t>ую</w:t>
      </w:r>
      <w:r w:rsidRPr="00A94B31" w:rsidR="00B94614">
        <w:rPr>
          <w:sz w:val="28"/>
          <w:szCs w:val="28"/>
        </w:rPr>
        <w:t xml:space="preserve"> деклараци</w:t>
      </w:r>
      <w:r w:rsidRPr="00A94B31" w:rsidR="00A94B31">
        <w:rPr>
          <w:sz w:val="28"/>
          <w:szCs w:val="28"/>
        </w:rPr>
        <w:t>ю</w:t>
      </w:r>
      <w:r w:rsidRPr="00A94B31" w:rsidR="00B94614">
        <w:rPr>
          <w:sz w:val="28"/>
          <w:szCs w:val="28"/>
        </w:rPr>
        <w:t xml:space="preserve"> (налогов</w:t>
      </w:r>
      <w:r w:rsidRPr="00A94B31" w:rsidR="00A94B31">
        <w:rPr>
          <w:sz w:val="28"/>
          <w:szCs w:val="28"/>
        </w:rPr>
        <w:t>ый</w:t>
      </w:r>
      <w:r w:rsidRPr="00A94B31" w:rsidR="00B94614">
        <w:rPr>
          <w:sz w:val="28"/>
          <w:szCs w:val="28"/>
        </w:rPr>
        <w:t xml:space="preserve"> расчет авансового платежа) по налогу на прибыль организаций за </w:t>
      </w:r>
      <w:r w:rsidRPr="00A94B31">
        <w:rPr>
          <w:sz w:val="28"/>
          <w:szCs w:val="28"/>
        </w:rPr>
        <w:t>9</w:t>
      </w:r>
      <w:r w:rsidRPr="00A94B31" w:rsidR="00B94614">
        <w:rPr>
          <w:sz w:val="28"/>
          <w:szCs w:val="28"/>
        </w:rPr>
        <w:t xml:space="preserve"> месяцев</w:t>
      </w:r>
      <w:r w:rsidRPr="00A94B31" w:rsidR="0081276A">
        <w:rPr>
          <w:sz w:val="28"/>
          <w:szCs w:val="28"/>
        </w:rPr>
        <w:t xml:space="preserve"> 2019 года</w:t>
      </w:r>
      <w:r w:rsidRPr="00A94B31" w:rsidR="00A12EE6">
        <w:rPr>
          <w:sz w:val="28"/>
          <w:szCs w:val="28"/>
        </w:rPr>
        <w:t>.</w:t>
      </w:r>
    </w:p>
    <w:p w:rsidR="00B94614" w:rsidRPr="00A94B31" w:rsidP="00B94614">
      <w:pPr>
        <w:pStyle w:val="NoSpacing"/>
        <w:ind w:firstLine="567"/>
        <w:jc w:val="both"/>
        <w:rPr>
          <w:sz w:val="28"/>
          <w:szCs w:val="28"/>
        </w:rPr>
      </w:pPr>
      <w:r w:rsidRPr="00A94B31">
        <w:rPr>
          <w:sz w:val="28"/>
          <w:szCs w:val="28"/>
        </w:rPr>
        <w:t xml:space="preserve">В суд </w:t>
      </w:r>
      <w:r w:rsidRPr="00A94B31" w:rsidR="00D208C3">
        <w:rPr>
          <w:sz w:val="28"/>
          <w:szCs w:val="28"/>
        </w:rPr>
        <w:t>Боровкова А.В. не явилась, о времени и месте рассмотрения дела извещ</w:t>
      </w:r>
      <w:r w:rsidR="00A94B31">
        <w:rPr>
          <w:sz w:val="28"/>
          <w:szCs w:val="28"/>
        </w:rPr>
        <w:t>ена</w:t>
      </w:r>
      <w:r w:rsidRPr="00A94B31" w:rsidR="00D208C3">
        <w:rPr>
          <w:sz w:val="28"/>
          <w:szCs w:val="28"/>
        </w:rPr>
        <w:t xml:space="preserve"> надлежащим образом</w:t>
      </w:r>
      <w:r w:rsidRPr="00A94B31">
        <w:rPr>
          <w:sz w:val="28"/>
          <w:szCs w:val="28"/>
        </w:rPr>
        <w:t>, согласно поступившей телефонограммы, просила рассматривать дело в ее отсутствие</w:t>
      </w:r>
      <w:r w:rsidRPr="00A94B31" w:rsidR="00CC6CF3">
        <w:rPr>
          <w:sz w:val="28"/>
          <w:szCs w:val="28"/>
        </w:rPr>
        <w:t xml:space="preserve">. </w:t>
      </w:r>
    </w:p>
    <w:p w:rsidR="00D208C3" w:rsidRPr="00A94B31" w:rsidP="00B94614">
      <w:pPr>
        <w:pStyle w:val="NoSpacing"/>
        <w:ind w:firstLine="567"/>
        <w:jc w:val="both"/>
        <w:rPr>
          <w:sz w:val="28"/>
          <w:szCs w:val="28"/>
        </w:rPr>
      </w:pPr>
      <w:r w:rsidRPr="00A94B31">
        <w:rPr>
          <w:sz w:val="28"/>
          <w:szCs w:val="28"/>
        </w:rPr>
        <w:t xml:space="preserve">В силу ч. 2 ст. 25.1 КоАП РФ </w:t>
      </w:r>
      <w:r w:rsidRPr="00A94B31" w:rsidR="00B94614">
        <w:rPr>
          <w:sz w:val="28"/>
          <w:szCs w:val="28"/>
        </w:rPr>
        <w:t xml:space="preserve">мировой судья </w:t>
      </w:r>
      <w:r w:rsidRPr="00A94B31">
        <w:rPr>
          <w:sz w:val="28"/>
          <w:szCs w:val="28"/>
        </w:rPr>
        <w:t>счита</w:t>
      </w:r>
      <w:r w:rsidRPr="00A94B31" w:rsidR="00B94614">
        <w:rPr>
          <w:sz w:val="28"/>
          <w:szCs w:val="28"/>
        </w:rPr>
        <w:t>ет</w:t>
      </w:r>
      <w:r w:rsidRPr="00A94B31">
        <w:rPr>
          <w:sz w:val="28"/>
          <w:szCs w:val="28"/>
        </w:rPr>
        <w:t xml:space="preserve"> возможным рассмотреть данное дело об административном правонарушении в отсутствие </w:t>
      </w:r>
      <w:r w:rsidRPr="00A94B31" w:rsidR="00CC6CF3">
        <w:rPr>
          <w:sz w:val="28"/>
          <w:szCs w:val="28"/>
        </w:rPr>
        <w:t>Боровковой</w:t>
      </w:r>
      <w:r w:rsidRPr="00A94B31" w:rsidR="00CC6CF3">
        <w:rPr>
          <w:sz w:val="28"/>
          <w:szCs w:val="28"/>
        </w:rPr>
        <w:t xml:space="preserve"> А.В.</w:t>
      </w:r>
    </w:p>
    <w:p w:rsidR="00F064AB" w:rsidRPr="00A94B31" w:rsidP="00B94614">
      <w:pPr>
        <w:pStyle w:val="NoSpacing"/>
        <w:ind w:firstLine="567"/>
        <w:jc w:val="both"/>
        <w:rPr>
          <w:sz w:val="28"/>
          <w:szCs w:val="28"/>
        </w:rPr>
      </w:pPr>
      <w:r w:rsidRPr="00A94B31">
        <w:rPr>
          <w:sz w:val="28"/>
          <w:szCs w:val="28"/>
        </w:rPr>
        <w:t xml:space="preserve">Виновность </w:t>
      </w:r>
      <w:r w:rsidRPr="00A94B31" w:rsidR="007B4106">
        <w:rPr>
          <w:sz w:val="28"/>
          <w:szCs w:val="28"/>
        </w:rPr>
        <w:t xml:space="preserve">главного </w:t>
      </w:r>
      <w:r w:rsidRPr="00A94B31" w:rsidR="0059552F">
        <w:rPr>
          <w:sz w:val="28"/>
          <w:szCs w:val="28"/>
        </w:rPr>
        <w:t xml:space="preserve">бухгалтера </w:t>
      </w:r>
      <w:r w:rsidRPr="00A94B31" w:rsidR="00CC6CF3">
        <w:rPr>
          <w:sz w:val="28"/>
          <w:szCs w:val="28"/>
        </w:rPr>
        <w:t>ООО «Торговый дом «</w:t>
      </w:r>
      <w:r w:rsidRPr="00A94B31" w:rsidR="00CC6CF3">
        <w:rPr>
          <w:sz w:val="28"/>
          <w:szCs w:val="28"/>
        </w:rPr>
        <w:t>Черномор</w:t>
      </w:r>
      <w:r w:rsidRPr="00A94B31" w:rsidR="00CC6CF3">
        <w:rPr>
          <w:sz w:val="28"/>
          <w:szCs w:val="28"/>
        </w:rPr>
        <w:t>»</w:t>
      </w:r>
      <w:r w:rsidRPr="00A94B31" w:rsidR="00CC6CF3">
        <w:rPr>
          <w:sz w:val="28"/>
          <w:szCs w:val="28"/>
        </w:rPr>
        <w:t>Б</w:t>
      </w:r>
      <w:r w:rsidRPr="00A94B31" w:rsidR="00CC6CF3">
        <w:rPr>
          <w:sz w:val="28"/>
          <w:szCs w:val="28"/>
        </w:rPr>
        <w:t>оровковой</w:t>
      </w:r>
      <w:r w:rsidRPr="00A94B31" w:rsidR="00CC6CF3">
        <w:rPr>
          <w:sz w:val="28"/>
          <w:szCs w:val="28"/>
        </w:rPr>
        <w:t xml:space="preserve"> А.В.</w:t>
      </w:r>
      <w:r w:rsidRPr="00A94B31">
        <w:rPr>
          <w:sz w:val="28"/>
          <w:szCs w:val="28"/>
        </w:rPr>
        <w:t xml:space="preserve">в совершении правонарушения подтверждается исследованными доказательствами, а именно: протоколом об административном правонарушении от </w:t>
      </w:r>
      <w:r w:rsidRPr="00A94B31" w:rsidR="00A57AB1">
        <w:rPr>
          <w:sz w:val="28"/>
          <w:szCs w:val="28"/>
        </w:rPr>
        <w:t>06</w:t>
      </w:r>
      <w:r w:rsidRPr="00A94B31" w:rsidR="00A20774">
        <w:rPr>
          <w:sz w:val="28"/>
          <w:szCs w:val="28"/>
        </w:rPr>
        <w:t>.</w:t>
      </w:r>
      <w:r w:rsidRPr="00A94B31" w:rsidR="0059552F">
        <w:rPr>
          <w:sz w:val="28"/>
          <w:szCs w:val="28"/>
        </w:rPr>
        <w:t>0</w:t>
      </w:r>
      <w:r w:rsidRPr="00A94B31" w:rsidR="00A57AB1">
        <w:rPr>
          <w:sz w:val="28"/>
          <w:szCs w:val="28"/>
        </w:rPr>
        <w:t>7</w:t>
      </w:r>
      <w:r w:rsidRPr="00A94B31" w:rsidR="0059552F">
        <w:rPr>
          <w:sz w:val="28"/>
          <w:szCs w:val="28"/>
        </w:rPr>
        <w:t>.20</w:t>
      </w:r>
      <w:r w:rsidRPr="00A94B31" w:rsidR="00A57AB1">
        <w:rPr>
          <w:sz w:val="28"/>
          <w:szCs w:val="28"/>
        </w:rPr>
        <w:t>20</w:t>
      </w:r>
      <w:r w:rsidRPr="00A94B31">
        <w:rPr>
          <w:sz w:val="28"/>
          <w:szCs w:val="28"/>
        </w:rPr>
        <w:t xml:space="preserve"> года №</w:t>
      </w:r>
      <w:r w:rsidR="000B5118">
        <w:t>…</w:t>
      </w:r>
      <w:r w:rsidR="000B5118">
        <w:rPr>
          <w:sz w:val="26"/>
          <w:szCs w:val="26"/>
        </w:rPr>
        <w:t xml:space="preserve"> </w:t>
      </w:r>
      <w:r w:rsidRPr="00A94B31" w:rsidR="00131C92">
        <w:rPr>
          <w:sz w:val="28"/>
          <w:szCs w:val="28"/>
        </w:rPr>
        <w:t>,</w:t>
      </w:r>
      <w:r w:rsidR="000B5118">
        <w:rPr>
          <w:sz w:val="28"/>
          <w:szCs w:val="28"/>
        </w:rPr>
        <w:t xml:space="preserve"> </w:t>
      </w:r>
      <w:r w:rsidRPr="00A94B31" w:rsidR="00563ED8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Pr="00A94B31" w:rsidR="00A57AB1">
        <w:rPr>
          <w:sz w:val="28"/>
          <w:szCs w:val="28"/>
        </w:rPr>
        <w:t>06</w:t>
      </w:r>
      <w:r w:rsidRPr="00A94B31" w:rsidR="00563ED8">
        <w:rPr>
          <w:sz w:val="28"/>
          <w:szCs w:val="28"/>
        </w:rPr>
        <w:t>.</w:t>
      </w:r>
      <w:r w:rsidRPr="00A94B31" w:rsidR="0059552F">
        <w:rPr>
          <w:sz w:val="28"/>
          <w:szCs w:val="28"/>
        </w:rPr>
        <w:t>0</w:t>
      </w:r>
      <w:r w:rsidRPr="00A94B31" w:rsidR="00A57AB1">
        <w:rPr>
          <w:sz w:val="28"/>
          <w:szCs w:val="28"/>
        </w:rPr>
        <w:t>7</w:t>
      </w:r>
      <w:r w:rsidRPr="00A94B31" w:rsidR="00563ED8">
        <w:rPr>
          <w:sz w:val="28"/>
          <w:szCs w:val="28"/>
        </w:rPr>
        <w:t>.20</w:t>
      </w:r>
      <w:r w:rsidRPr="00A94B31" w:rsidR="00A57AB1">
        <w:rPr>
          <w:sz w:val="28"/>
          <w:szCs w:val="28"/>
        </w:rPr>
        <w:t>20</w:t>
      </w:r>
      <w:r w:rsidRPr="00A94B31" w:rsidR="00563ED8">
        <w:rPr>
          <w:sz w:val="28"/>
          <w:szCs w:val="28"/>
        </w:rPr>
        <w:t xml:space="preserve"> года в отношении </w:t>
      </w:r>
      <w:r w:rsidRPr="00A94B31" w:rsidR="00CC6CF3">
        <w:rPr>
          <w:sz w:val="28"/>
          <w:szCs w:val="28"/>
        </w:rPr>
        <w:t>ООО «ТОРГОВЫЙ ДОМ «ЧЕРНОМОР»</w:t>
      </w:r>
      <w:r w:rsidRPr="00A94B31" w:rsidR="00563ED8">
        <w:rPr>
          <w:sz w:val="28"/>
          <w:szCs w:val="28"/>
        </w:rPr>
        <w:t xml:space="preserve">, копией </w:t>
      </w:r>
      <w:r w:rsidRPr="00A94B31" w:rsidR="00013031">
        <w:rPr>
          <w:sz w:val="28"/>
          <w:szCs w:val="28"/>
        </w:rPr>
        <w:t>квитанции о приеме налоговой декларации (</w:t>
      </w:r>
      <w:r w:rsidRPr="00A94B31" w:rsidR="004C1AFE">
        <w:rPr>
          <w:sz w:val="28"/>
          <w:szCs w:val="28"/>
        </w:rPr>
        <w:t>расчета) в электронном виде</w:t>
      </w:r>
      <w:r w:rsidRPr="00A94B31" w:rsidR="00A94B31">
        <w:rPr>
          <w:sz w:val="28"/>
          <w:szCs w:val="28"/>
        </w:rPr>
        <w:t xml:space="preserve"> от 29.10.2019 года</w:t>
      </w:r>
      <w:r w:rsidRPr="00A94B31" w:rsidR="00563ED8">
        <w:rPr>
          <w:sz w:val="28"/>
          <w:szCs w:val="28"/>
        </w:rPr>
        <w:t xml:space="preserve">, </w:t>
      </w:r>
      <w:r w:rsidRPr="00A94B31" w:rsidR="001A6BA2">
        <w:rPr>
          <w:sz w:val="28"/>
          <w:szCs w:val="28"/>
        </w:rPr>
        <w:t xml:space="preserve">копией уведомления о постановке на учет </w:t>
      </w:r>
      <w:r w:rsidR="00B4622B">
        <w:rPr>
          <w:sz w:val="28"/>
          <w:szCs w:val="28"/>
        </w:rPr>
        <w:t>ООО «ТД «</w:t>
      </w:r>
      <w:r w:rsidR="00B4622B">
        <w:rPr>
          <w:sz w:val="28"/>
          <w:szCs w:val="28"/>
        </w:rPr>
        <w:t>Черномор</w:t>
      </w:r>
      <w:r w:rsidR="00B4622B">
        <w:rPr>
          <w:sz w:val="28"/>
          <w:szCs w:val="28"/>
        </w:rPr>
        <w:t>»</w:t>
      </w:r>
      <w:r w:rsidRPr="00A94B31" w:rsidR="001A6BA2">
        <w:rPr>
          <w:sz w:val="28"/>
          <w:szCs w:val="28"/>
        </w:rPr>
        <w:t xml:space="preserve"> в налоговом органе</w:t>
      </w:r>
      <w:r w:rsidRPr="00A94B31" w:rsidR="00A94B31">
        <w:rPr>
          <w:sz w:val="28"/>
          <w:szCs w:val="28"/>
        </w:rPr>
        <w:t xml:space="preserve"> 15.12.2014 года</w:t>
      </w:r>
      <w:r w:rsidRPr="00A94B31" w:rsidR="001A6BA2">
        <w:rPr>
          <w:sz w:val="28"/>
          <w:szCs w:val="28"/>
        </w:rPr>
        <w:t xml:space="preserve">, </w:t>
      </w:r>
      <w:r w:rsidRPr="00A94B31" w:rsidR="00EB7B4F">
        <w:rPr>
          <w:sz w:val="28"/>
          <w:szCs w:val="28"/>
        </w:rPr>
        <w:t>копи</w:t>
      </w:r>
      <w:r w:rsidRPr="00A94B31" w:rsidR="00A50E3E">
        <w:rPr>
          <w:sz w:val="28"/>
          <w:szCs w:val="28"/>
        </w:rPr>
        <w:t>ей</w:t>
      </w:r>
      <w:r w:rsidRPr="00A94B31" w:rsidR="00EB7B4F">
        <w:rPr>
          <w:sz w:val="28"/>
          <w:szCs w:val="28"/>
        </w:rPr>
        <w:t xml:space="preserve"> приказ</w:t>
      </w:r>
      <w:r w:rsidRPr="00A94B31" w:rsidR="00EB7B4F">
        <w:rPr>
          <w:sz w:val="28"/>
          <w:szCs w:val="28"/>
        </w:rPr>
        <w:t xml:space="preserve">а </w:t>
      </w:r>
      <w:r w:rsidRPr="00A94B31" w:rsidR="009819CD">
        <w:rPr>
          <w:sz w:val="28"/>
          <w:szCs w:val="28"/>
        </w:rPr>
        <w:t>ООО</w:t>
      </w:r>
      <w:r w:rsidRPr="00A94B31" w:rsidR="009819CD">
        <w:rPr>
          <w:sz w:val="28"/>
          <w:szCs w:val="28"/>
        </w:rPr>
        <w:t xml:space="preserve"> «Торгов</w:t>
      </w:r>
      <w:r w:rsidRPr="00A94B31" w:rsidR="00131A85">
        <w:rPr>
          <w:sz w:val="28"/>
          <w:szCs w:val="28"/>
        </w:rPr>
        <w:t>ый д</w:t>
      </w:r>
      <w:r w:rsidRPr="00A94B31" w:rsidR="009819CD">
        <w:rPr>
          <w:sz w:val="28"/>
          <w:szCs w:val="28"/>
        </w:rPr>
        <w:t>ом «</w:t>
      </w:r>
      <w:r w:rsidRPr="00A94B31" w:rsidR="009819CD">
        <w:rPr>
          <w:sz w:val="28"/>
          <w:szCs w:val="28"/>
        </w:rPr>
        <w:t>Черномор</w:t>
      </w:r>
      <w:r w:rsidRPr="00A94B31" w:rsidR="009819CD">
        <w:rPr>
          <w:sz w:val="28"/>
          <w:szCs w:val="28"/>
        </w:rPr>
        <w:t xml:space="preserve">» </w:t>
      </w:r>
      <w:r w:rsidRPr="00A94B31" w:rsidR="00EB7B4F">
        <w:rPr>
          <w:sz w:val="28"/>
          <w:szCs w:val="28"/>
        </w:rPr>
        <w:t xml:space="preserve">о приеме на работу </w:t>
      </w:r>
      <w:r w:rsidRPr="00A94B31" w:rsidR="009819CD">
        <w:rPr>
          <w:sz w:val="28"/>
          <w:szCs w:val="28"/>
        </w:rPr>
        <w:t>Боровков</w:t>
      </w:r>
      <w:r w:rsidRPr="00A94B31" w:rsidR="003259A9">
        <w:rPr>
          <w:sz w:val="28"/>
          <w:szCs w:val="28"/>
        </w:rPr>
        <w:t>ой</w:t>
      </w:r>
      <w:r w:rsidRPr="00A94B31" w:rsidR="009819CD">
        <w:rPr>
          <w:sz w:val="28"/>
          <w:szCs w:val="28"/>
        </w:rPr>
        <w:t xml:space="preserve"> А.В.</w:t>
      </w:r>
      <w:r w:rsidRPr="00A94B31" w:rsidR="00EB7B4F">
        <w:rPr>
          <w:sz w:val="28"/>
          <w:szCs w:val="28"/>
        </w:rPr>
        <w:t xml:space="preserve"> №</w:t>
      </w:r>
      <w:r w:rsidR="000B5118">
        <w:t>…</w:t>
      </w:r>
      <w:r w:rsidR="000B5118">
        <w:rPr>
          <w:sz w:val="26"/>
          <w:szCs w:val="26"/>
        </w:rPr>
        <w:t xml:space="preserve"> </w:t>
      </w:r>
      <w:r w:rsidRPr="00A94B31" w:rsidR="009819CD">
        <w:rPr>
          <w:sz w:val="28"/>
          <w:szCs w:val="28"/>
        </w:rPr>
        <w:t>от 16.12</w:t>
      </w:r>
      <w:r w:rsidRPr="00A94B31" w:rsidR="00EB7B4F">
        <w:rPr>
          <w:sz w:val="28"/>
          <w:szCs w:val="28"/>
        </w:rPr>
        <w:t>.201</w:t>
      </w:r>
      <w:r w:rsidRPr="00A94B31" w:rsidR="009819CD">
        <w:rPr>
          <w:sz w:val="28"/>
          <w:szCs w:val="28"/>
        </w:rPr>
        <w:t>4 года</w:t>
      </w:r>
      <w:r w:rsidRPr="00A94B31" w:rsidR="00EB7B4F">
        <w:rPr>
          <w:sz w:val="28"/>
          <w:szCs w:val="28"/>
        </w:rPr>
        <w:t xml:space="preserve">, </w:t>
      </w:r>
      <w:r w:rsidRPr="00A94B31" w:rsidR="00563ED8">
        <w:rPr>
          <w:sz w:val="28"/>
          <w:szCs w:val="28"/>
        </w:rPr>
        <w:t xml:space="preserve">которые </w:t>
      </w:r>
      <w:r w:rsidRPr="00A94B31" w:rsidR="00563ED8">
        <w:rPr>
          <w:sz w:val="28"/>
          <w:szCs w:val="28"/>
          <w:lang w:eastAsia="uk-UA"/>
        </w:rPr>
        <w:t>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A94B31">
        <w:rPr>
          <w:sz w:val="28"/>
          <w:szCs w:val="28"/>
        </w:rPr>
        <w:t>.</w:t>
      </w:r>
    </w:p>
    <w:p w:rsidR="005139A3" w:rsidRPr="00A94B31" w:rsidP="005139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B31">
        <w:rPr>
          <w:rFonts w:ascii="Times New Roman" w:hAnsi="Times New Roman" w:cs="Times New Roman"/>
          <w:sz w:val="28"/>
          <w:szCs w:val="28"/>
        </w:rPr>
        <w:t xml:space="preserve">Согласно п. 3 ст. 289 Налогового кодекса Российской Федерации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</w:t>
      </w:r>
      <w:r w:rsidRPr="00A94B31">
        <w:rPr>
          <w:rFonts w:ascii="Times New Roman" w:hAnsi="Times New Roman" w:cs="Times New Roman"/>
          <w:sz w:val="28"/>
          <w:szCs w:val="28"/>
        </w:rPr>
        <w:t>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</w:t>
      </w:r>
    </w:p>
    <w:p w:rsidR="00F240DD" w:rsidRPr="00A94B31" w:rsidP="00B94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B31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 </w:t>
      </w:r>
      <w:r w:rsidRPr="00A94B31" w:rsidR="008C761F">
        <w:rPr>
          <w:rFonts w:ascii="Times New Roman" w:hAnsi="Times New Roman" w:cs="Times New Roman"/>
          <w:sz w:val="28"/>
          <w:szCs w:val="28"/>
        </w:rPr>
        <w:t xml:space="preserve">налоговая декларация (налоговый расчет авансового платежа) </w:t>
      </w:r>
      <w:r w:rsidRPr="00A94B31" w:rsidR="00B30518">
        <w:rPr>
          <w:rFonts w:ascii="Times New Roman" w:hAnsi="Times New Roman" w:cs="Times New Roman"/>
          <w:sz w:val="28"/>
          <w:szCs w:val="28"/>
        </w:rPr>
        <w:t xml:space="preserve">за </w:t>
      </w:r>
      <w:r w:rsidRPr="00A94B31" w:rsidR="0085614E">
        <w:rPr>
          <w:rFonts w:ascii="Times New Roman" w:hAnsi="Times New Roman" w:cs="Times New Roman"/>
          <w:sz w:val="28"/>
          <w:szCs w:val="28"/>
        </w:rPr>
        <w:t>9</w:t>
      </w:r>
      <w:r w:rsidRPr="00A94B31" w:rsidR="00B30518">
        <w:rPr>
          <w:rFonts w:ascii="Times New Roman" w:hAnsi="Times New Roman" w:cs="Times New Roman"/>
          <w:sz w:val="28"/>
          <w:szCs w:val="28"/>
        </w:rPr>
        <w:t xml:space="preserve"> месяцев 2019 года </w:t>
      </w:r>
      <w:r w:rsidRPr="00A94B31" w:rsidR="008C761F">
        <w:rPr>
          <w:rFonts w:ascii="Times New Roman" w:hAnsi="Times New Roman" w:cs="Times New Roman"/>
          <w:sz w:val="28"/>
          <w:szCs w:val="28"/>
        </w:rPr>
        <w:t>по налогу на прибыль организаций</w:t>
      </w:r>
      <w:r w:rsidR="000B5118">
        <w:rPr>
          <w:rFonts w:ascii="Times New Roman" w:hAnsi="Times New Roman" w:cs="Times New Roman"/>
          <w:sz w:val="28"/>
          <w:szCs w:val="28"/>
        </w:rPr>
        <w:t xml:space="preserve"> </w:t>
      </w:r>
      <w:r w:rsidRPr="00A94B31">
        <w:rPr>
          <w:rFonts w:ascii="Times New Roman" w:hAnsi="Times New Roman" w:cs="Times New Roman"/>
          <w:sz w:val="28"/>
          <w:szCs w:val="28"/>
        </w:rPr>
        <w:t>был</w:t>
      </w:r>
      <w:r w:rsidRPr="00A94B31" w:rsidR="008C761F">
        <w:rPr>
          <w:rFonts w:ascii="Times New Roman" w:hAnsi="Times New Roman" w:cs="Times New Roman"/>
          <w:sz w:val="28"/>
          <w:szCs w:val="28"/>
        </w:rPr>
        <w:t>а</w:t>
      </w:r>
      <w:r w:rsidR="000B5118">
        <w:rPr>
          <w:rFonts w:ascii="Times New Roman" w:hAnsi="Times New Roman" w:cs="Times New Roman"/>
          <w:sz w:val="28"/>
          <w:szCs w:val="28"/>
        </w:rPr>
        <w:t xml:space="preserve"> </w:t>
      </w:r>
      <w:r w:rsidRPr="00A94B31" w:rsidR="009819CD">
        <w:rPr>
          <w:rFonts w:ascii="Times New Roman" w:hAnsi="Times New Roman" w:cs="Times New Roman"/>
          <w:sz w:val="28"/>
          <w:szCs w:val="28"/>
        </w:rPr>
        <w:t>представлен</w:t>
      </w:r>
      <w:r w:rsidRPr="00A94B31" w:rsidR="008C761F">
        <w:rPr>
          <w:rFonts w:ascii="Times New Roman" w:hAnsi="Times New Roman" w:cs="Times New Roman"/>
          <w:sz w:val="28"/>
          <w:szCs w:val="28"/>
        </w:rPr>
        <w:t>а</w:t>
      </w:r>
      <w:r w:rsidR="000B5118">
        <w:rPr>
          <w:rFonts w:ascii="Times New Roman" w:hAnsi="Times New Roman" w:cs="Times New Roman"/>
          <w:sz w:val="28"/>
          <w:szCs w:val="28"/>
        </w:rPr>
        <w:t xml:space="preserve"> </w:t>
      </w:r>
      <w:r w:rsidRPr="00A94B31" w:rsidR="00A94B31">
        <w:rPr>
          <w:rFonts w:ascii="Times New Roman" w:hAnsi="Times New Roman" w:cs="Times New Roman"/>
          <w:sz w:val="28"/>
          <w:szCs w:val="28"/>
        </w:rPr>
        <w:t>ООО «Торговый дом «</w:t>
      </w:r>
      <w:r w:rsidRPr="00A94B31" w:rsidR="00A94B31">
        <w:rPr>
          <w:rFonts w:ascii="Times New Roman" w:hAnsi="Times New Roman" w:cs="Times New Roman"/>
          <w:sz w:val="28"/>
          <w:szCs w:val="28"/>
        </w:rPr>
        <w:t>Черномор</w:t>
      </w:r>
      <w:r w:rsidRPr="00A94B31" w:rsidR="00A94B31">
        <w:rPr>
          <w:rFonts w:ascii="Times New Roman" w:hAnsi="Times New Roman" w:cs="Times New Roman"/>
          <w:sz w:val="28"/>
          <w:szCs w:val="28"/>
        </w:rPr>
        <w:t xml:space="preserve">» в части деятельности обособленного подразделения </w:t>
      </w:r>
      <w:r w:rsidR="00B4622B">
        <w:rPr>
          <w:rFonts w:ascii="Times New Roman" w:hAnsi="Times New Roman" w:cs="Times New Roman"/>
          <w:sz w:val="28"/>
          <w:szCs w:val="28"/>
        </w:rPr>
        <w:t>«М</w:t>
      </w:r>
      <w:r w:rsidRPr="00A94B31" w:rsidR="00A94B31">
        <w:rPr>
          <w:rFonts w:ascii="Times New Roman" w:hAnsi="Times New Roman" w:cs="Times New Roman"/>
          <w:sz w:val="28"/>
          <w:szCs w:val="28"/>
        </w:rPr>
        <w:t xml:space="preserve">агазин «Закрома» </w:t>
      </w:r>
      <w:r w:rsidRPr="00A94B31" w:rsidR="009819CD">
        <w:rPr>
          <w:rFonts w:ascii="Times New Roman" w:hAnsi="Times New Roman" w:cs="Times New Roman"/>
          <w:sz w:val="28"/>
          <w:szCs w:val="28"/>
        </w:rPr>
        <w:t xml:space="preserve">в </w:t>
      </w:r>
      <w:r w:rsidRPr="00A94B31" w:rsidR="00A94B31">
        <w:rPr>
          <w:rFonts w:ascii="Times New Roman" w:hAnsi="Times New Roman" w:cs="Times New Roman"/>
          <w:sz w:val="28"/>
          <w:szCs w:val="28"/>
        </w:rPr>
        <w:t xml:space="preserve">Межрайонную инспекцию Федеральной налоговой службы №6 по Республике Крым </w:t>
      </w:r>
      <w:r w:rsidRPr="00A94B31" w:rsidR="004077F1">
        <w:rPr>
          <w:rFonts w:ascii="Times New Roman" w:hAnsi="Times New Roman" w:cs="Times New Roman"/>
          <w:sz w:val="28"/>
          <w:szCs w:val="28"/>
        </w:rPr>
        <w:t>29</w:t>
      </w:r>
      <w:r w:rsidR="000B5118">
        <w:rPr>
          <w:rFonts w:ascii="Times New Roman" w:hAnsi="Times New Roman" w:cs="Times New Roman"/>
          <w:sz w:val="28"/>
          <w:szCs w:val="28"/>
        </w:rPr>
        <w:t xml:space="preserve"> </w:t>
      </w:r>
      <w:r w:rsidRPr="00A94B31" w:rsidR="004077F1">
        <w:rPr>
          <w:rFonts w:ascii="Times New Roman" w:hAnsi="Times New Roman" w:cs="Times New Roman"/>
          <w:sz w:val="28"/>
          <w:szCs w:val="28"/>
        </w:rPr>
        <w:t>октября</w:t>
      </w:r>
      <w:r w:rsidRPr="00A94B31">
        <w:rPr>
          <w:rFonts w:ascii="Times New Roman" w:hAnsi="Times New Roman" w:cs="Times New Roman"/>
          <w:sz w:val="28"/>
          <w:szCs w:val="28"/>
        </w:rPr>
        <w:t xml:space="preserve"> 201</w:t>
      </w:r>
      <w:r w:rsidRPr="00A94B31" w:rsidR="008C761F">
        <w:rPr>
          <w:rFonts w:ascii="Times New Roman" w:hAnsi="Times New Roman" w:cs="Times New Roman"/>
          <w:sz w:val="28"/>
          <w:szCs w:val="28"/>
        </w:rPr>
        <w:t>9</w:t>
      </w:r>
      <w:r w:rsidRPr="00A94B31">
        <w:rPr>
          <w:rFonts w:ascii="Times New Roman" w:hAnsi="Times New Roman" w:cs="Times New Roman"/>
          <w:sz w:val="28"/>
          <w:szCs w:val="28"/>
        </w:rPr>
        <w:t xml:space="preserve"> года при предельном сроке ее предоставления </w:t>
      </w:r>
      <w:r w:rsidRPr="00A94B31">
        <w:rPr>
          <w:rFonts w:ascii="Times New Roman" w:hAnsi="Times New Roman" w:cs="Times New Roman"/>
          <w:sz w:val="28"/>
          <w:szCs w:val="28"/>
        </w:rPr>
        <w:t>–н</w:t>
      </w:r>
      <w:r w:rsidRPr="00A94B31">
        <w:rPr>
          <w:rFonts w:ascii="Times New Roman" w:hAnsi="Times New Roman" w:cs="Times New Roman"/>
          <w:sz w:val="28"/>
          <w:szCs w:val="28"/>
        </w:rPr>
        <w:t xml:space="preserve">е позднее </w:t>
      </w:r>
      <w:r w:rsidRPr="00A94B31" w:rsidR="008C761F">
        <w:rPr>
          <w:rFonts w:ascii="Times New Roman" w:hAnsi="Times New Roman" w:cs="Times New Roman"/>
          <w:sz w:val="28"/>
          <w:szCs w:val="28"/>
        </w:rPr>
        <w:t>2</w:t>
      </w:r>
      <w:r w:rsidRPr="00A94B31" w:rsidR="004077F1">
        <w:rPr>
          <w:rFonts w:ascii="Times New Roman" w:hAnsi="Times New Roman" w:cs="Times New Roman"/>
          <w:sz w:val="28"/>
          <w:szCs w:val="28"/>
        </w:rPr>
        <w:t>8</w:t>
      </w:r>
      <w:r w:rsidR="000B5118">
        <w:rPr>
          <w:rFonts w:ascii="Times New Roman" w:hAnsi="Times New Roman" w:cs="Times New Roman"/>
          <w:sz w:val="28"/>
          <w:szCs w:val="28"/>
        </w:rPr>
        <w:t xml:space="preserve"> </w:t>
      </w:r>
      <w:r w:rsidRPr="00A94B31" w:rsidR="004077F1">
        <w:rPr>
          <w:rFonts w:ascii="Times New Roman" w:hAnsi="Times New Roman" w:cs="Times New Roman"/>
          <w:sz w:val="28"/>
          <w:szCs w:val="28"/>
        </w:rPr>
        <w:t>октябр</w:t>
      </w:r>
      <w:r w:rsidRPr="00A94B31">
        <w:rPr>
          <w:rFonts w:ascii="Times New Roman" w:hAnsi="Times New Roman" w:cs="Times New Roman"/>
          <w:sz w:val="28"/>
          <w:szCs w:val="28"/>
        </w:rPr>
        <w:t>я 201</w:t>
      </w:r>
      <w:r w:rsidRPr="00A94B31" w:rsidR="008C761F">
        <w:rPr>
          <w:rFonts w:ascii="Times New Roman" w:hAnsi="Times New Roman" w:cs="Times New Roman"/>
          <w:sz w:val="28"/>
          <w:szCs w:val="28"/>
        </w:rPr>
        <w:t>9</w:t>
      </w:r>
      <w:r w:rsidRPr="00A94B3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94B31" w:rsidRPr="00A94B31" w:rsidP="00A94B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B31">
        <w:rPr>
          <w:rFonts w:ascii="Times New Roman" w:hAnsi="Times New Roman" w:cs="Times New Roman"/>
          <w:sz w:val="28"/>
          <w:szCs w:val="28"/>
        </w:rP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94B31" w:rsidRPr="00A94B31" w:rsidP="00A94B31">
      <w:pPr>
        <w:pStyle w:val="NoSpacing"/>
        <w:ind w:firstLine="567"/>
        <w:jc w:val="both"/>
        <w:rPr>
          <w:sz w:val="28"/>
          <w:szCs w:val="28"/>
        </w:rPr>
      </w:pPr>
      <w:r w:rsidRPr="00A94B31">
        <w:rPr>
          <w:sz w:val="28"/>
          <w:szCs w:val="28"/>
        </w:rPr>
        <w:t>Исследовав все обстоятельства дела и оценив доказательства в их совокупности, мировой судья пришел к выводу, что в действиях главного бухгалтера ООО «Торговый дом «</w:t>
      </w:r>
      <w:r w:rsidRPr="00A94B31">
        <w:rPr>
          <w:sz w:val="28"/>
          <w:szCs w:val="28"/>
        </w:rPr>
        <w:t>Черномор</w:t>
      </w:r>
      <w:r w:rsidRPr="00A94B31">
        <w:rPr>
          <w:sz w:val="28"/>
          <w:szCs w:val="28"/>
        </w:rPr>
        <w:t xml:space="preserve">» </w:t>
      </w:r>
      <w:r w:rsidRPr="00A94B31">
        <w:rPr>
          <w:sz w:val="28"/>
          <w:szCs w:val="28"/>
        </w:rPr>
        <w:t>Боровковой</w:t>
      </w:r>
      <w:r w:rsidRPr="00A94B31">
        <w:rPr>
          <w:sz w:val="28"/>
          <w:szCs w:val="28"/>
        </w:rPr>
        <w:t xml:space="preserve"> А.В. имеется состав административного правонарушения, предусмотренного ч.1 ст. 15.6 Кодекса Российской Федерации об административных правонарушениях, а именно </w:t>
      </w:r>
      <w:r w:rsidRPr="00A94B31">
        <w:rPr>
          <w:rStyle w:val="blk"/>
          <w:color w:val="000000"/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A94B31">
        <w:rPr>
          <w:sz w:val="28"/>
          <w:szCs w:val="28"/>
        </w:rPr>
        <w:t>.</w:t>
      </w:r>
    </w:p>
    <w:p w:rsidR="00A94B31" w:rsidRPr="00A94B31" w:rsidP="00A94B31">
      <w:pPr>
        <w:pStyle w:val="NoSpacing"/>
        <w:ind w:firstLine="567"/>
        <w:jc w:val="both"/>
        <w:rPr>
          <w:sz w:val="28"/>
          <w:szCs w:val="28"/>
        </w:rPr>
      </w:pPr>
      <w:r w:rsidRPr="00A94B31">
        <w:rPr>
          <w:sz w:val="28"/>
          <w:szCs w:val="28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которая является гражданкой Российской Федерации.</w:t>
      </w:r>
    </w:p>
    <w:p w:rsidR="00A94B31" w:rsidRPr="00A94B31" w:rsidP="00A94B31">
      <w:pPr>
        <w:pStyle w:val="NoSpacing"/>
        <w:ind w:firstLine="567"/>
        <w:jc w:val="both"/>
        <w:rPr>
          <w:sz w:val="28"/>
          <w:szCs w:val="28"/>
        </w:rPr>
      </w:pPr>
      <w:r w:rsidRPr="00A94B31">
        <w:rPr>
          <w:sz w:val="28"/>
          <w:szCs w:val="28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A94B31">
        <w:rPr>
          <w:sz w:val="28"/>
          <w:szCs w:val="28"/>
        </w:rPr>
        <w:t>Боровковой</w:t>
      </w:r>
      <w:r w:rsidRPr="00A94B31">
        <w:rPr>
          <w:sz w:val="28"/>
          <w:szCs w:val="28"/>
        </w:rPr>
        <w:t xml:space="preserve"> А.В. не установлено. </w:t>
      </w:r>
    </w:p>
    <w:p w:rsidR="00A94B31" w:rsidRPr="00A94B31" w:rsidP="00A94B31">
      <w:pPr>
        <w:pStyle w:val="NoSpacing"/>
        <w:ind w:firstLine="567"/>
        <w:jc w:val="both"/>
        <w:rPr>
          <w:sz w:val="28"/>
          <w:szCs w:val="28"/>
        </w:rPr>
      </w:pPr>
      <w:r w:rsidRPr="00A94B31">
        <w:rPr>
          <w:sz w:val="28"/>
          <w:szCs w:val="28"/>
        </w:rPr>
        <w:t>Исходя из изложенного, мировой судья считает необходимым назначить главному бухгалтеру ООО «Торговый дом «Черномор» административное наказание в виде административного штрафа в минимальном размере, установленном санкцией ч.1 ст.15.6 КоАП РФ. Данный вид наказания в данном случае является целесообразным и достаточным для ее исправления, а также для предупреждения совершения ею новых правонарушений.</w:t>
      </w:r>
    </w:p>
    <w:p w:rsidR="00A94B31" w:rsidRPr="00A94B31" w:rsidP="00A94B31">
      <w:pPr>
        <w:pStyle w:val="NoSpacing"/>
        <w:ind w:firstLine="567"/>
        <w:jc w:val="both"/>
        <w:rPr>
          <w:sz w:val="28"/>
          <w:szCs w:val="28"/>
        </w:rPr>
      </w:pPr>
      <w:r w:rsidRPr="00A94B31">
        <w:rPr>
          <w:sz w:val="28"/>
          <w:szCs w:val="28"/>
        </w:rPr>
        <w:t>Руководствуясь ст.15.6 ч.1, ст.ст.29.9, 29.10 Кодекса Российской Федерации об административных правонарушениях, мировой судья</w:t>
      </w:r>
    </w:p>
    <w:p w:rsidR="000B5118" w:rsidP="00A94B31">
      <w:pPr>
        <w:pStyle w:val="NoSpacing"/>
        <w:ind w:firstLine="567"/>
        <w:jc w:val="center"/>
        <w:rPr>
          <w:bCs/>
          <w:sz w:val="28"/>
          <w:szCs w:val="28"/>
        </w:rPr>
      </w:pPr>
    </w:p>
    <w:p w:rsidR="000B5118" w:rsidP="00A94B31">
      <w:pPr>
        <w:pStyle w:val="NoSpacing"/>
        <w:ind w:firstLine="567"/>
        <w:jc w:val="center"/>
        <w:rPr>
          <w:bCs/>
          <w:sz w:val="28"/>
          <w:szCs w:val="28"/>
        </w:rPr>
      </w:pPr>
    </w:p>
    <w:p w:rsidR="00A94B31" w:rsidRPr="00A94B31" w:rsidP="00A94B31">
      <w:pPr>
        <w:pStyle w:val="NoSpacing"/>
        <w:ind w:firstLine="567"/>
        <w:jc w:val="center"/>
        <w:rPr>
          <w:sz w:val="28"/>
          <w:szCs w:val="28"/>
        </w:rPr>
      </w:pPr>
      <w:r w:rsidRPr="00A94B31">
        <w:rPr>
          <w:bCs/>
          <w:sz w:val="28"/>
          <w:szCs w:val="28"/>
        </w:rPr>
        <w:t>ПОСТАНОВИЛ:</w:t>
      </w:r>
    </w:p>
    <w:p w:rsidR="00A94B31" w:rsidRPr="00A94B31" w:rsidP="00A94B31">
      <w:pPr>
        <w:pStyle w:val="NoSpacing"/>
        <w:ind w:firstLine="567"/>
        <w:jc w:val="both"/>
        <w:rPr>
          <w:sz w:val="28"/>
          <w:szCs w:val="28"/>
        </w:rPr>
      </w:pPr>
      <w:r w:rsidRPr="00A94B31">
        <w:rPr>
          <w:sz w:val="28"/>
          <w:szCs w:val="28"/>
        </w:rPr>
        <w:t xml:space="preserve">Признать главного бухгалтера Общества с ограниченной ответственностью «Торговый дом «Черномор» Боровкову Алину Витальевну виновной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300 (трехсот) рублей. </w:t>
      </w:r>
    </w:p>
    <w:p w:rsidR="00A94B31" w:rsidRPr="00A94B31" w:rsidP="00A94B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4B31"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 по следующим реквизитам: почтовый адрес: Россия, Республика Крым, 29500, г.Симферополь, ул.Набережная им.60-летия СССР, 28, получатель - УФК по Республике Крым (Министерство юстиции Республики Крым, л/с 04752203230), ИНН  9102013284, КПП 910201001, Банк получателя - Отделение Республика Крым г.Симферополь, БИК 043510001, счет 40101810335100010001, ОКТМО 35712000, КБК 82811601153010006140, УИН 0, </w:t>
      </w:r>
      <w:r w:rsidRPr="00A94B31">
        <w:rPr>
          <w:rFonts w:ascii="Times New Roman" w:eastAsia="Times New Roman" w:hAnsi="Times New Roman" w:cs="Times New Roman"/>
          <w:sz w:val="28"/>
          <w:szCs w:val="28"/>
          <w:lang w:val="uk-UA"/>
        </w:rPr>
        <w:t>назначениеплатежа</w:t>
      </w:r>
      <w:r w:rsidRPr="00A94B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Pr="00A94B31">
        <w:rPr>
          <w:rFonts w:ascii="Times New Roman" w:eastAsia="Times New Roman" w:hAnsi="Times New Roman" w:cs="Times New Roman"/>
          <w:sz w:val="28"/>
          <w:szCs w:val="28"/>
          <w:lang w:val="uk-UA"/>
        </w:rPr>
        <w:t>административный</w:t>
      </w:r>
      <w:r w:rsidRPr="00A94B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штраф.</w:t>
      </w:r>
    </w:p>
    <w:p w:rsidR="00A94B31" w:rsidRPr="00A94B31" w:rsidP="00A94B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B31"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A94B31" w:rsidRPr="00A94B31" w:rsidP="00A94B31">
      <w:pPr>
        <w:pStyle w:val="NoSpacing"/>
        <w:ind w:firstLine="567"/>
        <w:jc w:val="both"/>
        <w:rPr>
          <w:sz w:val="28"/>
          <w:szCs w:val="28"/>
        </w:rPr>
      </w:pPr>
      <w:r w:rsidRPr="00A94B31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A94B31" w:rsidRPr="00A94B31" w:rsidP="00A94B31">
      <w:pPr>
        <w:pStyle w:val="NoSpacing"/>
        <w:ind w:firstLine="567"/>
        <w:jc w:val="both"/>
        <w:rPr>
          <w:sz w:val="28"/>
          <w:szCs w:val="28"/>
        </w:rPr>
      </w:pPr>
      <w:r w:rsidRPr="00A94B31">
        <w:rPr>
          <w:sz w:val="28"/>
          <w:szCs w:val="28"/>
        </w:rPr>
        <w:t xml:space="preserve">Квитанцию об уплате штрафа необходимо предоставить в судебный участок №39 Евпаторийского судебного района Республики Крым (городской округ Евпатория), г. Евпатория, пр. Ленина, д. 51/50. </w:t>
      </w:r>
    </w:p>
    <w:p w:rsidR="00A94B31" w:rsidRPr="00A94B31" w:rsidP="00A94B31">
      <w:pPr>
        <w:pStyle w:val="NoSpacing"/>
        <w:ind w:firstLine="567"/>
        <w:jc w:val="both"/>
        <w:rPr>
          <w:sz w:val="28"/>
          <w:szCs w:val="28"/>
        </w:rPr>
      </w:pPr>
      <w:r w:rsidRPr="00A94B31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94B31" w:rsidRPr="00A94B31" w:rsidP="00A94B31">
      <w:pPr>
        <w:pStyle w:val="NoSpacing"/>
        <w:ind w:firstLine="567"/>
        <w:jc w:val="center"/>
        <w:rPr>
          <w:bCs/>
          <w:sz w:val="28"/>
          <w:szCs w:val="28"/>
        </w:rPr>
      </w:pPr>
    </w:p>
    <w:p w:rsidR="00B4622B" w:rsidP="00B4622B">
      <w:pPr>
        <w:pStyle w:val="NoSpacing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Мировой судья                                                          Е.А.Фролова</w:t>
      </w:r>
    </w:p>
    <w:p w:rsidR="00B4622B" w:rsidRPr="00A94B31" w:rsidP="00B4622B">
      <w:pPr>
        <w:pStyle w:val="NoSpacing"/>
        <w:ind w:firstLine="567"/>
        <w:rPr>
          <w:bCs/>
          <w:sz w:val="28"/>
          <w:szCs w:val="28"/>
        </w:rPr>
      </w:pPr>
    </w:p>
    <w:sectPr w:rsidSect="00B462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D90"/>
    <w:rsid w:val="00002953"/>
    <w:rsid w:val="00013031"/>
    <w:rsid w:val="000142F0"/>
    <w:rsid w:val="00023523"/>
    <w:rsid w:val="00044509"/>
    <w:rsid w:val="00074CD6"/>
    <w:rsid w:val="0008524A"/>
    <w:rsid w:val="0009524D"/>
    <w:rsid w:val="00096324"/>
    <w:rsid w:val="00097ED5"/>
    <w:rsid w:val="000A3BB2"/>
    <w:rsid w:val="000B5118"/>
    <w:rsid w:val="000D42BC"/>
    <w:rsid w:val="000E2F69"/>
    <w:rsid w:val="000F5F3C"/>
    <w:rsid w:val="00113AA5"/>
    <w:rsid w:val="00123A7C"/>
    <w:rsid w:val="00131A85"/>
    <w:rsid w:val="00131C92"/>
    <w:rsid w:val="00133AC7"/>
    <w:rsid w:val="001507C8"/>
    <w:rsid w:val="00180EE6"/>
    <w:rsid w:val="001A11CF"/>
    <w:rsid w:val="001A6BA2"/>
    <w:rsid w:val="001B4428"/>
    <w:rsid w:val="001D6FA8"/>
    <w:rsid w:val="001E5E73"/>
    <w:rsid w:val="001F7216"/>
    <w:rsid w:val="00213A72"/>
    <w:rsid w:val="00216DEC"/>
    <w:rsid w:val="002176B8"/>
    <w:rsid w:val="002258DD"/>
    <w:rsid w:val="002267D8"/>
    <w:rsid w:val="002352D0"/>
    <w:rsid w:val="00235AD6"/>
    <w:rsid w:val="00242026"/>
    <w:rsid w:val="0024528F"/>
    <w:rsid w:val="002463F5"/>
    <w:rsid w:val="002528F1"/>
    <w:rsid w:val="002733C6"/>
    <w:rsid w:val="00274068"/>
    <w:rsid w:val="0027418E"/>
    <w:rsid w:val="00275547"/>
    <w:rsid w:val="00275B15"/>
    <w:rsid w:val="00280E02"/>
    <w:rsid w:val="00283E90"/>
    <w:rsid w:val="0029015F"/>
    <w:rsid w:val="00293883"/>
    <w:rsid w:val="00294015"/>
    <w:rsid w:val="002974B3"/>
    <w:rsid w:val="002A4F48"/>
    <w:rsid w:val="002A6B8C"/>
    <w:rsid w:val="002D00C1"/>
    <w:rsid w:val="002D2DF1"/>
    <w:rsid w:val="002E05C6"/>
    <w:rsid w:val="002E0E30"/>
    <w:rsid w:val="002E1FC3"/>
    <w:rsid w:val="002F389B"/>
    <w:rsid w:val="002F4C2E"/>
    <w:rsid w:val="003023BE"/>
    <w:rsid w:val="00303194"/>
    <w:rsid w:val="00312101"/>
    <w:rsid w:val="00321C05"/>
    <w:rsid w:val="003259A9"/>
    <w:rsid w:val="00334A93"/>
    <w:rsid w:val="00362BE1"/>
    <w:rsid w:val="003642E3"/>
    <w:rsid w:val="00365512"/>
    <w:rsid w:val="00371A3C"/>
    <w:rsid w:val="0038084B"/>
    <w:rsid w:val="00384615"/>
    <w:rsid w:val="00386580"/>
    <w:rsid w:val="003B372E"/>
    <w:rsid w:val="003C46AF"/>
    <w:rsid w:val="003C5AD3"/>
    <w:rsid w:val="003D051C"/>
    <w:rsid w:val="003E1720"/>
    <w:rsid w:val="003E6031"/>
    <w:rsid w:val="003F0E30"/>
    <w:rsid w:val="003F18E3"/>
    <w:rsid w:val="00401E7E"/>
    <w:rsid w:val="004077F1"/>
    <w:rsid w:val="00410D3A"/>
    <w:rsid w:val="00417C88"/>
    <w:rsid w:val="00423D9D"/>
    <w:rsid w:val="00425336"/>
    <w:rsid w:val="004329C0"/>
    <w:rsid w:val="0043366F"/>
    <w:rsid w:val="00434453"/>
    <w:rsid w:val="00436646"/>
    <w:rsid w:val="00444339"/>
    <w:rsid w:val="00463888"/>
    <w:rsid w:val="004A7E0C"/>
    <w:rsid w:val="004C1AFE"/>
    <w:rsid w:val="004D1BEA"/>
    <w:rsid w:val="004E30E8"/>
    <w:rsid w:val="005055E8"/>
    <w:rsid w:val="005139A3"/>
    <w:rsid w:val="0054001C"/>
    <w:rsid w:val="00540A02"/>
    <w:rsid w:val="005531E4"/>
    <w:rsid w:val="00563ED8"/>
    <w:rsid w:val="00565145"/>
    <w:rsid w:val="00565280"/>
    <w:rsid w:val="005768AF"/>
    <w:rsid w:val="00576D9B"/>
    <w:rsid w:val="00583DA0"/>
    <w:rsid w:val="00585283"/>
    <w:rsid w:val="0059552F"/>
    <w:rsid w:val="00597A6A"/>
    <w:rsid w:val="005B46B2"/>
    <w:rsid w:val="005C3664"/>
    <w:rsid w:val="005D0201"/>
    <w:rsid w:val="005D3421"/>
    <w:rsid w:val="005F0E9E"/>
    <w:rsid w:val="00605DF9"/>
    <w:rsid w:val="00621B10"/>
    <w:rsid w:val="00654E71"/>
    <w:rsid w:val="006560CA"/>
    <w:rsid w:val="0067050C"/>
    <w:rsid w:val="0067505C"/>
    <w:rsid w:val="006B2EC9"/>
    <w:rsid w:val="006B7478"/>
    <w:rsid w:val="006D0E1E"/>
    <w:rsid w:val="006E091A"/>
    <w:rsid w:val="006F6FE4"/>
    <w:rsid w:val="00705667"/>
    <w:rsid w:val="0071629D"/>
    <w:rsid w:val="00733467"/>
    <w:rsid w:val="0074130B"/>
    <w:rsid w:val="00744CE5"/>
    <w:rsid w:val="0076059B"/>
    <w:rsid w:val="007B2C16"/>
    <w:rsid w:val="007B4106"/>
    <w:rsid w:val="007D1D3E"/>
    <w:rsid w:val="007D77C9"/>
    <w:rsid w:val="007E131F"/>
    <w:rsid w:val="007F452E"/>
    <w:rsid w:val="007F4BBE"/>
    <w:rsid w:val="00800B0F"/>
    <w:rsid w:val="0080559A"/>
    <w:rsid w:val="0081276A"/>
    <w:rsid w:val="008352B8"/>
    <w:rsid w:val="0084442E"/>
    <w:rsid w:val="0085614E"/>
    <w:rsid w:val="00873545"/>
    <w:rsid w:val="00880056"/>
    <w:rsid w:val="008828C5"/>
    <w:rsid w:val="00884538"/>
    <w:rsid w:val="00885D23"/>
    <w:rsid w:val="008948BF"/>
    <w:rsid w:val="008A07C3"/>
    <w:rsid w:val="008B75F8"/>
    <w:rsid w:val="008C761F"/>
    <w:rsid w:val="008D0CA7"/>
    <w:rsid w:val="008D2E57"/>
    <w:rsid w:val="008E6C80"/>
    <w:rsid w:val="009063F6"/>
    <w:rsid w:val="00907224"/>
    <w:rsid w:val="0091199A"/>
    <w:rsid w:val="009168B1"/>
    <w:rsid w:val="00931A3A"/>
    <w:rsid w:val="00954AE2"/>
    <w:rsid w:val="00977AEF"/>
    <w:rsid w:val="00980A3C"/>
    <w:rsid w:val="009819CD"/>
    <w:rsid w:val="00983DD2"/>
    <w:rsid w:val="009856A6"/>
    <w:rsid w:val="009915AD"/>
    <w:rsid w:val="00994D46"/>
    <w:rsid w:val="009A473B"/>
    <w:rsid w:val="009A6693"/>
    <w:rsid w:val="009C1113"/>
    <w:rsid w:val="009C6E04"/>
    <w:rsid w:val="009D460F"/>
    <w:rsid w:val="009D5AA4"/>
    <w:rsid w:val="009D7087"/>
    <w:rsid w:val="009E10B4"/>
    <w:rsid w:val="009E1DD5"/>
    <w:rsid w:val="009E6DDB"/>
    <w:rsid w:val="009F4885"/>
    <w:rsid w:val="009F7E7A"/>
    <w:rsid w:val="00A11929"/>
    <w:rsid w:val="00A12EE6"/>
    <w:rsid w:val="00A20774"/>
    <w:rsid w:val="00A24343"/>
    <w:rsid w:val="00A50E3E"/>
    <w:rsid w:val="00A57AB1"/>
    <w:rsid w:val="00A76D00"/>
    <w:rsid w:val="00A80234"/>
    <w:rsid w:val="00A86A97"/>
    <w:rsid w:val="00A87F0E"/>
    <w:rsid w:val="00A90BE3"/>
    <w:rsid w:val="00A92EA9"/>
    <w:rsid w:val="00A93418"/>
    <w:rsid w:val="00A94B31"/>
    <w:rsid w:val="00AA0B08"/>
    <w:rsid w:val="00AD0D7A"/>
    <w:rsid w:val="00AD58DC"/>
    <w:rsid w:val="00B13CE6"/>
    <w:rsid w:val="00B27E23"/>
    <w:rsid w:val="00B30518"/>
    <w:rsid w:val="00B30E35"/>
    <w:rsid w:val="00B36427"/>
    <w:rsid w:val="00B4622B"/>
    <w:rsid w:val="00B50A3A"/>
    <w:rsid w:val="00B61854"/>
    <w:rsid w:val="00B66062"/>
    <w:rsid w:val="00B7232E"/>
    <w:rsid w:val="00B856AE"/>
    <w:rsid w:val="00B9195F"/>
    <w:rsid w:val="00B94614"/>
    <w:rsid w:val="00BA7387"/>
    <w:rsid w:val="00BD6F7D"/>
    <w:rsid w:val="00BE05D4"/>
    <w:rsid w:val="00C20271"/>
    <w:rsid w:val="00C20642"/>
    <w:rsid w:val="00C3173D"/>
    <w:rsid w:val="00C3526A"/>
    <w:rsid w:val="00C57BF9"/>
    <w:rsid w:val="00C7636D"/>
    <w:rsid w:val="00C77CFA"/>
    <w:rsid w:val="00C83A83"/>
    <w:rsid w:val="00C84C16"/>
    <w:rsid w:val="00CA146F"/>
    <w:rsid w:val="00CC6CF3"/>
    <w:rsid w:val="00CF3AE8"/>
    <w:rsid w:val="00D11D80"/>
    <w:rsid w:val="00D14A40"/>
    <w:rsid w:val="00D208C3"/>
    <w:rsid w:val="00D407D4"/>
    <w:rsid w:val="00D4175C"/>
    <w:rsid w:val="00D60849"/>
    <w:rsid w:val="00D616CA"/>
    <w:rsid w:val="00D91CD1"/>
    <w:rsid w:val="00D92C0B"/>
    <w:rsid w:val="00D94D90"/>
    <w:rsid w:val="00DA7BD0"/>
    <w:rsid w:val="00DB483A"/>
    <w:rsid w:val="00DE1B2F"/>
    <w:rsid w:val="00DF67A8"/>
    <w:rsid w:val="00E20ECD"/>
    <w:rsid w:val="00E24930"/>
    <w:rsid w:val="00E55B23"/>
    <w:rsid w:val="00E72ACF"/>
    <w:rsid w:val="00E754E0"/>
    <w:rsid w:val="00E754F0"/>
    <w:rsid w:val="00E774ED"/>
    <w:rsid w:val="00E84F29"/>
    <w:rsid w:val="00E90AE9"/>
    <w:rsid w:val="00EB10B6"/>
    <w:rsid w:val="00EB1A06"/>
    <w:rsid w:val="00EB7B4F"/>
    <w:rsid w:val="00EC4E78"/>
    <w:rsid w:val="00EF19F7"/>
    <w:rsid w:val="00EF2F5B"/>
    <w:rsid w:val="00F02F32"/>
    <w:rsid w:val="00F03567"/>
    <w:rsid w:val="00F064AB"/>
    <w:rsid w:val="00F0755D"/>
    <w:rsid w:val="00F240DD"/>
    <w:rsid w:val="00F24D7A"/>
    <w:rsid w:val="00F3395F"/>
    <w:rsid w:val="00F3560D"/>
    <w:rsid w:val="00F373E5"/>
    <w:rsid w:val="00F60BD8"/>
    <w:rsid w:val="00F70F2B"/>
    <w:rsid w:val="00F81A93"/>
    <w:rsid w:val="00F92146"/>
    <w:rsid w:val="00F93F55"/>
    <w:rsid w:val="00F97E73"/>
    <w:rsid w:val="00FA3B88"/>
    <w:rsid w:val="00FB5140"/>
    <w:rsid w:val="00FC334D"/>
    <w:rsid w:val="00FC3896"/>
    <w:rsid w:val="00FC7371"/>
    <w:rsid w:val="00FC7A0F"/>
    <w:rsid w:val="00FD0158"/>
    <w:rsid w:val="00FE5EB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blk">
    <w:name w:val="blk"/>
    <w:basedOn w:val="DefaultParagraphFont"/>
    <w:rsid w:val="00C84C16"/>
  </w:style>
  <w:style w:type="character" w:customStyle="1" w:styleId="FontStyle11">
    <w:name w:val="Font Style11"/>
    <w:rsid w:val="00096324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E279508-617F-4D79-8C1A-D660C31DF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