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5-39-186/2019</w:t>
      </w:r>
    </w:p>
    <w:p w:rsidR="00A77B3E">
      <w:r>
        <w:t xml:space="preserve">ПОСТАНОВЛЕНИЕ </w:t>
      </w:r>
    </w:p>
    <w:p w:rsidR="00A77B3E">
      <w:r>
        <w:t>02 июля 2019 года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Фролова </w:t>
      </w:r>
      <w:r>
        <w:t>Елена Александровна, рассмотрев дело об административном правонарушении, которое поступило из Отдела ГИБДД ОМВД России по г.Евпатории, о привлечении к административной ответственности</w:t>
      </w:r>
    </w:p>
    <w:p w:rsidR="00A77B3E">
      <w:r>
        <w:t>Корниенко</w:t>
      </w:r>
      <w:r>
        <w:t xml:space="preserve"> Анатолия Петровича, паспортные данные, ... зарегистрированного</w:t>
      </w:r>
      <w:r>
        <w:t xml:space="preserve"> и фактически проживающего по адресу: адрес, </w:t>
      </w:r>
    </w:p>
    <w:p w:rsidR="00A77B3E">
      <w:r>
        <w:t xml:space="preserve">по ч.4.1 ст.12.5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19 июня 2019 года в 14 час. 00 мин. возле дома ... по адрес в адрес </w:t>
      </w:r>
      <w:r>
        <w:t>Корниенко</w:t>
      </w:r>
      <w:r>
        <w:t xml:space="preserve"> А.П. управлял транспортным средством </w:t>
      </w:r>
      <w:r>
        <w:t>марка автомобиля ...», государственный регистрационный знак ..., на котором незаконно установлен опознавательный фонарь легкового такси.</w:t>
      </w:r>
    </w:p>
    <w:p w:rsidR="00A77B3E">
      <w:r>
        <w:t xml:space="preserve">В суде </w:t>
      </w:r>
      <w:r>
        <w:t>Корниенко</w:t>
      </w:r>
      <w:r>
        <w:t xml:space="preserve"> А.П. вину в совершении административного правонарушения признал, подтвердил обстоятельства, изложенны</w:t>
      </w:r>
      <w:r>
        <w:t xml:space="preserve">е в протоколе об административном правонарушении, указал, что по состоянию на 19 июня 2019 года индивидуальным предпринимателем он не являлся, так как по личному заявлению прекратил свою деятельность, </w:t>
      </w:r>
      <w:r>
        <w:t>в</w:t>
      </w:r>
      <w:r>
        <w:t xml:space="preserve"> содеянном раскаялся.</w:t>
      </w:r>
    </w:p>
    <w:p w:rsidR="00A77B3E">
      <w:r>
        <w:t xml:space="preserve">  Виновность </w:t>
      </w:r>
      <w:r>
        <w:t>Корниенко</w:t>
      </w:r>
      <w:r>
        <w:t xml:space="preserve"> А.П. в со</w:t>
      </w:r>
      <w:r>
        <w:t xml:space="preserve">вершении административного правонарушения подтверждается исследованными доказательствами, а именно: протоколом об административном правонарушении от дата, протоколом об изъятии вещей и документов от дата, письменными объяснениями </w:t>
      </w:r>
      <w:r>
        <w:t>Корниенко</w:t>
      </w:r>
      <w:r>
        <w:t xml:space="preserve"> А.П. от дата, ко</w:t>
      </w:r>
      <w:r>
        <w:t xml:space="preserve">пией разрешения Министерства транспорта Республики Крым №... от дата на осуществление деятельности по перевозке пассажиров  и багажа легковым такси на территории Республики Крым, выданного на имя индивидуального предпринимателя </w:t>
      </w:r>
      <w:r>
        <w:t>Корниенко</w:t>
      </w:r>
      <w:r>
        <w:t xml:space="preserve"> А.П., рапортом гос</w:t>
      </w:r>
      <w:r>
        <w:t xml:space="preserve">ударственного инспектора БДД ОГИБДД ОМВД России по г.Евпатории старшего лейтенанта полиции </w:t>
      </w:r>
      <w:r>
        <w:t>фио</w:t>
      </w:r>
      <w:r>
        <w:t xml:space="preserve"> от дата, фотографией с места совершения административного правонарушения и видеозаписью фиксации и оформления правонарушения, которые получены с соблюдением треб</w:t>
      </w:r>
      <w:r>
        <w:t>ований закона, составлены надлежащим образом и являются допустимыми доказательствами.</w:t>
      </w:r>
    </w:p>
    <w:p w:rsidR="00A77B3E">
      <w:r>
        <w:t xml:space="preserve">Согласно п.11 </w:t>
      </w:r>
      <w:r>
        <w:t>абз</w:t>
      </w:r>
      <w:r>
        <w:t>. 5 «Основных положений по допуску транспортных средств к эксплуатации и обязанности должностных лиц по обеспечению безопасности дорожного движения» Прав</w:t>
      </w:r>
      <w:r>
        <w:t xml:space="preserve">ил дорожного движения РФ, утвержденных Постановлением Совета Министров - Правительства РФ от 23 октября 1993 г. N 1090 "О правилах дорожного движения" запрещается эксплуатация транспортных средств, имеющих на кузове (боковых поверхностях кузова) </w:t>
      </w:r>
      <w:r>
        <w:t>цветографи</w:t>
      </w:r>
      <w:r>
        <w:t>ческую</w:t>
      </w:r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 установленном порядке разрешения на осуществление деятельности по перевозке пассажиров и багаж</w:t>
      </w:r>
      <w:r>
        <w:t>а легковым такси.</w:t>
      </w:r>
    </w:p>
    <w:p w:rsidR="00A77B3E">
      <w:r>
        <w:t xml:space="preserve">Частью 4.1 ст. 12.5 </w:t>
      </w:r>
      <w:r>
        <w:t>КоАП</w:t>
      </w:r>
      <w:r>
        <w:t xml:space="preserve"> РФ предусмотрена административная ответственность за управление транспортным средством, на котором незаконно установлен опознавательный фонарь легкового такси или опознавательный знак "Инвалид".</w:t>
      </w:r>
    </w:p>
    <w:p w:rsidR="00A77B3E">
      <w:r>
        <w:t>Исследовав все обс</w:t>
      </w:r>
      <w:r>
        <w:t xml:space="preserve">тоятельства дела и оценив доказательства в их совокупности, мировой судья считает, что в действиях </w:t>
      </w:r>
      <w:r>
        <w:t>Корниенко</w:t>
      </w:r>
      <w:r>
        <w:t xml:space="preserve"> А.П. имеется состав административного правонарушения, предусмотренного ч.4.1 ст. 12.5 Кодекса Российской Федерации об административных правонарушен</w:t>
      </w:r>
      <w:r>
        <w:t>иях, а именно: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 xml:space="preserve">Обстоятельством, смягчающим административную ответственность </w:t>
      </w:r>
      <w:r>
        <w:t>Корниенко</w:t>
      </w:r>
      <w:r>
        <w:t xml:space="preserve"> А.П., в соответствии с п.1 ч.1 ст.4.2 </w:t>
      </w:r>
      <w:r>
        <w:t>КоАП</w:t>
      </w:r>
      <w:r>
        <w:t xml:space="preserve"> РФ признается раская</w:t>
      </w:r>
      <w:r>
        <w:t>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Корниенко</w:t>
      </w:r>
      <w:r>
        <w:t xml:space="preserve"> А.П. не установлено.</w:t>
      </w:r>
    </w:p>
    <w:p w:rsidR="00A77B3E">
      <w:r>
        <w:t xml:space="preserve">При назначении административного наказания, мировой судья, в соответствии со ст.4.1 </w:t>
      </w:r>
      <w:r>
        <w:t>КоАП</w:t>
      </w:r>
      <w:r>
        <w:t xml:space="preserve"> РФ учиты</w:t>
      </w:r>
      <w:r>
        <w:t>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и имущественное по</w:t>
      </w:r>
      <w:r>
        <w:t>ложение виновного, который является гражданином Российской Федерации, не работает, женат, и считает необходимым назначить ему наказание в виде административного штрафа с конфискацией предмета административного правонарушения.</w:t>
      </w:r>
    </w:p>
    <w:p w:rsidR="00A77B3E">
      <w:r>
        <w:t xml:space="preserve">Руководствуясь ст.12.5 ч.4.1, </w:t>
      </w:r>
      <w:r>
        <w:t>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Корниенко</w:t>
      </w:r>
      <w:r>
        <w:t xml:space="preserve"> Анатолия Петровича виновным в совершении административного правонарушения, предусмотренного ч.4.1 ст.12.5 Кодекса Российской Фе</w:t>
      </w:r>
      <w:r>
        <w:t>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 с конфискацией опознавательного фонаря легкового такси.</w:t>
      </w:r>
    </w:p>
    <w:p w:rsidR="00A77B3E">
      <w:r>
        <w:t>Административный штраф необходимо оплатить по</w:t>
      </w:r>
      <w:r>
        <w:t xml:space="preserve"> следующим реквизитам: расчётный счёт 40101810335100010001,  получатель – УФК по Республике Крым (ОМВД России по  г.Евпатории), банк получателя – Отделение по Республике Крым ЮГУ ЦБ РФ, БИК 043510001, ИНН получателя 9110000105, КПП 911001001, ОКТМО 3571200</w:t>
      </w:r>
      <w:r>
        <w:t>0, КБК 18811630020016000140, УИН 18810491191300002708, назначение платежа - административный штраф.</w:t>
      </w:r>
    </w:p>
    <w:p w:rsidR="00A77B3E">
      <w:r>
        <w:t>В соответствии со ст.32.2 Кодекса Российской Федерации об административных правонарушениях штраф подлежит уплате не позднее 60 дней со дня вступления постан</w:t>
      </w:r>
      <w:r>
        <w:t>овления в законную силу.</w:t>
      </w:r>
    </w:p>
    <w:p w:rsidR="00A77B3E">
      <w:r>
        <w:t xml:space="preserve">В соответствии с ч.1.3 ст.32.2 </w:t>
      </w:r>
      <w:r>
        <w:t>КоАП</w:t>
      </w:r>
      <w: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</w:t>
      </w:r>
      <w:r>
        <w:t xml:space="preserve">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</w:t>
      </w:r>
      <w:r>
        <w:t>3 статьи 12.27 настоящего Кодекс</w:t>
      </w:r>
      <w:r>
        <w:t>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</w:t>
      </w:r>
      <w:r>
        <w:t>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случае неуплаты, штраф подлежит принудительному взысканию в соответствии с действующи</w:t>
      </w:r>
      <w:r>
        <w:t>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 xml:space="preserve">Квитанция </w:t>
      </w:r>
      <w:r>
        <w:t>об уплате штрафа должна быть предоставлена в судебный участок №39 Евпаторийского судебного района Республики Крым (городской округ Евпатория) по адресу: Республика Крым, г.Евпатория, пр.Ленина, 51/50.</w:t>
      </w:r>
    </w:p>
    <w:p w:rsidR="00A77B3E">
      <w:r>
        <w:t xml:space="preserve">Постановление может быть обжаловано в течение 10 суток </w:t>
      </w:r>
      <w:r>
        <w:t>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ab/>
        <w:t>Е.А.Фролова</w:t>
      </w:r>
    </w:p>
    <w:p w:rsidR="00A77B3E"/>
    <w:sectPr w:rsidSect="00CC04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4B3"/>
    <w:rsid w:val="00A77B3E"/>
    <w:rsid w:val="00BB3467"/>
    <w:rsid w:val="00CC04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