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06FD5" w:rsidRPr="00970B8C" w:rsidP="00706FD5">
      <w:pPr>
        <w:jc w:val="right"/>
      </w:pPr>
      <w:r w:rsidRPr="00970B8C">
        <w:t xml:space="preserve">Дело № </w:t>
      </w:r>
      <w:r w:rsidRPr="00970B8C" w:rsidR="00BC10FC">
        <w:t>5-</w:t>
      </w:r>
      <w:r w:rsidRPr="00970B8C" w:rsidR="00B37908">
        <w:t>3</w:t>
      </w:r>
      <w:r w:rsidRPr="00970B8C" w:rsidR="00FB2704">
        <w:t>9</w:t>
      </w:r>
      <w:r w:rsidRPr="00970B8C" w:rsidR="008B70AF">
        <w:t>-</w:t>
      </w:r>
      <w:r w:rsidRPr="00970B8C" w:rsidR="007F4598">
        <w:t>190</w:t>
      </w:r>
      <w:r w:rsidRPr="00970B8C">
        <w:t>/20</w:t>
      </w:r>
      <w:r w:rsidRPr="00970B8C" w:rsidR="00431A70">
        <w:t>20</w:t>
      </w:r>
    </w:p>
    <w:p w:rsidR="009D5B61" w:rsidRPr="00970B8C" w:rsidP="00706FD5">
      <w:pPr>
        <w:jc w:val="right"/>
      </w:pPr>
    </w:p>
    <w:p w:rsidR="00706FD5" w:rsidRPr="00970B8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  <w:r w:rsidRPr="00970B8C">
        <w:rPr>
          <w:rFonts w:ascii="Times New Roman" w:hAnsi="Times New Roman"/>
          <w:sz w:val="24"/>
          <w:lang w:val="uk-UA"/>
        </w:rPr>
        <w:t xml:space="preserve">ПОСТАНОВЛЕНИЕ </w:t>
      </w:r>
    </w:p>
    <w:p w:rsidR="00706FD5" w:rsidRPr="00970B8C" w:rsidP="00706FD5">
      <w:pPr>
        <w:pStyle w:val="PlainText"/>
        <w:jc w:val="center"/>
        <w:rPr>
          <w:rFonts w:ascii="Times New Roman" w:hAnsi="Times New Roman"/>
          <w:sz w:val="24"/>
          <w:lang w:val="uk-UA"/>
        </w:rPr>
      </w:pPr>
    </w:p>
    <w:p w:rsidR="00706FD5" w:rsidRPr="00970B8C" w:rsidP="00706FD5">
      <w:pPr>
        <w:ind w:firstLine="708"/>
      </w:pPr>
      <w:r w:rsidRPr="00970B8C">
        <w:t>15 июля</w:t>
      </w:r>
      <w:r w:rsidRPr="00970B8C" w:rsidR="00431A70">
        <w:t xml:space="preserve"> 2020</w:t>
      </w:r>
      <w:r w:rsidRPr="00970B8C" w:rsidR="00E13542">
        <w:t xml:space="preserve"> года</w:t>
      </w:r>
      <w:r w:rsidRPr="00970B8C" w:rsidR="0040489D">
        <w:t xml:space="preserve">                                        </w:t>
      </w:r>
      <w:r w:rsidR="00970B8C">
        <w:t xml:space="preserve">                      </w:t>
      </w:r>
      <w:r w:rsidRPr="00970B8C" w:rsidR="0040489D">
        <w:t xml:space="preserve">  </w:t>
      </w:r>
      <w:r w:rsidRPr="00970B8C">
        <w:t>г</w:t>
      </w:r>
      <w:r w:rsidRPr="00970B8C">
        <w:t>.Е</w:t>
      </w:r>
      <w:r w:rsidRPr="00970B8C">
        <w:t xml:space="preserve">впатория, пр.Ленина, </w:t>
      </w:r>
      <w:r w:rsidRPr="00970B8C" w:rsidR="008B70AF">
        <w:t>51/50</w:t>
      </w:r>
    </w:p>
    <w:p w:rsidR="00706FD5" w:rsidRPr="00970B8C" w:rsidP="00706FD5">
      <w:pPr>
        <w:ind w:firstLine="708"/>
        <w:jc w:val="both"/>
      </w:pPr>
      <w:r w:rsidRPr="00970B8C">
        <w:rPr>
          <w:rStyle w:val="FontStyle11"/>
          <w:rFonts w:ascii="Times New Roman" w:hAnsi="Times New Roman" w:cs="Times New Roman"/>
          <w:sz w:val="24"/>
          <w:szCs w:val="24"/>
          <w:lang w:val="uk-UA"/>
        </w:rPr>
        <w:t>М</w:t>
      </w:r>
      <w:r w:rsidRPr="00970B8C" w:rsidR="00A77E2F">
        <w:rPr>
          <w:rStyle w:val="FontStyle11"/>
          <w:rFonts w:ascii="Times New Roman" w:hAnsi="Times New Roman" w:cs="Times New Roman"/>
          <w:sz w:val="24"/>
          <w:szCs w:val="24"/>
        </w:rPr>
        <w:t>ировой</w:t>
      </w:r>
      <w:r w:rsidRPr="00970B8C" w:rsidR="00A77E2F">
        <w:rPr>
          <w:rStyle w:val="FontStyle11"/>
          <w:rFonts w:ascii="Times New Roman" w:hAnsi="Times New Roman" w:cs="Times New Roman"/>
          <w:sz w:val="24"/>
          <w:szCs w:val="24"/>
        </w:rPr>
        <w:t xml:space="preserve">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970B8C" w:rsidR="00CE6BAB">
        <w:t>,</w:t>
      </w:r>
      <w:r w:rsidRPr="00970B8C">
        <w:t xml:space="preserve"> рассмотрев </w:t>
      </w:r>
      <w:r w:rsidRPr="00970B8C" w:rsidR="00A82EB6">
        <w:t>дело</w:t>
      </w:r>
      <w:r w:rsidRPr="00970B8C">
        <w:t xml:space="preserve"> об административном правонарушении, </w:t>
      </w:r>
      <w:r w:rsidRPr="00970B8C" w:rsidR="00BC10FC">
        <w:t>которое</w:t>
      </w:r>
      <w:r w:rsidRPr="00970B8C">
        <w:t xml:space="preserve"> поступил</w:t>
      </w:r>
      <w:r w:rsidRPr="00970B8C" w:rsidR="00BC10FC">
        <w:t>о</w:t>
      </w:r>
      <w:r w:rsidRPr="00970B8C">
        <w:t xml:space="preserve"> из </w:t>
      </w:r>
      <w:r w:rsidRPr="00970B8C" w:rsidR="000B2272">
        <w:t>О</w:t>
      </w:r>
      <w:r w:rsidRPr="00970B8C" w:rsidR="00C75540">
        <w:t xml:space="preserve">МВД </w:t>
      </w:r>
      <w:r w:rsidRPr="00970B8C" w:rsidR="00B37908">
        <w:t xml:space="preserve">России по </w:t>
      </w:r>
      <w:r w:rsidRPr="00970B8C" w:rsidR="007F5531">
        <w:t>г.</w:t>
      </w:r>
      <w:r w:rsidRPr="00970B8C" w:rsidR="00C75540">
        <w:t>Евпатория</w:t>
      </w:r>
      <w:r w:rsidRPr="00970B8C" w:rsidR="00AB7786">
        <w:t>,</w:t>
      </w:r>
      <w:r w:rsidRPr="00970B8C" w:rsidR="0040489D">
        <w:t xml:space="preserve"> </w:t>
      </w:r>
      <w:r w:rsidRPr="00970B8C" w:rsidR="00CF5D8D">
        <w:t>о привлечении к административной ответственности</w:t>
      </w:r>
    </w:p>
    <w:p w:rsidR="00AE34C9" w:rsidRPr="00970B8C" w:rsidP="009D5B61">
      <w:pPr>
        <w:ind w:firstLine="708"/>
        <w:jc w:val="both"/>
      </w:pPr>
      <w:r w:rsidRPr="00970B8C">
        <w:t xml:space="preserve">Гурова Андрея Николаевича, </w:t>
      </w:r>
      <w:r w:rsidRPr="00970B8C" w:rsidR="00970B8C">
        <w:t>…</w:t>
      </w:r>
      <w:r w:rsidRPr="00970B8C" w:rsidR="00E13542">
        <w:t xml:space="preserve"> года рождения</w:t>
      </w:r>
      <w:r w:rsidRPr="00970B8C" w:rsidR="00722566">
        <w:t xml:space="preserve">, уроженца </w:t>
      </w:r>
      <w:r w:rsidRPr="00970B8C" w:rsidR="00970B8C">
        <w:t>…</w:t>
      </w:r>
      <w:r w:rsidRPr="00970B8C" w:rsidR="00F054BF">
        <w:t xml:space="preserve">, </w:t>
      </w:r>
      <w:r w:rsidRPr="00970B8C" w:rsidR="00144EF8">
        <w:t xml:space="preserve">гражданина Российской Федерации, </w:t>
      </w:r>
      <w:r w:rsidRPr="00970B8C" w:rsidR="00431A70">
        <w:t>официально не трудоустроенного</w:t>
      </w:r>
      <w:r w:rsidRPr="00970B8C" w:rsidR="00F054BF">
        <w:t>,</w:t>
      </w:r>
      <w:r w:rsidR="00970B8C">
        <w:t xml:space="preserve"> </w:t>
      </w:r>
      <w:r w:rsidRPr="00970B8C">
        <w:t xml:space="preserve">не </w:t>
      </w:r>
      <w:r w:rsidRPr="00970B8C" w:rsidR="002D3B9B">
        <w:t xml:space="preserve">женатого, </w:t>
      </w:r>
      <w:r w:rsidRPr="00970B8C" w:rsidR="00F054BF">
        <w:t xml:space="preserve">зарегистрированного </w:t>
      </w:r>
      <w:r w:rsidRPr="00970B8C" w:rsidR="00431A70">
        <w:t xml:space="preserve">и фактически проживающего </w:t>
      </w:r>
      <w:r w:rsidRPr="00970B8C" w:rsidR="009D5B61">
        <w:t xml:space="preserve">по адресу: </w:t>
      </w:r>
      <w:r w:rsidRPr="00970B8C" w:rsidR="00970B8C">
        <w:t>…</w:t>
      </w:r>
      <w:r w:rsidRPr="00970B8C" w:rsidR="00431A70">
        <w:t>,</w:t>
      </w:r>
    </w:p>
    <w:p w:rsidR="00706FD5" w:rsidRPr="00970B8C" w:rsidP="00706FD5">
      <w:pPr>
        <w:ind w:firstLine="708"/>
        <w:jc w:val="both"/>
      </w:pPr>
      <w:r w:rsidRPr="00970B8C">
        <w:t>п</w:t>
      </w:r>
      <w:r w:rsidRPr="00970B8C">
        <w:t>о</w:t>
      </w:r>
      <w:r w:rsidRPr="00970B8C">
        <w:t xml:space="preserve"> </w:t>
      </w:r>
      <w:r w:rsidRPr="00970B8C">
        <w:t>ч</w:t>
      </w:r>
      <w:r w:rsidRPr="00970B8C">
        <w:t>. 1</w:t>
      </w:r>
      <w:r w:rsidRPr="00970B8C">
        <w:t xml:space="preserve"> ст. </w:t>
      </w:r>
      <w:r w:rsidRPr="00970B8C">
        <w:t>20.25</w:t>
      </w:r>
      <w:r w:rsidRPr="00970B8C" w:rsidR="00970B8C">
        <w:t xml:space="preserve"> </w:t>
      </w:r>
      <w:r w:rsidRPr="00970B8C">
        <w:t>Кодекса Российской Федерации об административных правонарушениях</w:t>
      </w:r>
      <w:r w:rsidRPr="00970B8C">
        <w:t xml:space="preserve">, </w:t>
      </w:r>
    </w:p>
    <w:p w:rsidR="00706FD5" w:rsidRPr="00970B8C" w:rsidP="00706FD5">
      <w:pPr>
        <w:jc w:val="center"/>
      </w:pPr>
      <w:r w:rsidRPr="00970B8C">
        <w:t>УСТАНОВИЛ:</w:t>
      </w:r>
    </w:p>
    <w:p w:rsidR="00706FD5" w:rsidRPr="00970B8C" w:rsidP="009D5B61">
      <w:pPr>
        <w:ind w:firstLine="708"/>
        <w:jc w:val="both"/>
      </w:pPr>
      <w:r w:rsidRPr="00970B8C">
        <w:t>28 апреля</w:t>
      </w:r>
      <w:r w:rsidRPr="00970B8C" w:rsidR="00FB2704">
        <w:t xml:space="preserve"> 20</w:t>
      </w:r>
      <w:r w:rsidRPr="00970B8C" w:rsidR="00431A70">
        <w:t>20</w:t>
      </w:r>
      <w:r w:rsidRPr="00970B8C" w:rsidR="00205D8E">
        <w:t>года в 00 час. 0</w:t>
      </w:r>
      <w:r w:rsidRPr="00970B8C" w:rsidR="009D693C">
        <w:t>0</w:t>
      </w:r>
      <w:r w:rsidRPr="00970B8C" w:rsidR="008B3D04">
        <w:t xml:space="preserve"> мин. </w:t>
      </w:r>
      <w:r w:rsidRPr="00970B8C">
        <w:t>Гуров А.Н.</w:t>
      </w:r>
      <w:r w:rsidRPr="00970B8C" w:rsidR="00C75540">
        <w:t xml:space="preserve">, находясь по месту своего жительства по адресу: </w:t>
      </w:r>
      <w:r w:rsidRPr="00970B8C" w:rsidR="00970B8C">
        <w:t>…</w:t>
      </w:r>
      <w:r w:rsidRPr="00970B8C" w:rsidR="00EE404C">
        <w:t>,</w:t>
      </w:r>
      <w:r w:rsidRPr="00970B8C" w:rsidR="00C75540">
        <w:t xml:space="preserve"> в срок, предусмотренный ч.1 ст.32.2 Кодекса Российской Федерации об административных правонарушениях не уплатил </w:t>
      </w:r>
      <w:r w:rsidRPr="00970B8C" w:rsidR="00FB2704">
        <w:t xml:space="preserve">административный штраф в сумме </w:t>
      </w:r>
      <w:r w:rsidRPr="00970B8C">
        <w:t>5</w:t>
      </w:r>
      <w:r w:rsidRPr="00970B8C" w:rsidR="00E13542">
        <w:t>00</w:t>
      </w:r>
      <w:r w:rsidRPr="00970B8C" w:rsidR="00C75540">
        <w:t xml:space="preserve"> рублей, наложенный на него </w:t>
      </w:r>
      <w:r w:rsidRPr="00970B8C">
        <w:t xml:space="preserve">постановлением заместителя начальника полиции (по охране общественного порядка) ОМВД России по городу Евпатории подполковника </w:t>
      </w:r>
      <w:r w:rsidRPr="00970B8C" w:rsidR="009D693C">
        <w:t xml:space="preserve">полиции </w:t>
      </w:r>
      <w:r w:rsidRPr="00970B8C" w:rsidR="00970B8C">
        <w:t>…</w:t>
      </w:r>
      <w:r w:rsidRPr="00970B8C">
        <w:t xml:space="preserve"> </w:t>
      </w:r>
      <w:r w:rsidRPr="00970B8C" w:rsidR="00C75540">
        <w:t xml:space="preserve">от </w:t>
      </w:r>
      <w:r w:rsidRPr="00970B8C">
        <w:t>14 февраля</w:t>
      </w:r>
      <w:r w:rsidRPr="00970B8C">
        <w:t xml:space="preserve"> </w:t>
      </w:r>
      <w:r w:rsidRPr="00970B8C" w:rsidR="00FB2704">
        <w:t>20</w:t>
      </w:r>
      <w:r w:rsidRPr="00970B8C">
        <w:t>20</w:t>
      </w:r>
      <w:r w:rsidRPr="00970B8C" w:rsidR="00C75540">
        <w:t xml:space="preserve"> года по ч.1 ст. </w:t>
      </w:r>
      <w:r w:rsidRPr="00970B8C">
        <w:t>20.20</w:t>
      </w:r>
      <w:r w:rsidRPr="00970B8C" w:rsidR="00C75540">
        <w:t xml:space="preserve"> Кодекса Российской Федерации об административных правонарушениях</w:t>
      </w:r>
      <w:r w:rsidRPr="00970B8C" w:rsidR="00144EF8">
        <w:t xml:space="preserve">, </w:t>
      </w:r>
      <w:r w:rsidRPr="00970B8C" w:rsidR="00144EF8">
        <w:t>вступившим</w:t>
      </w:r>
      <w:r w:rsidRPr="00970B8C" w:rsidR="00144EF8">
        <w:t xml:space="preserve"> в законную силу </w:t>
      </w:r>
      <w:r w:rsidRPr="00970B8C">
        <w:t>26</w:t>
      </w:r>
      <w:r w:rsidRPr="00970B8C" w:rsidR="00C04119">
        <w:t>.</w:t>
      </w:r>
      <w:r w:rsidRPr="00970B8C">
        <w:t>0</w:t>
      </w:r>
      <w:r w:rsidRPr="00970B8C" w:rsidR="00431A70">
        <w:t>2</w:t>
      </w:r>
      <w:r w:rsidRPr="00970B8C" w:rsidR="00144EF8">
        <w:t>.20</w:t>
      </w:r>
      <w:r w:rsidRPr="00970B8C">
        <w:t>20</w:t>
      </w:r>
      <w:r w:rsidRPr="00970B8C" w:rsidR="009D5B61">
        <w:t xml:space="preserve"> г</w:t>
      </w:r>
      <w:r w:rsidRPr="00970B8C">
        <w:t>ода</w:t>
      </w:r>
      <w:r w:rsidRPr="00970B8C" w:rsidR="00C75540">
        <w:t>.</w:t>
      </w:r>
    </w:p>
    <w:p w:rsidR="00706FD5" w:rsidRPr="00970B8C" w:rsidP="00706FD5">
      <w:pPr>
        <w:jc w:val="both"/>
      </w:pPr>
      <w:r w:rsidRPr="00970B8C">
        <w:tab/>
        <w:t xml:space="preserve">В суде </w:t>
      </w:r>
      <w:r w:rsidRPr="00970B8C" w:rsidR="007F4598">
        <w:t>Гуров А.Н.</w:t>
      </w:r>
      <w:r w:rsidRPr="00970B8C" w:rsidR="00970B8C">
        <w:t xml:space="preserve"> </w:t>
      </w:r>
      <w:r w:rsidRPr="00970B8C">
        <w:t>в</w:t>
      </w:r>
      <w:r w:rsidRPr="00970B8C" w:rsidR="009A6EE5">
        <w:t xml:space="preserve">ину в совершении </w:t>
      </w:r>
      <w:r w:rsidRPr="00970B8C" w:rsidR="00144EF8">
        <w:t xml:space="preserve">административного </w:t>
      </w:r>
      <w:r w:rsidRPr="00970B8C" w:rsidR="009A6EE5">
        <w:t>правонарушения</w:t>
      </w:r>
      <w:r w:rsidRPr="00970B8C">
        <w:t>признал</w:t>
      </w:r>
      <w:r w:rsidRPr="00970B8C" w:rsidR="00FA5C76">
        <w:t>,</w:t>
      </w:r>
      <w:r w:rsidRPr="00970B8C" w:rsidR="008B3D04">
        <w:t xml:space="preserve"> подтвердил обстоятельства, изложенные в протоколе об административном правонарушении</w:t>
      </w:r>
      <w:r w:rsidRPr="00970B8C" w:rsidR="008B3D04">
        <w:t>,</w:t>
      </w:r>
      <w:r w:rsidRPr="00970B8C" w:rsidR="00A94A4A">
        <w:t>в</w:t>
      </w:r>
      <w:r w:rsidRPr="00970B8C" w:rsidR="00B81BAB">
        <w:t xml:space="preserve"> содеянном раскаялся</w:t>
      </w:r>
      <w:r w:rsidRPr="00970B8C" w:rsidR="001B4AA5">
        <w:t>, просил назначить ему административное наказание в виде административного штрафа</w:t>
      </w:r>
      <w:r w:rsidRPr="00970B8C" w:rsidR="00E13542">
        <w:t>.</w:t>
      </w:r>
    </w:p>
    <w:p w:rsidR="00B81BAB" w:rsidRPr="00970B8C" w:rsidP="00263533">
      <w:pPr>
        <w:ind w:firstLine="708"/>
        <w:jc w:val="both"/>
      </w:pPr>
      <w:r w:rsidRPr="00970B8C">
        <w:t>Виновность</w:t>
      </w:r>
      <w:r w:rsidR="00970B8C">
        <w:t xml:space="preserve"> </w:t>
      </w:r>
      <w:r w:rsidRPr="00970B8C" w:rsidR="007F4598">
        <w:t>Гурова А.Н.</w:t>
      </w:r>
      <w:r w:rsidR="00970B8C">
        <w:t xml:space="preserve"> </w:t>
      </w:r>
      <w:r w:rsidRPr="00970B8C">
        <w:t xml:space="preserve">в совершении </w:t>
      </w:r>
      <w:r w:rsidRPr="00970B8C" w:rsidR="00144EF8">
        <w:t xml:space="preserve">административного </w:t>
      </w:r>
      <w:r w:rsidRPr="00970B8C">
        <w:t xml:space="preserve">правонарушения подтверждается </w:t>
      </w:r>
      <w:r w:rsidRPr="00970B8C" w:rsidR="00722566">
        <w:t xml:space="preserve">определением </w:t>
      </w:r>
      <w:r w:rsidRPr="00970B8C" w:rsidR="00F261C1">
        <w:t xml:space="preserve">по делу </w:t>
      </w:r>
      <w:r w:rsidRPr="00970B8C" w:rsidR="00722566">
        <w:t>об административном правонарушении</w:t>
      </w:r>
      <w:r w:rsidRPr="00970B8C" w:rsidR="009D693C">
        <w:t xml:space="preserve"> от </w:t>
      </w:r>
      <w:r w:rsidRPr="00970B8C" w:rsidR="007F4598">
        <w:t>15</w:t>
      </w:r>
      <w:r w:rsidRPr="00970B8C" w:rsidR="009D693C">
        <w:t>.0</w:t>
      </w:r>
      <w:r w:rsidRPr="00970B8C" w:rsidR="007F4598">
        <w:t>7</w:t>
      </w:r>
      <w:r w:rsidRPr="00970B8C" w:rsidR="009D693C">
        <w:t>.20</w:t>
      </w:r>
      <w:r w:rsidRPr="00970B8C" w:rsidR="00431A70">
        <w:t>20</w:t>
      </w:r>
      <w:r w:rsidRPr="00970B8C" w:rsidR="009D693C">
        <w:t xml:space="preserve"> года, протоколом об административном правонарушении</w:t>
      </w:r>
      <w:r w:rsidRPr="00970B8C" w:rsidR="00722566">
        <w:t xml:space="preserve"> </w:t>
      </w:r>
      <w:r w:rsidRPr="00970B8C" w:rsidR="00970B8C">
        <w:t xml:space="preserve">… </w:t>
      </w:r>
      <w:r w:rsidRPr="00970B8C" w:rsidR="00722566">
        <w:t xml:space="preserve">от </w:t>
      </w:r>
      <w:r w:rsidRPr="00970B8C" w:rsidR="007F4598">
        <w:t>14</w:t>
      </w:r>
      <w:r w:rsidRPr="00970B8C" w:rsidR="001F00BC">
        <w:t>.0</w:t>
      </w:r>
      <w:r w:rsidRPr="00970B8C" w:rsidR="007F4598">
        <w:t>4</w:t>
      </w:r>
      <w:r w:rsidRPr="00970B8C" w:rsidR="00722566">
        <w:t>.20</w:t>
      </w:r>
      <w:r w:rsidRPr="00970B8C" w:rsidR="00431A70">
        <w:t>20</w:t>
      </w:r>
      <w:r w:rsidRPr="00970B8C" w:rsidR="00722566">
        <w:t xml:space="preserve"> г.,  </w:t>
      </w:r>
      <w:r w:rsidRPr="00970B8C" w:rsidR="00FB2704">
        <w:t>письменным объяснени</w:t>
      </w:r>
      <w:r w:rsidRPr="00970B8C" w:rsidR="00431A70">
        <w:t>е</w:t>
      </w:r>
      <w:r w:rsidRPr="00970B8C" w:rsidR="00FB2704">
        <w:t xml:space="preserve">м </w:t>
      </w:r>
      <w:r w:rsidRPr="00970B8C" w:rsidR="007F4598">
        <w:t>Гурова А.Н.</w:t>
      </w:r>
      <w:r w:rsidRPr="00970B8C" w:rsidR="00722566">
        <w:t xml:space="preserve">от </w:t>
      </w:r>
      <w:r w:rsidRPr="00970B8C" w:rsidR="007F4598">
        <w:t>14</w:t>
      </w:r>
      <w:r w:rsidRPr="00970B8C" w:rsidR="009D5B61">
        <w:t>.0</w:t>
      </w:r>
      <w:r w:rsidRPr="00970B8C" w:rsidR="007F4598">
        <w:t>7</w:t>
      </w:r>
      <w:r w:rsidRPr="00970B8C" w:rsidR="00FB2704">
        <w:t>.20</w:t>
      </w:r>
      <w:r w:rsidRPr="00970B8C" w:rsidR="00431A70">
        <w:t>20</w:t>
      </w:r>
      <w:r w:rsidRPr="00970B8C" w:rsidR="00FB2704">
        <w:t xml:space="preserve"> года, </w:t>
      </w:r>
      <w:r w:rsidRPr="00970B8C">
        <w:t xml:space="preserve">копией постановления </w:t>
      </w:r>
      <w:r w:rsidRPr="00970B8C" w:rsidR="007F4598">
        <w:t xml:space="preserve">заместителя начальника полиции (по охране общественного порядка) ОМВД России по городу Евпатории подполковника полиции </w:t>
      </w:r>
      <w:r w:rsidRPr="00970B8C" w:rsidR="00970B8C">
        <w:t>…</w:t>
      </w:r>
      <w:r w:rsidRPr="00970B8C" w:rsidR="007F4598">
        <w:t xml:space="preserve">  от 14 февраля 2020 года в отношении Гурова А.Н. по</w:t>
      </w:r>
      <w:r w:rsidRPr="00970B8C" w:rsidR="007F4598">
        <w:t xml:space="preserve"> </w:t>
      </w:r>
      <w:r w:rsidRPr="00970B8C" w:rsidR="007F4598">
        <w:t>ч</w:t>
      </w:r>
      <w:r w:rsidRPr="00970B8C" w:rsidR="007F4598">
        <w:t>.1 ст. 20.20 Кодекса Российской Федерации об административных правонарушениях, вступившего в законную силу 26.02.2020 года</w:t>
      </w:r>
      <w:r w:rsidRPr="00970B8C">
        <w:t xml:space="preserve">, </w:t>
      </w:r>
      <w:r w:rsidRPr="00970B8C" w:rsidR="007F4598">
        <w:t>рапортом полицейского взвода №2 ОРППСП ОМВД России по г</w:t>
      </w:r>
      <w:r w:rsidRPr="00970B8C" w:rsidR="007F4598">
        <w:t>.Е</w:t>
      </w:r>
      <w:r w:rsidRPr="00970B8C" w:rsidR="007F4598">
        <w:t>впатории старшего сержанта полиции от 14.07.2020 года, сведениями о привлечении Гурова А.Н. к административной ответственности,</w:t>
      </w:r>
      <w:r w:rsidRPr="00970B8C">
        <w:t xml:space="preserve"> которые получены с  соблюдением требований закона, составлены надлежащим образом, согласуются между собой, имеют отношение к событию  административного правонарушения и являются допустимыми доказательствами.</w:t>
      </w:r>
    </w:p>
    <w:p w:rsidR="00EA5E53" w:rsidRPr="00970B8C" w:rsidP="00EA5E53">
      <w:pPr>
        <w:ind w:firstLine="698"/>
        <w:jc w:val="both"/>
      </w:pPr>
      <w:r w:rsidRPr="00970B8C">
        <w:t>В соответствии с ч. 1 ст. 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A5E53" w:rsidRPr="00970B8C" w:rsidP="00EA5E53">
      <w:pPr>
        <w:ind w:firstLine="698"/>
        <w:jc w:val="both"/>
      </w:pPr>
      <w:r w:rsidRPr="00970B8C">
        <w:t xml:space="preserve">В соответствии с </w:t>
      </w:r>
      <w:r w:rsidRPr="00970B8C">
        <w:t>ч</w:t>
      </w:r>
      <w:r w:rsidRPr="00970B8C">
        <w:t xml:space="preserve">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706FD5" w:rsidRPr="00970B8C" w:rsidP="00F46F81">
      <w:pPr>
        <w:ind w:firstLine="698"/>
        <w:jc w:val="both"/>
      </w:pPr>
      <w:r w:rsidRPr="00970B8C">
        <w:t>Выслушав доводы</w:t>
      </w:r>
      <w:r w:rsidRPr="00970B8C" w:rsidR="007F4598">
        <w:t xml:space="preserve"> Гурова А.Н.</w:t>
      </w:r>
      <w:r w:rsidRPr="00970B8C">
        <w:t>, исследовав обстоятельства дела и оценив доказательства в их совокупности</w:t>
      </w:r>
      <w:r w:rsidRPr="00970B8C">
        <w:t>,</w:t>
      </w:r>
      <w:r w:rsidRPr="00970B8C">
        <w:t xml:space="preserve"> мировой судья</w:t>
      </w:r>
      <w:r w:rsidRPr="00970B8C" w:rsidR="00DF48D0">
        <w:t>при</w:t>
      </w:r>
      <w:r w:rsidRPr="00970B8C" w:rsidR="00EE404C">
        <w:t>шел</w:t>
      </w:r>
      <w:r w:rsidRPr="00970B8C">
        <w:t xml:space="preserve">к выводу, что в действиях </w:t>
      </w:r>
      <w:r w:rsidRPr="00970B8C" w:rsidR="007F4598">
        <w:t>Гурова А.Н.</w:t>
      </w:r>
      <w:r w:rsidRPr="00970B8C">
        <w:t xml:space="preserve">имеется состав административного правонарушения, предусмотренного </w:t>
      </w:r>
      <w:r w:rsidRPr="00970B8C" w:rsidR="00F22E00">
        <w:t xml:space="preserve">ч. 1 </w:t>
      </w:r>
      <w:r w:rsidRPr="00970B8C">
        <w:t xml:space="preserve">ст. </w:t>
      </w:r>
      <w:r w:rsidRPr="00970B8C">
        <w:t>20.2</w:t>
      </w:r>
      <w:r w:rsidRPr="00970B8C" w:rsidR="00F46F81">
        <w:t>5Кодекса Российской Федерации об административных правонарушениях</w:t>
      </w:r>
      <w:r w:rsidRPr="00970B8C" w:rsidR="00DF48D0">
        <w:t>, а именно: неуплата административного штрафа в срок, предусмотренный Кодексом Российской Федерации об административных правонарушениях</w:t>
      </w:r>
      <w:r w:rsidRPr="00970B8C">
        <w:t>.</w:t>
      </w:r>
    </w:p>
    <w:p w:rsidR="00EA5E53" w:rsidRPr="00970B8C" w:rsidP="007F4598">
      <w:pPr>
        <w:ind w:firstLine="698"/>
        <w:jc w:val="both"/>
      </w:pPr>
      <w:r w:rsidRPr="00970B8C">
        <w:t>При назначении административного нак</w:t>
      </w:r>
      <w:r w:rsidRPr="00970B8C" w:rsidR="007F5531">
        <w:t>азания, соблюдая требования ст.</w:t>
      </w:r>
      <w:r w:rsidRPr="00970B8C">
        <w:t xml:space="preserve">4.1 Кодекса Российской Федерации об административных правонарушениях, </w:t>
      </w:r>
      <w:r w:rsidRPr="00970B8C" w:rsidR="00DF48D0">
        <w:t>мировым судьей</w:t>
      </w:r>
      <w:r w:rsidRPr="00970B8C">
        <w:t xml:space="preserve"> учитывает</w:t>
      </w:r>
      <w:r w:rsidRPr="00970B8C" w:rsidR="00DF48D0">
        <w:t>ся</w:t>
      </w:r>
      <w:r w:rsidRPr="00970B8C">
        <w:t xml:space="preserve">характер совершенного правонарушения, обстоятельства его совершения, личность </w:t>
      </w:r>
      <w:r w:rsidRPr="00970B8C" w:rsidR="00144EF8">
        <w:t xml:space="preserve">и имущественное положение </w:t>
      </w:r>
      <w:r w:rsidRPr="00970B8C">
        <w:t>правонарушителя</w:t>
      </w:r>
      <w:r w:rsidRPr="00970B8C">
        <w:t>,</w:t>
      </w:r>
      <w:r w:rsidRPr="00970B8C" w:rsidR="00EE404C">
        <w:t>к</w:t>
      </w:r>
      <w:r w:rsidRPr="00970B8C" w:rsidR="00EE404C">
        <w:t xml:space="preserve">оторый </w:t>
      </w:r>
      <w:r w:rsidRPr="00970B8C" w:rsidR="00144EF8">
        <w:t xml:space="preserve">является гражданином Российской Федерации, </w:t>
      </w:r>
      <w:r w:rsidRPr="00970B8C" w:rsidR="00A94A4A">
        <w:t>официально не трудоустроен</w:t>
      </w:r>
      <w:r w:rsidRPr="00970B8C" w:rsidR="00EE404C">
        <w:t xml:space="preserve">, </w:t>
      </w:r>
      <w:r w:rsidRPr="00970B8C" w:rsidR="007F4598">
        <w:t xml:space="preserve">не </w:t>
      </w:r>
      <w:r w:rsidRPr="00970B8C" w:rsidR="00144EF8">
        <w:t xml:space="preserve">женат, </w:t>
      </w:r>
      <w:r w:rsidRPr="00970B8C" w:rsidR="007F4598">
        <w:t xml:space="preserve">ранее привлекался к административной ответственности, </w:t>
      </w:r>
      <w:r w:rsidRPr="00970B8C" w:rsidR="00144EF8">
        <w:t>а также</w:t>
      </w:r>
      <w:r w:rsidRPr="00970B8C">
        <w:t xml:space="preserve"> обстоятельства, смягчающие административную ответственность,</w:t>
      </w:r>
      <w:r w:rsidRPr="00970B8C" w:rsidR="007F4598">
        <w:t xml:space="preserve"> к которым </w:t>
      </w:r>
      <w:r w:rsidRPr="00970B8C">
        <w:t xml:space="preserve">в соответствии с п.1 ч.1 ст.4.2 КоАП РФ </w:t>
      </w:r>
      <w:r w:rsidRPr="00970B8C" w:rsidR="007F4598">
        <w:t>мировой судья относит</w:t>
      </w:r>
      <w:r w:rsidRPr="00970B8C">
        <w:t xml:space="preserve"> раскаяние лица, совершившего административное правонарушение.</w:t>
      </w:r>
    </w:p>
    <w:p w:rsidR="00EA5E53" w:rsidRPr="00970B8C" w:rsidP="00EA5E53">
      <w:pPr>
        <w:ind w:firstLine="698"/>
        <w:jc w:val="both"/>
      </w:pPr>
      <w:r w:rsidRPr="00970B8C">
        <w:t>Обстоятельств, отягчающих административную ответственность</w:t>
      </w:r>
      <w:r w:rsidRPr="00970B8C" w:rsidR="00EE404C">
        <w:t>,</w:t>
      </w:r>
      <w:r w:rsidRPr="00970B8C">
        <w:t xml:space="preserve"> в отношении </w:t>
      </w:r>
      <w:r w:rsidRPr="00970B8C" w:rsidR="007F4598">
        <w:t>Гурова А.Н.</w:t>
      </w:r>
      <w:r w:rsidRPr="00970B8C">
        <w:t>не установлено.</w:t>
      </w:r>
    </w:p>
    <w:p w:rsidR="00722566" w:rsidRPr="00970B8C" w:rsidP="00722566">
      <w:pPr>
        <w:ind w:firstLine="698"/>
        <w:jc w:val="both"/>
      </w:pPr>
      <w:r w:rsidRPr="00970B8C">
        <w:t xml:space="preserve">Исходя из изложенного, </w:t>
      </w:r>
      <w:r w:rsidRPr="00970B8C" w:rsidR="00144EF8">
        <w:t>мировой судья считает</w:t>
      </w:r>
      <w:r w:rsidRPr="00970B8C">
        <w:t xml:space="preserve"> необходимым назначить </w:t>
      </w:r>
      <w:r w:rsidRPr="00970B8C" w:rsidR="007F4598">
        <w:t>Гурову А.Н.</w:t>
      </w:r>
      <w:r w:rsidRPr="00970B8C">
        <w:t xml:space="preserve">административное наказание в виде административного штрафа в минимальном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722566" w:rsidRPr="00970B8C" w:rsidP="00722566">
      <w:pPr>
        <w:ind w:firstLine="698"/>
        <w:jc w:val="both"/>
      </w:pPr>
      <w:r w:rsidRPr="00970B8C">
        <w:t xml:space="preserve">Руководствуясь </w:t>
      </w:r>
      <w:r w:rsidRPr="00970B8C" w:rsidR="001B4AA5">
        <w:t>ч</w:t>
      </w:r>
      <w:r w:rsidRPr="00970B8C" w:rsidR="001B4AA5">
        <w:t xml:space="preserve">.1 </w:t>
      </w:r>
      <w:r w:rsidRPr="00970B8C">
        <w:t xml:space="preserve">ст.20.25, </w:t>
      </w:r>
      <w:r w:rsidRPr="00970B8C" w:rsidR="00144EF8">
        <w:t xml:space="preserve">ст.ст.29.9, </w:t>
      </w:r>
      <w:r w:rsidRPr="00970B8C">
        <w:t>29.10 Кодекса Российской Федерации об административных правонарушениях, мировой судья</w:t>
      </w:r>
    </w:p>
    <w:p w:rsidR="00706FD5" w:rsidRPr="00970B8C" w:rsidP="00205D8E">
      <w:pPr>
        <w:pStyle w:val="NoSpacing"/>
        <w:jc w:val="center"/>
      </w:pPr>
      <w:r w:rsidRPr="00970B8C">
        <w:t>ПОСТАНОВИЛ:</w:t>
      </w:r>
    </w:p>
    <w:p w:rsidR="00722566" w:rsidRPr="00970B8C" w:rsidP="00722566">
      <w:pPr>
        <w:pStyle w:val="NoSpacing"/>
        <w:ind w:firstLine="708"/>
        <w:jc w:val="both"/>
      </w:pPr>
      <w:r w:rsidRPr="00970B8C">
        <w:t xml:space="preserve">Признать </w:t>
      </w:r>
      <w:r w:rsidRPr="00970B8C" w:rsidR="007F4598">
        <w:t>Гурова Андрея Николаевича</w:t>
      </w:r>
      <w:r w:rsidRPr="00970B8C">
        <w:t xml:space="preserve"> виновным в совершении </w:t>
      </w:r>
      <w:r w:rsidRPr="00970B8C" w:rsidR="007F4598">
        <w:t xml:space="preserve">административного </w:t>
      </w:r>
      <w:r w:rsidRPr="00970B8C">
        <w:t xml:space="preserve">правонарушения, предусмотренного </w:t>
      </w:r>
      <w:r w:rsidRPr="00970B8C">
        <w:t>ч</w:t>
      </w:r>
      <w:r w:rsidRPr="00970B8C">
        <w:t>.1 ст. 20.25 Кодекса Российской Федерации об административных правонарушениях и назначить ему административное наказание в виде админ</w:t>
      </w:r>
      <w:r w:rsidRPr="00970B8C" w:rsidR="00C04119">
        <w:t xml:space="preserve">истративного штрафа в размере </w:t>
      </w:r>
      <w:r w:rsidRPr="00970B8C" w:rsidR="007F4598">
        <w:t>1</w:t>
      </w:r>
      <w:r w:rsidRPr="00970B8C" w:rsidR="001B4AA5">
        <w:t>0</w:t>
      </w:r>
      <w:r w:rsidRPr="00970B8C">
        <w:t>00 (</w:t>
      </w:r>
      <w:r w:rsidRPr="00970B8C" w:rsidR="007F4598">
        <w:t xml:space="preserve">одна </w:t>
      </w:r>
      <w:r w:rsidRPr="00970B8C" w:rsidR="001B4AA5">
        <w:t>тысяч</w:t>
      </w:r>
      <w:r w:rsidRPr="00970B8C" w:rsidR="007F4598">
        <w:t>а</w:t>
      </w:r>
      <w:r w:rsidRPr="00970B8C">
        <w:t>) рублей.</w:t>
      </w:r>
    </w:p>
    <w:p w:rsidR="00431A70" w:rsidRPr="00970B8C" w:rsidP="00431A70">
      <w:pPr>
        <w:ind w:firstLine="698"/>
        <w:jc w:val="both"/>
        <w:rPr>
          <w:lang w:val="uk-UA"/>
        </w:rPr>
      </w:pPr>
      <w:r w:rsidRPr="00970B8C">
        <w:tab/>
      </w:r>
      <w:r w:rsidRPr="00970B8C" w:rsidR="008E6E17">
        <w:t>Административный ш</w:t>
      </w:r>
      <w:r w:rsidRPr="00970B8C">
        <w:t>траф необходимо оплатить по следующим реквизитам: почтовый адрес: Россия, Республика Крым, 29500, г</w:t>
      </w:r>
      <w:r w:rsidRPr="00970B8C">
        <w:t>.С</w:t>
      </w:r>
      <w:r w:rsidRPr="00970B8C">
        <w:t xml:space="preserve">имферополь, ул.Набережная им.60-летия СССР, 28, получатель -УФК по Республике Крым (Министерство юстиции Республики Крым, л/с 04752203230), ИНН  9102013284, КПП 910201001, Банк получателя - Отделение Республика Крым г.Симферополь, БИК 043510001, счет 40101810335100010001, ОКТМО 35712000, КБК </w:t>
      </w:r>
      <w:r w:rsidRPr="00970B8C" w:rsidR="001B4AA5">
        <w:t>82811601203010025140</w:t>
      </w:r>
      <w:r w:rsidRPr="00970B8C">
        <w:t xml:space="preserve">, УИН </w:t>
      </w:r>
      <w:r w:rsidRPr="00970B8C" w:rsidR="004D423E">
        <w:t xml:space="preserve">- </w:t>
      </w:r>
      <w:r w:rsidRPr="00970B8C">
        <w:t xml:space="preserve">0, </w:t>
      </w:r>
      <w:r w:rsidRPr="00970B8C">
        <w:rPr>
          <w:lang w:val="uk-UA"/>
        </w:rPr>
        <w:t>назначение</w:t>
      </w:r>
      <w:r w:rsidRPr="00970B8C" w:rsidR="00970B8C">
        <w:rPr>
          <w:lang w:val="uk-UA"/>
        </w:rPr>
        <w:t xml:space="preserve"> </w:t>
      </w:r>
      <w:r w:rsidRPr="00970B8C">
        <w:rPr>
          <w:lang w:val="uk-UA"/>
        </w:rPr>
        <w:t>платежа</w:t>
      </w:r>
      <w:r w:rsidRPr="00970B8C">
        <w:rPr>
          <w:lang w:val="uk-UA"/>
        </w:rPr>
        <w:t xml:space="preserve"> - </w:t>
      </w:r>
      <w:r w:rsidRPr="00970B8C">
        <w:rPr>
          <w:lang w:val="uk-UA"/>
        </w:rPr>
        <w:t>административный</w:t>
      </w:r>
      <w:r w:rsidRPr="00970B8C">
        <w:rPr>
          <w:lang w:val="uk-UA"/>
        </w:rPr>
        <w:t xml:space="preserve"> штраф.</w:t>
      </w:r>
    </w:p>
    <w:p w:rsidR="00144EF8" w:rsidRPr="00970B8C" w:rsidP="00722566">
      <w:pPr>
        <w:ind w:firstLine="698"/>
        <w:jc w:val="both"/>
      </w:pPr>
      <w:r w:rsidRPr="00970B8C">
        <w:t xml:space="preserve">В соответствии с </w:t>
      </w:r>
      <w:r w:rsidRPr="00970B8C">
        <w:t>ч</w:t>
      </w:r>
      <w:r w:rsidRPr="00970B8C">
        <w:t>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</w:t>
      </w:r>
      <w:r w:rsidRPr="00970B8C">
        <w:t>.</w:t>
      </w:r>
    </w:p>
    <w:p w:rsidR="00722566" w:rsidRPr="00970B8C" w:rsidP="00722566">
      <w:pPr>
        <w:ind w:firstLine="698"/>
        <w:jc w:val="both"/>
      </w:pPr>
      <w:r w:rsidRPr="00970B8C"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970B8C">
        <w:t>ч</w:t>
      </w:r>
      <w:r w:rsidRPr="00970B8C">
        <w:t>.1 ст. 20.25 Кодекса Российской Федерации об административных правонарушениях.</w:t>
      </w:r>
    </w:p>
    <w:p w:rsidR="00722566" w:rsidRPr="00970B8C" w:rsidP="00722566">
      <w:pPr>
        <w:ind w:firstLine="698"/>
        <w:jc w:val="both"/>
      </w:pPr>
      <w:r w:rsidRPr="00970B8C">
        <w:t>Квитанци</w:t>
      </w:r>
      <w:r w:rsidRPr="00970B8C" w:rsidR="004D423E">
        <w:t>ю</w:t>
      </w:r>
      <w:r w:rsidRPr="00970B8C">
        <w:t xml:space="preserve"> об уплате штрафа </w:t>
      </w:r>
      <w:r w:rsidRPr="00970B8C" w:rsidR="004D423E">
        <w:t>необходимо предоставить в</w:t>
      </w:r>
      <w:r w:rsidRPr="00970B8C">
        <w:t xml:space="preserve"> судебн</w:t>
      </w:r>
      <w:r w:rsidRPr="00970B8C" w:rsidR="004D423E">
        <w:t>ый</w:t>
      </w:r>
      <w:r w:rsidRPr="00970B8C">
        <w:t xml:space="preserve"> участ</w:t>
      </w:r>
      <w:r w:rsidRPr="00970B8C" w:rsidR="004D423E">
        <w:t>о</w:t>
      </w:r>
      <w:r w:rsidRPr="00970B8C">
        <w:t>к №39 Евпаторийского судебного района Республики Крым (городской округ Евпатория), г</w:t>
      </w:r>
      <w:r w:rsidRPr="00970B8C">
        <w:t>.Е</w:t>
      </w:r>
      <w:r w:rsidRPr="00970B8C">
        <w:t>впатория, пр. Ленина, 51/50.</w:t>
      </w:r>
    </w:p>
    <w:p w:rsidR="00722566" w:rsidRPr="00970B8C" w:rsidP="00722566">
      <w:pPr>
        <w:pStyle w:val="NoSpacing"/>
        <w:ind w:firstLine="708"/>
        <w:jc w:val="both"/>
      </w:pPr>
      <w:r w:rsidRPr="00970B8C">
        <w:t>Постановление может быть обжаловано в течение 10 суток со дня вручения или получения его копии в порядке, предусмотренном ст.</w:t>
      </w:r>
      <w:r w:rsidRPr="00970B8C" w:rsidR="00F261C1">
        <w:t xml:space="preserve">ст.30.1, </w:t>
      </w:r>
      <w:r w:rsidRPr="00970B8C">
        <w:t>30.2 Кодекса Российской Федерации об административных правонарушениях.</w:t>
      </w:r>
    </w:p>
    <w:p w:rsidR="00722566" w:rsidRPr="00970B8C" w:rsidP="00722566">
      <w:pPr>
        <w:pStyle w:val="NoSpacing"/>
        <w:ind w:firstLine="698"/>
        <w:jc w:val="both"/>
        <w:rPr>
          <w:b/>
        </w:rPr>
      </w:pPr>
    </w:p>
    <w:p w:rsidR="008E6E17" w:rsidRPr="00970B8C" w:rsidP="00970B8C">
      <w:pPr>
        <w:jc w:val="center"/>
      </w:pPr>
      <w:r w:rsidRPr="00970B8C">
        <w:t>Мировой судья                                                            Е.А.Фролова</w:t>
      </w:r>
    </w:p>
    <w:p w:rsidR="008E6E17" w:rsidRPr="00970B8C" w:rsidP="008E6E17"/>
    <w:sectPr w:rsidSect="008E6E1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706FD5"/>
    <w:rsid w:val="0000429B"/>
    <w:rsid w:val="00026582"/>
    <w:rsid w:val="0004518C"/>
    <w:rsid w:val="00046E52"/>
    <w:rsid w:val="00051252"/>
    <w:rsid w:val="00052289"/>
    <w:rsid w:val="000B2272"/>
    <w:rsid w:val="000E504F"/>
    <w:rsid w:val="001220E4"/>
    <w:rsid w:val="001272A8"/>
    <w:rsid w:val="00136A77"/>
    <w:rsid w:val="00144EF8"/>
    <w:rsid w:val="001A3DB4"/>
    <w:rsid w:val="001B4AA5"/>
    <w:rsid w:val="001F00BC"/>
    <w:rsid w:val="00205D8E"/>
    <w:rsid w:val="00210F46"/>
    <w:rsid w:val="00214CE0"/>
    <w:rsid w:val="00263533"/>
    <w:rsid w:val="002A08EA"/>
    <w:rsid w:val="002A7AF3"/>
    <w:rsid w:val="002B11A9"/>
    <w:rsid w:val="002D3B9B"/>
    <w:rsid w:val="002D5213"/>
    <w:rsid w:val="002E2646"/>
    <w:rsid w:val="0030589B"/>
    <w:rsid w:val="00332B94"/>
    <w:rsid w:val="003453A1"/>
    <w:rsid w:val="003703F6"/>
    <w:rsid w:val="00381237"/>
    <w:rsid w:val="00381AAE"/>
    <w:rsid w:val="00390B66"/>
    <w:rsid w:val="0039630C"/>
    <w:rsid w:val="0040489D"/>
    <w:rsid w:val="00406601"/>
    <w:rsid w:val="00427CE1"/>
    <w:rsid w:val="00431A70"/>
    <w:rsid w:val="00446A1E"/>
    <w:rsid w:val="00462005"/>
    <w:rsid w:val="004701CE"/>
    <w:rsid w:val="004A50F3"/>
    <w:rsid w:val="004D423E"/>
    <w:rsid w:val="004E62C9"/>
    <w:rsid w:val="00547D5D"/>
    <w:rsid w:val="0056314F"/>
    <w:rsid w:val="00571757"/>
    <w:rsid w:val="00582BDE"/>
    <w:rsid w:val="005B39DD"/>
    <w:rsid w:val="005C644E"/>
    <w:rsid w:val="005D4946"/>
    <w:rsid w:val="00645CFD"/>
    <w:rsid w:val="00664CE3"/>
    <w:rsid w:val="00680D16"/>
    <w:rsid w:val="006B3E8D"/>
    <w:rsid w:val="006E24A0"/>
    <w:rsid w:val="006E7B91"/>
    <w:rsid w:val="006F2C3B"/>
    <w:rsid w:val="00706FD5"/>
    <w:rsid w:val="007144BC"/>
    <w:rsid w:val="00722566"/>
    <w:rsid w:val="00723395"/>
    <w:rsid w:val="00741D1B"/>
    <w:rsid w:val="007A1A1D"/>
    <w:rsid w:val="007B7751"/>
    <w:rsid w:val="007C4D63"/>
    <w:rsid w:val="007F34AC"/>
    <w:rsid w:val="007F4598"/>
    <w:rsid w:val="007F5531"/>
    <w:rsid w:val="00804A3A"/>
    <w:rsid w:val="00827FEC"/>
    <w:rsid w:val="00854967"/>
    <w:rsid w:val="008719F5"/>
    <w:rsid w:val="008803A3"/>
    <w:rsid w:val="00892FED"/>
    <w:rsid w:val="008B3D04"/>
    <w:rsid w:val="008B70AF"/>
    <w:rsid w:val="008E16C5"/>
    <w:rsid w:val="008E6E17"/>
    <w:rsid w:val="009252FE"/>
    <w:rsid w:val="00925A43"/>
    <w:rsid w:val="009303C3"/>
    <w:rsid w:val="00970B8C"/>
    <w:rsid w:val="0098111C"/>
    <w:rsid w:val="009A6EE5"/>
    <w:rsid w:val="009B4908"/>
    <w:rsid w:val="009D5B61"/>
    <w:rsid w:val="009D693C"/>
    <w:rsid w:val="00A53289"/>
    <w:rsid w:val="00A65821"/>
    <w:rsid w:val="00A703E3"/>
    <w:rsid w:val="00A737F6"/>
    <w:rsid w:val="00A77E2F"/>
    <w:rsid w:val="00A82EB6"/>
    <w:rsid w:val="00A94038"/>
    <w:rsid w:val="00A94A4A"/>
    <w:rsid w:val="00A97DFF"/>
    <w:rsid w:val="00AB7786"/>
    <w:rsid w:val="00AE34C9"/>
    <w:rsid w:val="00B07F12"/>
    <w:rsid w:val="00B37908"/>
    <w:rsid w:val="00B43B2C"/>
    <w:rsid w:val="00B61441"/>
    <w:rsid w:val="00B81BAB"/>
    <w:rsid w:val="00B83FB0"/>
    <w:rsid w:val="00BB2D5A"/>
    <w:rsid w:val="00BC10FC"/>
    <w:rsid w:val="00BC7A90"/>
    <w:rsid w:val="00BF6CE5"/>
    <w:rsid w:val="00C04119"/>
    <w:rsid w:val="00C34C0E"/>
    <w:rsid w:val="00C37E74"/>
    <w:rsid w:val="00C75540"/>
    <w:rsid w:val="00CA5EB0"/>
    <w:rsid w:val="00CA60FF"/>
    <w:rsid w:val="00CE2E30"/>
    <w:rsid w:val="00CE6BAB"/>
    <w:rsid w:val="00CF5D8D"/>
    <w:rsid w:val="00D0073B"/>
    <w:rsid w:val="00D13CC5"/>
    <w:rsid w:val="00D277E5"/>
    <w:rsid w:val="00D73D98"/>
    <w:rsid w:val="00DA4255"/>
    <w:rsid w:val="00DF48D0"/>
    <w:rsid w:val="00E014C6"/>
    <w:rsid w:val="00E13542"/>
    <w:rsid w:val="00E550B7"/>
    <w:rsid w:val="00E97550"/>
    <w:rsid w:val="00EA0996"/>
    <w:rsid w:val="00EA5E53"/>
    <w:rsid w:val="00EE404C"/>
    <w:rsid w:val="00F054BF"/>
    <w:rsid w:val="00F15BE0"/>
    <w:rsid w:val="00F22E00"/>
    <w:rsid w:val="00F261C1"/>
    <w:rsid w:val="00F36038"/>
    <w:rsid w:val="00F46F81"/>
    <w:rsid w:val="00F66A8F"/>
    <w:rsid w:val="00F70EB9"/>
    <w:rsid w:val="00F710CF"/>
    <w:rsid w:val="00FA5C76"/>
    <w:rsid w:val="00FB2704"/>
    <w:rsid w:val="00FC06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0A913-3BE6-4A65-8F15-F47DC8A58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