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5-39-192/2019</w:t>
      </w:r>
    </w:p>
    <w:p w:rsidR="00A77B3E">
      <w:r>
        <w:t>ПОСТАНОВЛЕНИЕ</w:t>
      </w:r>
    </w:p>
    <w:p w:rsidR="00267EE4">
      <w:r>
        <w:t>17 июля 2019 года</w:t>
      </w:r>
      <w:r>
        <w:tab/>
        <w:t xml:space="preserve">                                  г</w:t>
      </w:r>
      <w:r>
        <w:t>.Е</w:t>
      </w:r>
      <w:r>
        <w:t>впатория, пр.Ленина, 51/50</w:t>
      </w:r>
    </w:p>
    <w:p w:rsidR="00A77B3E">
      <w:r>
        <w:t xml:space="preserve">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</w:t>
      </w:r>
      <w:r>
        <w:t xml:space="preserve">ой Федерации в </w:t>
      </w:r>
      <w:r>
        <w:t>г</w:t>
      </w:r>
      <w:r>
        <w:t>. Евпатории Республики Крым о привлечении к административной ответственности должностного лица–</w:t>
      </w:r>
    </w:p>
    <w:p w:rsidR="00A77B3E">
      <w:r>
        <w:t xml:space="preserve">генерального директора наименование организации </w:t>
      </w:r>
      <w:r>
        <w:t>Скибинского</w:t>
      </w:r>
      <w:r>
        <w:t xml:space="preserve"> Виталия Александровича, паспортные данные, гражданина Российской Федерации, проживаю</w:t>
      </w:r>
      <w:r>
        <w:t>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02 марта 2019 года в 00 час. 00 мин. </w:t>
      </w:r>
      <w:r>
        <w:t>Скибинский</w:t>
      </w:r>
      <w:r>
        <w:t xml:space="preserve"> В.А., являясь генеральным директором наименование организации, расположенного по адресу: адрес</w:t>
      </w:r>
      <w:r>
        <w:t>, ..., в нарушение п.2 ст.11 Федерального закона «Об индивидуальном (персонифицированном) учете в системе обязательного пенсионного страхования» № 27-ФЗ от 01.04.1996года в установленный срок не представил в Государственное учреждение - Управление Пенсионн</w:t>
      </w:r>
      <w:r>
        <w:t xml:space="preserve">ого фонда Российской Федерации в г. Евпатории Республики Крым сведения о страховом стаже застрахованных лиц общества (форма СЗВ-СТАЖ) за 2018 год в отношении </w:t>
      </w:r>
      <w:r>
        <w:t>фио</w:t>
      </w:r>
      <w:r>
        <w:t>.</w:t>
      </w:r>
    </w:p>
    <w:p w:rsidR="00A77B3E">
      <w:r>
        <w:t xml:space="preserve">В суд </w:t>
      </w:r>
      <w:r>
        <w:t>Скибинский</w:t>
      </w:r>
      <w:r>
        <w:t xml:space="preserve"> В.А. не явился, о времени и месте рассмотрения дела извещен в установленном </w:t>
      </w:r>
      <w:r>
        <w:t xml:space="preserve">порядке, ходатайств об отложении рассмотрения дела не заявил. Учитывая изложенное,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Скибинского</w:t>
      </w:r>
      <w:r>
        <w:t xml:space="preserve"> В.А.</w:t>
      </w:r>
    </w:p>
    <w:p w:rsidR="00A77B3E">
      <w:r>
        <w:t xml:space="preserve">Вина </w:t>
      </w:r>
      <w:r>
        <w:t>Скибинского</w:t>
      </w:r>
      <w:r>
        <w:t xml:space="preserve"> В.А. в совершении административного правон</w:t>
      </w:r>
      <w:r>
        <w:t>арушения подтверждается исследованными доказательствами, а именно: протоколом об административном правонарушении от 25.06.2019 года, копией реестра застрахованных лиц, по которым были представлены сведения формы СЗВ-М страхователем за отчетные периоды 2018</w:t>
      </w:r>
      <w:r>
        <w:t xml:space="preserve"> года,  копией уведомления о регистрации наименование организации в территориальном органе Пенсионного фонда Российской Федерации от 27.12.2017 года, копией выписки из Единого государственного реестра юридических лиц в отношении наименование организации от</w:t>
      </w:r>
      <w:r>
        <w:t xml:space="preserve"> 30.03.2019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так как  согласуются между собой, имеют отношение к событию правонарушения и получены в полном соответствии с требо</w:t>
      </w:r>
      <w:r>
        <w:t>ваниями административного законодательства.</w:t>
      </w:r>
    </w:p>
    <w:p w:rsidR="00A77B3E">
      <w: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</w:t>
      </w:r>
      <w:r>
        <w:t xml:space="preserve">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на возна</w:t>
      </w:r>
      <w:r>
        <w:t>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</w:t>
      </w:r>
      <w:r>
        <w:t>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</w:t>
      </w:r>
      <w:r>
        <w:t>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</w:t>
      </w:r>
      <w:r>
        <w:t>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</w:t>
      </w:r>
      <w:r>
        <w:t>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</w:t>
      </w:r>
      <w:r>
        <w:t xml:space="preserve">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</w:t>
      </w:r>
      <w:r>
        <w:t>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>
      <w:r>
        <w:t xml:space="preserve">  В силу ст.15 Федерального закона</w:t>
      </w:r>
      <w:r>
        <w:t xml:space="preserve">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</w:t>
      </w:r>
      <w:r>
        <w:t xml:space="preserve">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страховом стаже застрахованных лиц наименование организации (форма СЗВ-СТАЖ) в отношении </w:t>
      </w:r>
      <w:r>
        <w:t>фио</w:t>
      </w:r>
      <w:r>
        <w:t xml:space="preserve"> за 2018 год не были представлены в Государственное учреждение - Упр</w:t>
      </w:r>
      <w:r>
        <w:t>авление Пенсионного фонда Российской Федерации в адрес, при этом предельный срок их предоставления - не позднее 01 марта 2019 года.</w:t>
      </w:r>
    </w:p>
    <w:p w:rsidR="00A77B3E">
      <w:r>
        <w:t xml:space="preserve"> Согласно выписке Единого государственного реестра юридических лиц </w:t>
      </w:r>
      <w:r>
        <w:t>Скибинский</w:t>
      </w:r>
      <w:r>
        <w:t xml:space="preserve"> В.А. является генеральным директором наименова</w:t>
      </w:r>
      <w:r>
        <w:t>ние организации.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 xml:space="preserve">й в неполном объеме или в искаженном виде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</w:t>
      </w:r>
      <w:r>
        <w:t xml:space="preserve">йствиях генерального директора наименование организации </w:t>
      </w:r>
      <w:r>
        <w:t>Скибинского</w:t>
      </w:r>
      <w:r>
        <w:t xml:space="preserve"> В.А.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</w:t>
      </w:r>
      <w:r>
        <w:t>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ранее к административной ответственности не привлекался, а также об</w:t>
      </w:r>
      <w: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>
        <w:t xml:space="preserve"> генерального директора наименование организации </w:t>
      </w:r>
      <w:r>
        <w:t>Скибинского</w:t>
      </w:r>
      <w:r>
        <w:t xml:space="preserve"> В.А. не установлено.</w:t>
      </w:r>
    </w:p>
    <w:p w:rsidR="00A77B3E">
      <w:r>
        <w:t xml:space="preserve">Согласно ч.1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</w:t>
      </w:r>
      <w:r>
        <w:t xml:space="preserve">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</w:t>
      </w:r>
      <w:r>
        <w:t>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>
        <w:t>ием случаев, предусмотренных частью 2 настоящей статьи.</w:t>
      </w:r>
    </w:p>
    <w:p w:rsidR="00A77B3E">
      <w:r>
        <w:t xml:space="preserve">В соответствии с ч.ч. 1, 2 ст. 3.4 </w:t>
      </w:r>
      <w:r>
        <w:t>КоАП</w:t>
      </w:r>
      <w:r>
        <w:t xml:space="preserve">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</w:t>
      </w:r>
      <w: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сведениям Единого реестра субъектов малого</w:t>
      </w:r>
      <w:r>
        <w:t xml:space="preserve"> и среднего предпринимательства, наименование организации является </w:t>
      </w:r>
      <w:r>
        <w:t>микропредприятием</w:t>
      </w:r>
      <w:r>
        <w:t>.</w:t>
      </w:r>
    </w:p>
    <w:p w:rsidR="00A77B3E">
      <w:r>
        <w:t xml:space="preserve">Исходя из изложенного, учитывая, что генеральный директор наименование организации </w:t>
      </w:r>
      <w:r>
        <w:t>Скибинский</w:t>
      </w:r>
      <w:r>
        <w:t xml:space="preserve"> В.А. впервые совершил административное правонарушение, выявленное в ходе осу</w:t>
      </w:r>
      <w:r>
        <w:t>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</w:t>
      </w:r>
      <w:r>
        <w:t>КоАП</w:t>
      </w:r>
      <w:r>
        <w:t xml:space="preserve"> РФ мировой судья считает возможным заменить в отноше</w:t>
      </w:r>
      <w:r>
        <w:t xml:space="preserve">нии него административное наказание в виде административного штрафа, предусмотренного санкцией ст.15.33.2 </w:t>
      </w:r>
      <w:r>
        <w:t>КоАП</w:t>
      </w:r>
      <w:r>
        <w:t xml:space="preserve"> РФ, на предупреждение. Данный вид наказания в данном случае является целесообразным и достаточным для его исправления, а также для предупреждения</w:t>
      </w:r>
      <w:r>
        <w:t xml:space="preserve"> совершения им новых правонарушений.</w:t>
      </w:r>
    </w:p>
    <w:p w:rsidR="00A77B3E"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генерального директора наименование организации </w:t>
      </w:r>
      <w:r>
        <w:t>Скибинского</w:t>
      </w:r>
      <w:r>
        <w:t xml:space="preserve"> Виталия Александровича виновным в совершении администр</w:t>
      </w:r>
      <w:r>
        <w:t>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течение 10 суток со дня вручения </w:t>
      </w:r>
      <w:r>
        <w:t>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</w:t>
      </w:r>
      <w:r>
        <w:t xml:space="preserve">                </w:t>
      </w:r>
      <w:r>
        <w:tab/>
        <w:t>Е.А. Фролова</w:t>
      </w:r>
    </w:p>
    <w:p w:rsidR="00A77B3E"/>
    <w:sectPr w:rsidSect="00BF00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024"/>
    <w:rsid w:val="00267EE4"/>
    <w:rsid w:val="00A77B3E"/>
    <w:rsid w:val="00BF0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0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