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3C1132" w:rsidP="00B81B0F">
      <w:pPr>
        <w:pStyle w:val="NoSpacing"/>
        <w:jc w:val="right"/>
        <w:rPr>
          <w:sz w:val="22"/>
          <w:szCs w:val="22"/>
        </w:rPr>
      </w:pPr>
      <w:r w:rsidRPr="003C1132">
        <w:rPr>
          <w:sz w:val="22"/>
          <w:szCs w:val="22"/>
        </w:rPr>
        <w:t xml:space="preserve">Дело № </w:t>
      </w:r>
      <w:r w:rsidRPr="003C1132" w:rsidR="00156652">
        <w:rPr>
          <w:sz w:val="22"/>
          <w:szCs w:val="22"/>
        </w:rPr>
        <w:t>5-3</w:t>
      </w:r>
      <w:r w:rsidRPr="003C1132" w:rsidR="00297311">
        <w:rPr>
          <w:sz w:val="22"/>
          <w:szCs w:val="22"/>
        </w:rPr>
        <w:t>9</w:t>
      </w:r>
      <w:r w:rsidRPr="003C1132" w:rsidR="00156652">
        <w:rPr>
          <w:sz w:val="22"/>
          <w:szCs w:val="22"/>
        </w:rPr>
        <w:t>-</w:t>
      </w:r>
      <w:r w:rsidRPr="003C1132" w:rsidR="00D869C8">
        <w:rPr>
          <w:sz w:val="22"/>
          <w:szCs w:val="22"/>
        </w:rPr>
        <w:t>202/2022</w:t>
      </w:r>
    </w:p>
    <w:p w:rsidR="00D869C8" w:rsidRPr="003C1132" w:rsidP="00B81B0F">
      <w:pPr>
        <w:pStyle w:val="NoSpacing"/>
        <w:jc w:val="right"/>
        <w:rPr>
          <w:sz w:val="22"/>
          <w:szCs w:val="22"/>
        </w:rPr>
      </w:pPr>
      <w:r w:rsidRPr="003C1132">
        <w:rPr>
          <w:sz w:val="22"/>
          <w:szCs w:val="22"/>
        </w:rPr>
        <w:t>УИД91</w:t>
      </w:r>
      <w:r w:rsidRPr="003C1132">
        <w:rPr>
          <w:sz w:val="22"/>
          <w:szCs w:val="22"/>
          <w:lang w:val="en-US"/>
        </w:rPr>
        <w:t>MS</w:t>
      </w:r>
      <w:r w:rsidRPr="003C1132">
        <w:rPr>
          <w:sz w:val="22"/>
          <w:szCs w:val="22"/>
        </w:rPr>
        <w:t>0039-01-2022-000531-57</w:t>
      </w:r>
    </w:p>
    <w:p w:rsidR="00B3317D" w:rsidRPr="003C1132" w:rsidP="00B81B0F">
      <w:pPr>
        <w:pStyle w:val="NoSpacing"/>
        <w:jc w:val="center"/>
        <w:rPr>
          <w:sz w:val="22"/>
          <w:szCs w:val="22"/>
          <w:lang w:val="uk-UA"/>
        </w:rPr>
      </w:pPr>
    </w:p>
    <w:p w:rsidR="00B81B0F" w:rsidRPr="003C1132" w:rsidP="00B81B0F">
      <w:pPr>
        <w:pStyle w:val="NoSpacing"/>
        <w:jc w:val="center"/>
        <w:rPr>
          <w:sz w:val="22"/>
          <w:szCs w:val="22"/>
          <w:lang w:val="uk-UA"/>
        </w:rPr>
      </w:pPr>
      <w:r w:rsidRPr="003C1132">
        <w:rPr>
          <w:sz w:val="22"/>
          <w:szCs w:val="22"/>
          <w:lang w:val="uk-UA"/>
        </w:rPr>
        <w:t>ПОСТАНОВЛЕНИЕ</w:t>
      </w:r>
    </w:p>
    <w:p w:rsidR="00B81B0F" w:rsidRPr="003C1132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3C1132" w:rsidP="00007EB3">
      <w:pPr>
        <w:pStyle w:val="NoSpacing"/>
        <w:ind w:firstLine="567"/>
        <w:jc w:val="center"/>
        <w:rPr>
          <w:sz w:val="22"/>
          <w:szCs w:val="22"/>
        </w:rPr>
      </w:pPr>
      <w:r w:rsidRPr="003C1132">
        <w:rPr>
          <w:sz w:val="22"/>
          <w:szCs w:val="22"/>
        </w:rPr>
        <w:t>26 апреля 2022</w:t>
      </w:r>
      <w:r w:rsidRPr="003C1132" w:rsidR="00297311">
        <w:rPr>
          <w:sz w:val="22"/>
          <w:szCs w:val="22"/>
        </w:rPr>
        <w:t xml:space="preserve"> </w:t>
      </w:r>
      <w:r w:rsidRPr="003C1132" w:rsidR="009E0298">
        <w:rPr>
          <w:sz w:val="22"/>
          <w:szCs w:val="22"/>
          <w:lang w:val="uk-UA"/>
        </w:rPr>
        <w:t>года</w:t>
      </w:r>
      <w:r w:rsidRPr="003C1132" w:rsidR="00297311">
        <w:rPr>
          <w:sz w:val="22"/>
          <w:szCs w:val="22"/>
          <w:lang w:val="uk-UA"/>
        </w:rPr>
        <w:t xml:space="preserve">                          </w:t>
      </w:r>
      <w:r w:rsidRPr="003C1132" w:rsidR="00B3317D">
        <w:rPr>
          <w:sz w:val="22"/>
          <w:szCs w:val="22"/>
          <w:lang w:val="uk-UA"/>
        </w:rPr>
        <w:t xml:space="preserve">          </w:t>
      </w:r>
      <w:r w:rsidRPr="003C1132" w:rsidR="00297311">
        <w:rPr>
          <w:sz w:val="22"/>
          <w:szCs w:val="22"/>
          <w:lang w:val="uk-UA"/>
        </w:rPr>
        <w:t xml:space="preserve">      </w:t>
      </w:r>
      <w:r w:rsidRPr="003C1132" w:rsidR="009E0298">
        <w:rPr>
          <w:sz w:val="22"/>
          <w:szCs w:val="22"/>
          <w:lang w:val="uk-UA"/>
        </w:rPr>
        <w:tab/>
      </w:r>
      <w:r w:rsidRPr="003C1132" w:rsidR="009E0298">
        <w:rPr>
          <w:sz w:val="22"/>
          <w:szCs w:val="22"/>
        </w:rPr>
        <w:t>г.Евпатория</w:t>
      </w:r>
      <w:r w:rsidRPr="003C1132" w:rsidR="009E0298">
        <w:rPr>
          <w:sz w:val="22"/>
          <w:szCs w:val="22"/>
        </w:rPr>
        <w:t xml:space="preserve">, </w:t>
      </w:r>
      <w:r w:rsidRPr="003C1132" w:rsidR="005F61FF">
        <w:rPr>
          <w:sz w:val="22"/>
          <w:szCs w:val="22"/>
        </w:rPr>
        <w:t>ул.Горького</w:t>
      </w:r>
      <w:r w:rsidRPr="003C1132" w:rsidR="005F61FF">
        <w:rPr>
          <w:sz w:val="22"/>
          <w:szCs w:val="22"/>
        </w:rPr>
        <w:t>, 10/29</w:t>
      </w:r>
    </w:p>
    <w:p w:rsidR="005F61FF" w:rsidRPr="003C1132" w:rsidP="00007EB3">
      <w:pPr>
        <w:pStyle w:val="NoSpacing"/>
        <w:ind w:firstLine="567"/>
        <w:jc w:val="both"/>
        <w:rPr>
          <w:sz w:val="22"/>
          <w:szCs w:val="22"/>
        </w:rPr>
      </w:pPr>
      <w:r w:rsidRPr="003C1132">
        <w:rPr>
          <w:rStyle w:val="2"/>
        </w:rPr>
        <w:t>М</w:t>
      </w:r>
      <w:r w:rsidRPr="003C1132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3C1132" w:rsidR="000A2C9F">
        <w:rPr>
          <w:rStyle w:val="2"/>
        </w:rPr>
        <w:t xml:space="preserve"> </w:t>
      </w:r>
      <w:r w:rsidRPr="003C1132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3C1132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3C1132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3C1132" w:rsidR="009E0298">
        <w:rPr>
          <w:sz w:val="22"/>
          <w:szCs w:val="22"/>
        </w:rPr>
        <w:t xml:space="preserve">должностного лица – </w:t>
      </w:r>
      <w:r w:rsidRPr="003C1132" w:rsidR="001046E1">
        <w:rPr>
          <w:sz w:val="22"/>
          <w:szCs w:val="22"/>
        </w:rPr>
        <w:t xml:space="preserve"> </w:t>
      </w:r>
      <w:r w:rsidRPr="003C1132" w:rsidR="00D869C8">
        <w:rPr>
          <w:sz w:val="22"/>
          <w:szCs w:val="22"/>
        </w:rPr>
        <w:t>главного бухгалтера Общества с ограниченной ответственностью «НК Нефт</w:t>
      </w:r>
      <w:r w:rsidRPr="003C1132" w:rsidR="0036061C">
        <w:rPr>
          <w:sz w:val="22"/>
          <w:szCs w:val="22"/>
        </w:rPr>
        <w:t>е</w:t>
      </w:r>
      <w:r w:rsidRPr="003C1132" w:rsidR="00B3317D">
        <w:rPr>
          <w:sz w:val="22"/>
          <w:szCs w:val="22"/>
        </w:rPr>
        <w:t>продукт» Сапроновой Светланы</w:t>
      </w:r>
      <w:r w:rsidRPr="003C1132" w:rsidR="00D869C8">
        <w:rPr>
          <w:sz w:val="22"/>
          <w:szCs w:val="22"/>
        </w:rPr>
        <w:t xml:space="preserve"> Степановн</w:t>
      </w:r>
      <w:r w:rsidRPr="003C1132" w:rsidR="00B3317D">
        <w:rPr>
          <w:sz w:val="22"/>
          <w:szCs w:val="22"/>
        </w:rPr>
        <w:t>ы</w:t>
      </w:r>
      <w:r w:rsidRPr="003C1132" w:rsidR="000A2C9F">
        <w:rPr>
          <w:sz w:val="22"/>
          <w:szCs w:val="22"/>
        </w:rPr>
        <w:t xml:space="preserve">, </w:t>
      </w:r>
      <w:r w:rsidR="003C1132">
        <w:rPr>
          <w:sz w:val="22"/>
          <w:szCs w:val="22"/>
        </w:rPr>
        <w:t>***</w:t>
      </w:r>
      <w:r w:rsidRPr="003C1132" w:rsidR="00D869C8">
        <w:rPr>
          <w:sz w:val="22"/>
          <w:szCs w:val="22"/>
        </w:rPr>
        <w:t xml:space="preserve"> </w:t>
      </w:r>
      <w:r w:rsidRPr="003C1132" w:rsidR="00156652">
        <w:rPr>
          <w:sz w:val="22"/>
          <w:szCs w:val="22"/>
        </w:rPr>
        <w:t>года рождения, урожен</w:t>
      </w:r>
      <w:r w:rsidRPr="003C1132" w:rsidR="00D869C8">
        <w:rPr>
          <w:sz w:val="22"/>
          <w:szCs w:val="22"/>
        </w:rPr>
        <w:t>к</w:t>
      </w:r>
      <w:r w:rsidRPr="003C1132" w:rsidR="00B3317D">
        <w:rPr>
          <w:sz w:val="22"/>
          <w:szCs w:val="22"/>
        </w:rPr>
        <w:t>и</w:t>
      </w:r>
      <w:r w:rsidRPr="003C1132">
        <w:rPr>
          <w:sz w:val="22"/>
          <w:szCs w:val="22"/>
        </w:rPr>
        <w:t xml:space="preserve"> </w:t>
      </w:r>
      <w:r w:rsidR="003C1132">
        <w:rPr>
          <w:sz w:val="22"/>
          <w:szCs w:val="22"/>
        </w:rPr>
        <w:t>***</w:t>
      </w:r>
      <w:r w:rsidRPr="003C1132" w:rsidR="008A4BB0">
        <w:rPr>
          <w:sz w:val="22"/>
          <w:szCs w:val="22"/>
        </w:rPr>
        <w:t>,</w:t>
      </w:r>
      <w:r w:rsidRPr="003C1132" w:rsidR="001046E1">
        <w:rPr>
          <w:sz w:val="22"/>
          <w:szCs w:val="22"/>
        </w:rPr>
        <w:t xml:space="preserve"> граждан</w:t>
      </w:r>
      <w:r w:rsidRPr="003C1132" w:rsidR="00D869C8">
        <w:rPr>
          <w:sz w:val="22"/>
          <w:szCs w:val="22"/>
        </w:rPr>
        <w:t>к</w:t>
      </w:r>
      <w:r w:rsidRPr="003C1132" w:rsidR="00B3317D">
        <w:rPr>
          <w:sz w:val="22"/>
          <w:szCs w:val="22"/>
        </w:rPr>
        <w:t>и</w:t>
      </w:r>
      <w:r w:rsidRPr="003C1132" w:rsidR="00156652">
        <w:rPr>
          <w:sz w:val="22"/>
          <w:szCs w:val="22"/>
        </w:rPr>
        <w:t xml:space="preserve"> Российской Федерации, </w:t>
      </w:r>
      <w:r w:rsidRPr="003C1132" w:rsidR="00D869C8">
        <w:rPr>
          <w:sz w:val="22"/>
          <w:szCs w:val="22"/>
        </w:rPr>
        <w:t xml:space="preserve">паспорт серии </w:t>
      </w:r>
      <w:r w:rsidR="003C1132">
        <w:rPr>
          <w:sz w:val="22"/>
          <w:szCs w:val="22"/>
        </w:rPr>
        <w:t>***</w:t>
      </w:r>
      <w:r w:rsidRPr="003C1132" w:rsidR="00B3317D">
        <w:rPr>
          <w:sz w:val="22"/>
          <w:szCs w:val="22"/>
        </w:rPr>
        <w:t xml:space="preserve">, </w:t>
      </w:r>
      <w:r w:rsidRPr="003C1132" w:rsidR="00156652">
        <w:rPr>
          <w:sz w:val="22"/>
          <w:szCs w:val="22"/>
        </w:rPr>
        <w:t>зарегистрированно</w:t>
      </w:r>
      <w:r w:rsidRPr="003C1132" w:rsidR="00D869C8">
        <w:rPr>
          <w:sz w:val="22"/>
          <w:szCs w:val="22"/>
        </w:rPr>
        <w:t>й</w:t>
      </w:r>
      <w:r w:rsidRPr="003C1132" w:rsidR="00156652">
        <w:rPr>
          <w:sz w:val="22"/>
          <w:szCs w:val="22"/>
        </w:rPr>
        <w:t xml:space="preserve"> по адресу: </w:t>
      </w:r>
      <w:r w:rsidR="003C1132">
        <w:rPr>
          <w:sz w:val="22"/>
          <w:szCs w:val="22"/>
        </w:rPr>
        <w:t>***</w:t>
      </w:r>
      <w:r w:rsidRPr="003C1132">
        <w:rPr>
          <w:sz w:val="22"/>
          <w:szCs w:val="22"/>
        </w:rPr>
        <w:t>,</w:t>
      </w:r>
      <w:r w:rsidRPr="003C1132">
        <w:rPr>
          <w:sz w:val="22"/>
          <w:szCs w:val="22"/>
        </w:rPr>
        <w:t xml:space="preserve"> </w:t>
      </w:r>
    </w:p>
    <w:p w:rsidR="00B81B0F" w:rsidRPr="003C1132" w:rsidP="00007EB3">
      <w:pPr>
        <w:pStyle w:val="NoSpacing"/>
        <w:ind w:firstLine="567"/>
        <w:jc w:val="both"/>
        <w:rPr>
          <w:sz w:val="22"/>
          <w:szCs w:val="22"/>
        </w:rPr>
      </w:pPr>
      <w:r w:rsidRPr="003C1132">
        <w:rPr>
          <w:sz w:val="22"/>
          <w:szCs w:val="22"/>
        </w:rPr>
        <w:t>п</w:t>
      </w:r>
      <w:r w:rsidRPr="003C1132" w:rsidR="009E0298">
        <w:rPr>
          <w:sz w:val="22"/>
          <w:szCs w:val="22"/>
        </w:rPr>
        <w:t>о</w:t>
      </w:r>
      <w:r w:rsidRPr="003C1132">
        <w:rPr>
          <w:sz w:val="22"/>
          <w:szCs w:val="22"/>
        </w:rPr>
        <w:t xml:space="preserve"> </w:t>
      </w:r>
      <w:r w:rsidRPr="003C1132" w:rsidR="009E0298">
        <w:rPr>
          <w:sz w:val="22"/>
          <w:szCs w:val="22"/>
        </w:rPr>
        <w:t>ст.15.</w:t>
      </w:r>
      <w:r w:rsidRPr="003C1132" w:rsidR="00B26367">
        <w:rPr>
          <w:sz w:val="22"/>
          <w:szCs w:val="22"/>
        </w:rPr>
        <w:t>5</w:t>
      </w:r>
      <w:r w:rsidRPr="003C1132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3C1132" w:rsidP="00B81B0F">
      <w:pPr>
        <w:pStyle w:val="NoSpacing"/>
        <w:jc w:val="center"/>
        <w:rPr>
          <w:sz w:val="22"/>
          <w:szCs w:val="22"/>
        </w:rPr>
      </w:pPr>
      <w:r w:rsidRPr="003C1132">
        <w:rPr>
          <w:sz w:val="22"/>
          <w:szCs w:val="22"/>
        </w:rPr>
        <w:t>УСТАНОВИЛ:</w:t>
      </w:r>
    </w:p>
    <w:p w:rsidR="001046E1" w:rsidRPr="003C113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hAnsi="Times New Roman" w:cs="Times New Roman"/>
        </w:rPr>
        <w:t>2</w:t>
      </w:r>
      <w:r w:rsidRPr="003C1132" w:rsidR="00B26367">
        <w:rPr>
          <w:rFonts w:ascii="Times New Roman" w:hAnsi="Times New Roman" w:cs="Times New Roman"/>
        </w:rPr>
        <w:t>7</w:t>
      </w:r>
      <w:r w:rsidRPr="003C1132">
        <w:rPr>
          <w:rFonts w:ascii="Times New Roman" w:hAnsi="Times New Roman" w:cs="Times New Roman"/>
        </w:rPr>
        <w:t xml:space="preserve"> </w:t>
      </w:r>
      <w:r w:rsidRPr="003C1132" w:rsidR="00255EB8">
        <w:rPr>
          <w:rFonts w:ascii="Times New Roman" w:hAnsi="Times New Roman" w:cs="Times New Roman"/>
        </w:rPr>
        <w:t>апреля</w:t>
      </w:r>
      <w:r w:rsidRPr="003C1132" w:rsidR="00297311">
        <w:rPr>
          <w:rFonts w:ascii="Times New Roman" w:hAnsi="Times New Roman" w:cs="Times New Roman"/>
        </w:rPr>
        <w:t xml:space="preserve"> </w:t>
      </w:r>
      <w:r w:rsidRPr="003C1132" w:rsidR="009E0298">
        <w:rPr>
          <w:rFonts w:ascii="Times New Roman" w:hAnsi="Times New Roman" w:cs="Times New Roman"/>
        </w:rPr>
        <w:t>20</w:t>
      </w:r>
      <w:r w:rsidRPr="003C1132" w:rsidR="00007EB3">
        <w:rPr>
          <w:rFonts w:ascii="Times New Roman" w:hAnsi="Times New Roman" w:cs="Times New Roman"/>
        </w:rPr>
        <w:t>2</w:t>
      </w:r>
      <w:r w:rsidRPr="003C1132" w:rsidR="00255EB8">
        <w:rPr>
          <w:rFonts w:ascii="Times New Roman" w:hAnsi="Times New Roman" w:cs="Times New Roman"/>
        </w:rPr>
        <w:t>1</w:t>
      </w:r>
      <w:r w:rsidRPr="003C1132" w:rsidR="009E0298">
        <w:rPr>
          <w:rFonts w:ascii="Times New Roman" w:hAnsi="Times New Roman" w:cs="Times New Roman"/>
        </w:rPr>
        <w:t xml:space="preserve"> года в 00 час. 0</w:t>
      </w:r>
      <w:r w:rsidRPr="003C1132" w:rsidR="00E3061C">
        <w:rPr>
          <w:rFonts w:ascii="Times New Roman" w:hAnsi="Times New Roman" w:cs="Times New Roman"/>
        </w:rPr>
        <w:t>1</w:t>
      </w:r>
      <w:r w:rsidRPr="003C1132" w:rsidR="009E0298">
        <w:rPr>
          <w:rFonts w:ascii="Times New Roman" w:hAnsi="Times New Roman" w:cs="Times New Roman"/>
        </w:rPr>
        <w:t xml:space="preserve"> мин.</w:t>
      </w:r>
      <w:r w:rsidRPr="003C1132" w:rsidR="00297311">
        <w:rPr>
          <w:rFonts w:ascii="Times New Roman" w:hAnsi="Times New Roman" w:cs="Times New Roman"/>
        </w:rPr>
        <w:t xml:space="preserve"> </w:t>
      </w:r>
      <w:r w:rsidRPr="003C1132" w:rsidR="00D869C8">
        <w:rPr>
          <w:rFonts w:ascii="Times New Roman" w:hAnsi="Times New Roman" w:cs="Times New Roman"/>
        </w:rPr>
        <w:t>Сапронова С.С.</w:t>
      </w:r>
      <w:r w:rsidRPr="003C1132" w:rsidR="009E0298">
        <w:rPr>
          <w:rFonts w:ascii="Times New Roman" w:hAnsi="Times New Roman" w:cs="Times New Roman"/>
        </w:rPr>
        <w:t xml:space="preserve">, являясь </w:t>
      </w:r>
      <w:r w:rsidRPr="003C1132" w:rsidR="00D869C8">
        <w:rPr>
          <w:rFonts w:ascii="Times New Roman" w:hAnsi="Times New Roman" w:cs="Times New Roman"/>
        </w:rPr>
        <w:t>главным бухгалтером О</w:t>
      </w:r>
      <w:r w:rsidRPr="003C1132" w:rsidR="00B3317D">
        <w:rPr>
          <w:rFonts w:ascii="Times New Roman" w:hAnsi="Times New Roman" w:cs="Times New Roman"/>
        </w:rPr>
        <w:t xml:space="preserve">бщества с ограниченной ответственностью </w:t>
      </w:r>
      <w:r w:rsidRPr="003C1132" w:rsidR="00D869C8">
        <w:rPr>
          <w:rFonts w:ascii="Times New Roman" w:hAnsi="Times New Roman" w:cs="Times New Roman"/>
        </w:rPr>
        <w:t>«НК Нефтепродукт»</w:t>
      </w:r>
      <w:r w:rsidRPr="003C1132" w:rsidR="009E0298">
        <w:rPr>
          <w:rFonts w:ascii="Times New Roman" w:hAnsi="Times New Roman" w:cs="Times New Roman"/>
        </w:rPr>
        <w:t xml:space="preserve">, </w:t>
      </w:r>
      <w:r w:rsidRPr="003C1132" w:rsidR="007E3F37">
        <w:rPr>
          <w:rFonts w:ascii="Times New Roman" w:hAnsi="Times New Roman" w:cs="Times New Roman"/>
        </w:rPr>
        <w:t>расположенно</w:t>
      </w:r>
      <w:r w:rsidRPr="003C1132" w:rsidR="00D869C8">
        <w:rPr>
          <w:rFonts w:ascii="Times New Roman" w:hAnsi="Times New Roman" w:cs="Times New Roman"/>
        </w:rPr>
        <w:t>го</w:t>
      </w:r>
      <w:r w:rsidRPr="003C1132" w:rsidR="009E0298">
        <w:rPr>
          <w:rFonts w:ascii="Times New Roman" w:hAnsi="Times New Roman" w:cs="Times New Roman"/>
        </w:rPr>
        <w:t xml:space="preserve"> по адресу:</w:t>
      </w:r>
      <w:r w:rsidRPr="003C1132" w:rsidR="00297311">
        <w:rPr>
          <w:rFonts w:ascii="Times New Roman" w:hAnsi="Times New Roman" w:cs="Times New Roman"/>
        </w:rPr>
        <w:t xml:space="preserve"> </w:t>
      </w:r>
      <w:r w:rsidRPr="003C1132" w:rsidR="00547949">
        <w:rPr>
          <w:rFonts w:ascii="Times New Roman" w:hAnsi="Times New Roman" w:cs="Times New Roman"/>
        </w:rPr>
        <w:t xml:space="preserve">Республика Крым, </w:t>
      </w:r>
      <w:r w:rsidRPr="003C1132" w:rsidR="00547949">
        <w:rPr>
          <w:rFonts w:ascii="Times New Roman" w:hAnsi="Times New Roman" w:cs="Times New Roman"/>
        </w:rPr>
        <w:t>г.</w:t>
      </w:r>
      <w:r w:rsidRPr="003C1132" w:rsidR="003E7A7C">
        <w:rPr>
          <w:rFonts w:ascii="Times New Roman" w:hAnsi="Times New Roman" w:cs="Times New Roman"/>
        </w:rPr>
        <w:t>Евпатория</w:t>
      </w:r>
      <w:r w:rsidRPr="003C1132" w:rsidR="003E7A7C">
        <w:rPr>
          <w:rFonts w:ascii="Times New Roman" w:hAnsi="Times New Roman" w:cs="Times New Roman"/>
        </w:rPr>
        <w:t xml:space="preserve">, </w:t>
      </w:r>
      <w:r w:rsidRPr="003C1132" w:rsidR="00D869C8">
        <w:rPr>
          <w:rFonts w:ascii="Times New Roman" w:hAnsi="Times New Roman" w:cs="Times New Roman"/>
        </w:rPr>
        <w:t>ул. Строителей, д.6</w:t>
      </w:r>
      <w:r w:rsidRPr="003C1132" w:rsidR="008A4BB0">
        <w:rPr>
          <w:rFonts w:ascii="Times New Roman" w:hAnsi="Times New Roman" w:cs="Times New Roman"/>
        </w:rPr>
        <w:t>,</w:t>
      </w:r>
      <w:r w:rsidRPr="003C1132">
        <w:rPr>
          <w:rFonts w:ascii="Times New Roman" w:hAnsi="Times New Roman" w:cs="Times New Roman"/>
        </w:rPr>
        <w:t xml:space="preserve"> </w:t>
      </w:r>
      <w:r w:rsidRPr="003C1132">
        <w:rPr>
          <w:rFonts w:ascii="Times New Roman" w:eastAsia="Times New Roman" w:hAnsi="Times New Roman" w:cs="Times New Roman"/>
        </w:rPr>
        <w:t>не представил</w:t>
      </w:r>
      <w:r w:rsidRPr="003C1132" w:rsidR="00D869C8">
        <w:rPr>
          <w:rFonts w:ascii="Times New Roman" w:eastAsia="Times New Roman" w:hAnsi="Times New Roman" w:cs="Times New Roman"/>
        </w:rPr>
        <w:t>а</w:t>
      </w:r>
      <w:r w:rsidRPr="003C1132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3C1132" w:rsidR="00B26367">
        <w:rPr>
          <w:rFonts w:ascii="Times New Roman" w:eastAsia="Times New Roman" w:hAnsi="Times New Roman" w:cs="Times New Roman"/>
        </w:rPr>
        <w:t>5</w:t>
      </w:r>
      <w:r w:rsidRPr="003C1132">
        <w:rPr>
          <w:rFonts w:ascii="Times New Roman" w:eastAsia="Times New Roman" w:hAnsi="Times New Roman" w:cs="Times New Roman"/>
        </w:rPr>
        <w:t xml:space="preserve"> ст.</w:t>
      </w:r>
      <w:r w:rsidRPr="003C1132" w:rsidR="00B26367">
        <w:rPr>
          <w:rFonts w:ascii="Times New Roman" w:eastAsia="Times New Roman" w:hAnsi="Times New Roman" w:cs="Times New Roman"/>
        </w:rPr>
        <w:t>174</w:t>
      </w:r>
      <w:r w:rsidRPr="003C1132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 налоговую декларацию по налогу на </w:t>
      </w:r>
      <w:r w:rsidRPr="003C1132" w:rsidR="00B26367">
        <w:rPr>
          <w:rFonts w:ascii="Times New Roman" w:eastAsia="Times New Roman" w:hAnsi="Times New Roman" w:cs="Times New Roman"/>
        </w:rPr>
        <w:t>добавленную стоимость</w:t>
      </w:r>
      <w:r w:rsidRPr="003C1132" w:rsidR="005F61FF">
        <w:rPr>
          <w:rFonts w:ascii="Times New Roman" w:eastAsia="Times New Roman" w:hAnsi="Times New Roman" w:cs="Times New Roman"/>
        </w:rPr>
        <w:t xml:space="preserve"> за </w:t>
      </w:r>
      <w:r w:rsidRPr="003C1132" w:rsidR="00B26367">
        <w:rPr>
          <w:rFonts w:ascii="Times New Roman" w:eastAsia="Times New Roman" w:hAnsi="Times New Roman" w:cs="Times New Roman"/>
        </w:rPr>
        <w:t>1 квартал</w:t>
      </w:r>
      <w:r w:rsidRPr="003C1132" w:rsidR="005F61FF">
        <w:rPr>
          <w:rFonts w:ascii="Times New Roman" w:eastAsia="Times New Roman" w:hAnsi="Times New Roman" w:cs="Times New Roman"/>
        </w:rPr>
        <w:t xml:space="preserve"> 202</w:t>
      </w:r>
      <w:r w:rsidRPr="003C1132" w:rsidR="00255EB8">
        <w:rPr>
          <w:rFonts w:ascii="Times New Roman" w:eastAsia="Times New Roman" w:hAnsi="Times New Roman" w:cs="Times New Roman"/>
        </w:rPr>
        <w:t>1</w:t>
      </w:r>
      <w:r w:rsidRPr="003C1132">
        <w:rPr>
          <w:rFonts w:ascii="Times New Roman" w:eastAsia="Times New Roman" w:hAnsi="Times New Roman" w:cs="Times New Roman"/>
        </w:rPr>
        <w:t xml:space="preserve"> года.</w:t>
      </w:r>
    </w:p>
    <w:p w:rsidR="00017E93" w:rsidRPr="003C1132" w:rsidP="00017E93">
      <w:pPr>
        <w:pStyle w:val="NoSpacing"/>
        <w:ind w:firstLine="567"/>
        <w:jc w:val="both"/>
        <w:rPr>
          <w:sz w:val="22"/>
          <w:szCs w:val="22"/>
        </w:rPr>
      </w:pPr>
      <w:r w:rsidRPr="003C1132">
        <w:rPr>
          <w:sz w:val="22"/>
          <w:szCs w:val="22"/>
        </w:rPr>
        <w:t>В суд</w:t>
      </w:r>
      <w:r w:rsidRPr="003C1132" w:rsidR="00297311">
        <w:rPr>
          <w:sz w:val="22"/>
          <w:szCs w:val="22"/>
        </w:rPr>
        <w:t xml:space="preserve"> </w:t>
      </w:r>
      <w:r w:rsidRPr="003C1132" w:rsidR="00D869C8">
        <w:rPr>
          <w:sz w:val="22"/>
          <w:szCs w:val="22"/>
        </w:rPr>
        <w:t xml:space="preserve">главный бухгалтер ООО «НК Нефтепродукт» </w:t>
      </w:r>
      <w:r w:rsidRPr="003C1132">
        <w:rPr>
          <w:sz w:val="22"/>
          <w:szCs w:val="22"/>
        </w:rPr>
        <w:t>не явил</w:t>
      </w:r>
      <w:r w:rsidRPr="003C1132" w:rsidR="00D869C8">
        <w:rPr>
          <w:sz w:val="22"/>
          <w:szCs w:val="22"/>
        </w:rPr>
        <w:t>ась</w:t>
      </w:r>
      <w:r w:rsidRPr="003C1132">
        <w:rPr>
          <w:sz w:val="22"/>
          <w:szCs w:val="22"/>
        </w:rPr>
        <w:t>,</w:t>
      </w:r>
      <w:r w:rsidRPr="003C1132" w:rsidR="00297311">
        <w:rPr>
          <w:sz w:val="22"/>
          <w:szCs w:val="22"/>
        </w:rPr>
        <w:t xml:space="preserve"> </w:t>
      </w:r>
      <w:r w:rsidRPr="003C1132">
        <w:rPr>
          <w:sz w:val="22"/>
          <w:szCs w:val="22"/>
        </w:rPr>
        <w:t>о времени и</w:t>
      </w:r>
      <w:r w:rsidRPr="003C1132" w:rsidR="00A87997">
        <w:rPr>
          <w:sz w:val="22"/>
          <w:szCs w:val="22"/>
        </w:rPr>
        <w:t xml:space="preserve"> месте рассмотрения дела извещ</w:t>
      </w:r>
      <w:r w:rsidRPr="003C1132" w:rsidR="00372F1C">
        <w:rPr>
          <w:sz w:val="22"/>
          <w:szCs w:val="22"/>
        </w:rPr>
        <w:t>ен</w:t>
      </w:r>
      <w:r w:rsidRPr="003C1132" w:rsidR="00D869C8">
        <w:rPr>
          <w:sz w:val="22"/>
          <w:szCs w:val="22"/>
        </w:rPr>
        <w:t>а</w:t>
      </w:r>
      <w:r w:rsidRPr="003C1132">
        <w:rPr>
          <w:sz w:val="22"/>
          <w:szCs w:val="22"/>
        </w:rPr>
        <w:t xml:space="preserve"> </w:t>
      </w:r>
      <w:r w:rsidRPr="003C1132" w:rsidR="007E3F37">
        <w:rPr>
          <w:sz w:val="22"/>
          <w:szCs w:val="22"/>
        </w:rPr>
        <w:t>надлежащим образом</w:t>
      </w:r>
      <w:r w:rsidRPr="003C1132" w:rsidR="0057255D">
        <w:rPr>
          <w:sz w:val="22"/>
          <w:szCs w:val="22"/>
        </w:rPr>
        <w:t xml:space="preserve">, </w:t>
      </w:r>
      <w:r w:rsidRPr="003C1132" w:rsidR="00D869C8">
        <w:rPr>
          <w:sz w:val="22"/>
          <w:szCs w:val="22"/>
        </w:rPr>
        <w:t>согласно поступившей от неё телефонограммы просила рассмотреть дело в её отсутствие</w:t>
      </w:r>
      <w:r w:rsidRPr="003C1132" w:rsidR="00297311">
        <w:rPr>
          <w:sz w:val="22"/>
          <w:szCs w:val="22"/>
        </w:rPr>
        <w:t>.</w:t>
      </w:r>
      <w:r w:rsidRPr="003C1132">
        <w:rPr>
          <w:sz w:val="22"/>
          <w:szCs w:val="22"/>
        </w:rPr>
        <w:t xml:space="preserve"> В силу ч.2 ст. 25.1 КоАП РФ мировой судья считает возможным рассмотреть данное дело в отсутствие</w:t>
      </w:r>
      <w:r w:rsidRPr="003C1132" w:rsidR="00297311">
        <w:rPr>
          <w:sz w:val="22"/>
          <w:szCs w:val="22"/>
        </w:rPr>
        <w:t xml:space="preserve"> </w:t>
      </w:r>
      <w:r w:rsidRPr="003C1132" w:rsidR="00D869C8">
        <w:rPr>
          <w:sz w:val="22"/>
          <w:szCs w:val="22"/>
        </w:rPr>
        <w:t>Сапроновой С.С.</w:t>
      </w:r>
    </w:p>
    <w:p w:rsidR="00B26367" w:rsidRPr="003C1132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3C1132" w:rsidR="00297311">
        <w:rPr>
          <w:rFonts w:ascii="Times New Roman" w:hAnsi="Times New Roman" w:cs="Times New Roman"/>
        </w:rPr>
        <w:t xml:space="preserve"> </w:t>
      </w:r>
      <w:r w:rsidRPr="003C1132" w:rsidR="00D869C8">
        <w:rPr>
          <w:rFonts w:ascii="Times New Roman" w:hAnsi="Times New Roman" w:cs="Times New Roman"/>
        </w:rPr>
        <w:t>главного бухгалтера ООО «НК Нефтепродукт» Сапроновой С.С.</w:t>
      </w:r>
      <w:r w:rsidRPr="003C1132" w:rsidR="00F11F87">
        <w:rPr>
          <w:rFonts w:ascii="Times New Roman" w:hAnsi="Times New Roman" w:cs="Times New Roman"/>
        </w:rPr>
        <w:t xml:space="preserve"> </w:t>
      </w:r>
      <w:r w:rsidRPr="003C1132" w:rsidR="00BE7A9B">
        <w:rPr>
          <w:rFonts w:ascii="Times New Roman" w:hAnsi="Times New Roman" w:cs="Times New Roman"/>
        </w:rPr>
        <w:t xml:space="preserve">в </w:t>
      </w:r>
      <w:r w:rsidRPr="003C1132">
        <w:rPr>
          <w:rFonts w:ascii="Times New Roman" w:hAnsi="Times New Roman" w:cs="Times New Roman"/>
        </w:rPr>
        <w:t xml:space="preserve">его </w:t>
      </w:r>
      <w:r w:rsidRPr="003C1132" w:rsidR="00BE7A9B">
        <w:rPr>
          <w:rFonts w:ascii="Times New Roman" w:hAnsi="Times New Roman" w:cs="Times New Roman"/>
        </w:rPr>
        <w:t>совершении подтвержда</w:t>
      </w:r>
      <w:r w:rsidRPr="003C1132">
        <w:rPr>
          <w:rFonts w:ascii="Times New Roman" w:hAnsi="Times New Roman" w:cs="Times New Roman"/>
        </w:rPr>
        <w:t>ю</w:t>
      </w:r>
      <w:r w:rsidRPr="003C1132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3C1132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3C1132" w:rsidR="005F61FF">
        <w:rPr>
          <w:rFonts w:ascii="Times New Roman" w:eastAsia="Times New Roman" w:hAnsi="Times New Roman" w:cs="Times New Roman"/>
        </w:rPr>
        <w:t xml:space="preserve"> от </w:t>
      </w:r>
      <w:r w:rsidRPr="003C1132" w:rsidR="00D869C8">
        <w:rPr>
          <w:rFonts w:ascii="Times New Roman" w:eastAsia="Times New Roman" w:hAnsi="Times New Roman" w:cs="Times New Roman"/>
        </w:rPr>
        <w:t>11.04.2022</w:t>
      </w:r>
      <w:r w:rsidRPr="003C1132" w:rsidR="001046E1">
        <w:rPr>
          <w:rFonts w:ascii="Times New Roman" w:eastAsia="Times New Roman" w:hAnsi="Times New Roman" w:cs="Times New Roman"/>
        </w:rPr>
        <w:t xml:space="preserve"> года</w:t>
      </w:r>
      <w:r w:rsidRPr="003C1132" w:rsidR="005F61FF">
        <w:rPr>
          <w:rFonts w:ascii="Times New Roman" w:eastAsia="Times New Roman" w:hAnsi="Times New Roman" w:cs="Times New Roman"/>
        </w:rPr>
        <w:t xml:space="preserve"> №</w:t>
      </w:r>
      <w:r w:rsidR="003C1132">
        <w:rPr>
          <w:rFonts w:ascii="Times New Roman" w:eastAsia="Times New Roman" w:hAnsi="Times New Roman" w:cs="Times New Roman"/>
        </w:rPr>
        <w:t>***</w:t>
      </w:r>
      <w:r w:rsidRPr="003C1132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3C1132" w:rsidR="00D869C8">
        <w:rPr>
          <w:rFonts w:ascii="Times New Roman" w:eastAsia="Times New Roman" w:hAnsi="Times New Roman" w:cs="Times New Roman"/>
        </w:rPr>
        <w:t>11.04.2022</w:t>
      </w:r>
      <w:r w:rsidRPr="003C1132" w:rsidR="001046E1">
        <w:rPr>
          <w:rFonts w:ascii="Times New Roman" w:eastAsia="Times New Roman" w:hAnsi="Times New Roman" w:cs="Times New Roman"/>
        </w:rPr>
        <w:t xml:space="preserve"> года в отношении </w:t>
      </w:r>
      <w:r w:rsidRPr="003C1132" w:rsidR="00D869C8">
        <w:rPr>
          <w:rFonts w:ascii="Times New Roman" w:hAnsi="Times New Roman" w:cs="Times New Roman"/>
        </w:rPr>
        <w:t>ООО «НК Нефт</w:t>
      </w:r>
      <w:r w:rsidRPr="003C1132" w:rsidR="0036061C">
        <w:rPr>
          <w:rFonts w:ascii="Times New Roman" w:hAnsi="Times New Roman" w:cs="Times New Roman"/>
        </w:rPr>
        <w:t>е</w:t>
      </w:r>
      <w:r w:rsidRPr="003C1132" w:rsidR="00D869C8">
        <w:rPr>
          <w:rFonts w:ascii="Times New Roman" w:hAnsi="Times New Roman" w:cs="Times New Roman"/>
        </w:rPr>
        <w:t>продукт»</w:t>
      </w:r>
      <w:r w:rsidRPr="003C1132" w:rsidR="001046E1">
        <w:rPr>
          <w:rFonts w:ascii="Times New Roman" w:eastAsia="Times New Roman" w:hAnsi="Times New Roman" w:cs="Times New Roman"/>
        </w:rPr>
        <w:t xml:space="preserve">, копией квитанции о </w:t>
      </w:r>
      <w:r w:rsidRPr="003C1132" w:rsidR="00255EB8">
        <w:rPr>
          <w:rFonts w:ascii="Times New Roman" w:eastAsia="Times New Roman" w:hAnsi="Times New Roman" w:cs="Times New Roman"/>
        </w:rPr>
        <w:t>поступлении</w:t>
      </w:r>
      <w:r w:rsidRPr="003C1132" w:rsidR="001046E1">
        <w:rPr>
          <w:rFonts w:ascii="Times New Roman" w:eastAsia="Times New Roman" w:hAnsi="Times New Roman" w:cs="Times New Roman"/>
        </w:rPr>
        <w:t xml:space="preserve"> налоговой декларации </w:t>
      </w:r>
      <w:r w:rsidRPr="003C1132" w:rsidR="005F61FF">
        <w:rPr>
          <w:rFonts w:ascii="Times New Roman" w:eastAsia="Times New Roman" w:hAnsi="Times New Roman" w:cs="Times New Roman"/>
        </w:rPr>
        <w:t>в электронно</w:t>
      </w:r>
      <w:r w:rsidRPr="003C1132">
        <w:rPr>
          <w:rFonts w:ascii="Times New Roman" w:eastAsia="Times New Roman" w:hAnsi="Times New Roman" w:cs="Times New Roman"/>
        </w:rPr>
        <w:t>й</w:t>
      </w:r>
      <w:r w:rsidRPr="003C1132" w:rsidR="005F61FF">
        <w:rPr>
          <w:rFonts w:ascii="Times New Roman" w:eastAsia="Times New Roman" w:hAnsi="Times New Roman" w:cs="Times New Roman"/>
        </w:rPr>
        <w:t xml:space="preserve"> </w:t>
      </w:r>
      <w:r w:rsidRPr="003C1132">
        <w:rPr>
          <w:rFonts w:ascii="Times New Roman" w:eastAsia="Times New Roman" w:hAnsi="Times New Roman" w:cs="Times New Roman"/>
        </w:rPr>
        <w:t>форме</w:t>
      </w:r>
      <w:r w:rsidRPr="003C1132" w:rsidR="005F61FF">
        <w:rPr>
          <w:rFonts w:ascii="Times New Roman" w:eastAsia="Times New Roman" w:hAnsi="Times New Roman" w:cs="Times New Roman"/>
        </w:rPr>
        <w:t xml:space="preserve"> </w:t>
      </w:r>
      <w:r w:rsidRPr="003C1132" w:rsidR="00D869C8">
        <w:rPr>
          <w:rFonts w:ascii="Times New Roman" w:eastAsia="Times New Roman" w:hAnsi="Times New Roman" w:cs="Times New Roman"/>
        </w:rPr>
        <w:t>27.04.2021</w:t>
      </w:r>
      <w:r w:rsidRPr="003C1132" w:rsidR="001046E1">
        <w:rPr>
          <w:rFonts w:ascii="Times New Roman" w:eastAsia="Times New Roman" w:hAnsi="Times New Roman" w:cs="Times New Roman"/>
        </w:rPr>
        <w:t xml:space="preserve"> года,</w:t>
      </w:r>
      <w:r w:rsidRPr="003C1132" w:rsidR="00D869C8">
        <w:rPr>
          <w:rFonts w:ascii="Times New Roman" w:eastAsia="Times New Roman" w:hAnsi="Times New Roman" w:cs="Times New Roman"/>
        </w:rPr>
        <w:t xml:space="preserve"> </w:t>
      </w:r>
      <w:r w:rsidRPr="003C1132" w:rsidR="0036061C">
        <w:rPr>
          <w:rFonts w:ascii="Times New Roman" w:eastAsia="Times New Roman" w:hAnsi="Times New Roman" w:cs="Times New Roman"/>
        </w:rPr>
        <w:t xml:space="preserve">копией приказа ООО «НК Нефтепродукт» о принятии Сапроновой С.С. на должность главного бухгалтера № </w:t>
      </w:r>
      <w:r w:rsidR="003C1132">
        <w:rPr>
          <w:rFonts w:ascii="Times New Roman" w:eastAsia="Times New Roman" w:hAnsi="Times New Roman" w:cs="Times New Roman"/>
        </w:rPr>
        <w:t>***</w:t>
      </w:r>
      <w:r w:rsidRPr="003C1132" w:rsidR="0036061C">
        <w:rPr>
          <w:rFonts w:ascii="Times New Roman" w:eastAsia="Times New Roman" w:hAnsi="Times New Roman" w:cs="Times New Roman"/>
        </w:rPr>
        <w:t xml:space="preserve"> от 01.07.2015 г.,</w:t>
      </w:r>
      <w:r w:rsidRPr="003C1132" w:rsidR="001046E1">
        <w:rPr>
          <w:rFonts w:ascii="Times New Roman" w:eastAsia="Times New Roman" w:hAnsi="Times New Roman" w:cs="Times New Roman"/>
        </w:rPr>
        <w:t xml:space="preserve"> которые </w:t>
      </w:r>
      <w:r w:rsidRPr="003C1132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3C1132" w:rsidR="001046E1">
        <w:rPr>
          <w:rFonts w:ascii="Times New Roman" w:eastAsia="Times New Roman" w:hAnsi="Times New Roman" w:cs="Times New Roman"/>
        </w:rPr>
        <w:t>.</w:t>
      </w:r>
    </w:p>
    <w:p w:rsidR="001046E1" w:rsidRPr="003C1132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 xml:space="preserve">Согласно п. </w:t>
      </w:r>
      <w:r w:rsidRPr="003C1132" w:rsidR="00B26367">
        <w:rPr>
          <w:rFonts w:ascii="Times New Roman" w:eastAsia="Times New Roman" w:hAnsi="Times New Roman" w:cs="Times New Roman"/>
        </w:rPr>
        <w:t>5</w:t>
      </w:r>
      <w:r w:rsidRPr="003C1132">
        <w:rPr>
          <w:rFonts w:ascii="Times New Roman" w:eastAsia="Times New Roman" w:hAnsi="Times New Roman" w:cs="Times New Roman"/>
        </w:rPr>
        <w:t xml:space="preserve"> ст. </w:t>
      </w:r>
      <w:r w:rsidRPr="003C1132" w:rsidR="00B26367">
        <w:rPr>
          <w:rFonts w:ascii="Times New Roman" w:eastAsia="Times New Roman" w:hAnsi="Times New Roman" w:cs="Times New Roman"/>
        </w:rPr>
        <w:t>174</w:t>
      </w:r>
      <w:r w:rsidRPr="003C1132">
        <w:rPr>
          <w:rFonts w:ascii="Times New Roman" w:eastAsia="Times New Roman" w:hAnsi="Times New Roman" w:cs="Times New Roman"/>
        </w:rPr>
        <w:t xml:space="preserve"> Налогового кодекса Российской Федерации </w:t>
      </w:r>
      <w:r w:rsidRPr="003C1132" w:rsidR="00B26367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3C1132" w:rsidR="00B26367">
          <w:rPr>
            <w:rFonts w:ascii="Times New Roman" w:hAnsi="Times New Roman" w:cs="Times New Roman"/>
          </w:rPr>
          <w:t>пункте 8 статьи 161</w:t>
        </w:r>
      </w:hyperlink>
      <w:r w:rsidRPr="003C1132" w:rsidR="00B26367">
        <w:rPr>
          <w:rFonts w:ascii="Times New Roman" w:hAnsi="Times New Roman" w:cs="Times New Roman"/>
        </w:rPr>
        <w:t xml:space="preserve"> и </w:t>
      </w:r>
      <w:hyperlink r:id="rId6" w:history="1">
        <w:r w:rsidRPr="003C1132" w:rsidR="00B26367">
          <w:rPr>
            <w:rFonts w:ascii="Times New Roman" w:hAnsi="Times New Roman" w:cs="Times New Roman"/>
          </w:rPr>
          <w:t>пункте 5 статьи 173</w:t>
        </w:r>
      </w:hyperlink>
      <w:r w:rsidRPr="003C1132" w:rsidR="00B26367">
        <w:rPr>
          <w:rFonts w:ascii="Times New Roman" w:hAnsi="Times New Roman" w:cs="Times New Roman"/>
        </w:rPr>
        <w:t xml:space="preserve"> настоящего Кодекса, обязаны </w:t>
      </w:r>
      <w:hyperlink r:id="rId7" w:history="1">
        <w:r w:rsidRPr="003C1132" w:rsidR="00B26367">
          <w:rPr>
            <w:rFonts w:ascii="Times New Roman" w:hAnsi="Times New Roman" w:cs="Times New Roman"/>
          </w:rPr>
          <w:t>представить</w:t>
        </w:r>
      </w:hyperlink>
      <w:r w:rsidRPr="003C1132" w:rsidR="00B26367">
        <w:rPr>
          <w:rFonts w:ascii="Times New Roman" w:hAnsi="Times New Roman" w:cs="Times New Roman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3C1132">
        <w:rPr>
          <w:rFonts w:ascii="Times New Roman" w:eastAsia="Times New Roman" w:hAnsi="Times New Roman" w:cs="Times New Roman"/>
        </w:rPr>
        <w:t>.</w:t>
      </w:r>
    </w:p>
    <w:p w:rsidR="001046E1" w:rsidRPr="003C1132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3C1132" w:rsidR="00F54C50">
        <w:rPr>
          <w:rFonts w:ascii="Times New Roman" w:eastAsia="Times New Roman" w:hAnsi="Times New Roman" w:cs="Times New Roman"/>
        </w:rPr>
        <w:t>,</w:t>
      </w:r>
      <w:r w:rsidRPr="003C1132">
        <w:rPr>
          <w:rFonts w:ascii="Times New Roman" w:eastAsia="Times New Roman" w:hAnsi="Times New Roman" w:cs="Times New Roman"/>
        </w:rPr>
        <w:t xml:space="preserve"> налоговая декларация по налогу на </w:t>
      </w:r>
      <w:r w:rsidRPr="003C1132" w:rsidR="00B26367">
        <w:rPr>
          <w:rFonts w:ascii="Times New Roman" w:eastAsia="Times New Roman" w:hAnsi="Times New Roman" w:cs="Times New Roman"/>
        </w:rPr>
        <w:t xml:space="preserve">добавленную стоимость за 1 квартал 2021 год </w:t>
      </w:r>
      <w:r w:rsidRPr="003C1132">
        <w:rPr>
          <w:rFonts w:ascii="Times New Roman" w:eastAsia="Times New Roman" w:hAnsi="Times New Roman" w:cs="Times New Roman"/>
        </w:rPr>
        <w:t xml:space="preserve">была представлена </w:t>
      </w:r>
      <w:r w:rsidRPr="003C1132" w:rsidR="0036061C">
        <w:rPr>
          <w:rFonts w:ascii="Times New Roman" w:hAnsi="Times New Roman" w:cs="Times New Roman"/>
        </w:rPr>
        <w:t>ООО «НК Нефтепродукт»</w:t>
      </w:r>
      <w:r w:rsidRPr="003C1132" w:rsidR="00F11F87">
        <w:rPr>
          <w:rFonts w:ascii="Times New Roman" w:hAnsi="Times New Roman" w:cs="Times New Roman"/>
        </w:rPr>
        <w:t xml:space="preserve"> </w:t>
      </w:r>
      <w:r w:rsidRPr="003C1132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3C1132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3C1132" w:rsidR="00255EB8">
        <w:rPr>
          <w:rFonts w:ascii="Times New Roman" w:eastAsia="Times New Roman" w:hAnsi="Times New Roman" w:cs="Times New Roman"/>
        </w:rPr>
        <w:t>в электронной форме</w:t>
      </w:r>
      <w:r w:rsidRPr="003C1132" w:rsidR="005F61FF">
        <w:rPr>
          <w:rFonts w:ascii="Times New Roman" w:eastAsia="Times New Roman" w:hAnsi="Times New Roman" w:cs="Times New Roman"/>
        </w:rPr>
        <w:t xml:space="preserve"> </w:t>
      </w:r>
      <w:r w:rsidRPr="003C1132" w:rsidR="0036061C">
        <w:rPr>
          <w:rFonts w:ascii="Times New Roman" w:eastAsia="Times New Roman" w:hAnsi="Times New Roman" w:cs="Times New Roman"/>
        </w:rPr>
        <w:t>27 апреля 2021</w:t>
      </w:r>
      <w:r w:rsidRPr="003C1132">
        <w:rPr>
          <w:rFonts w:ascii="Times New Roman" w:eastAsia="Times New Roman" w:hAnsi="Times New Roman" w:cs="Times New Roman"/>
        </w:rPr>
        <w:t xml:space="preserve"> года (рег. №</w:t>
      </w:r>
      <w:r w:rsidR="003C1132">
        <w:rPr>
          <w:rFonts w:ascii="Times New Roman" w:eastAsia="Times New Roman" w:hAnsi="Times New Roman" w:cs="Times New Roman"/>
        </w:rPr>
        <w:t>***</w:t>
      </w:r>
      <w:r w:rsidRPr="003C1132">
        <w:rPr>
          <w:rFonts w:ascii="Times New Roman" w:eastAsia="Times New Roman" w:hAnsi="Times New Roman" w:cs="Times New Roman"/>
        </w:rPr>
        <w:t>) при предельном сроке ее предоставле</w:t>
      </w:r>
      <w:r w:rsidRPr="003C1132" w:rsidR="005F61FF">
        <w:rPr>
          <w:rFonts w:ascii="Times New Roman" w:eastAsia="Times New Roman" w:hAnsi="Times New Roman" w:cs="Times New Roman"/>
        </w:rPr>
        <w:t>ния – не позднее 2</w:t>
      </w:r>
      <w:r w:rsidRPr="003C1132" w:rsidR="00F54C50">
        <w:rPr>
          <w:rFonts w:ascii="Times New Roman" w:eastAsia="Times New Roman" w:hAnsi="Times New Roman" w:cs="Times New Roman"/>
        </w:rPr>
        <w:t>6</w:t>
      </w:r>
      <w:r w:rsidRPr="003C1132" w:rsidR="005F61FF">
        <w:rPr>
          <w:rFonts w:ascii="Times New Roman" w:eastAsia="Times New Roman" w:hAnsi="Times New Roman" w:cs="Times New Roman"/>
        </w:rPr>
        <w:t xml:space="preserve"> </w:t>
      </w:r>
      <w:r w:rsidRPr="003C1132" w:rsidR="00255EB8">
        <w:rPr>
          <w:rFonts w:ascii="Times New Roman" w:eastAsia="Times New Roman" w:hAnsi="Times New Roman" w:cs="Times New Roman"/>
        </w:rPr>
        <w:t xml:space="preserve">апреля </w:t>
      </w:r>
      <w:r w:rsidRPr="003C1132" w:rsidR="005F61FF">
        <w:rPr>
          <w:rFonts w:ascii="Times New Roman" w:eastAsia="Times New Roman" w:hAnsi="Times New Roman" w:cs="Times New Roman"/>
        </w:rPr>
        <w:t>202</w:t>
      </w:r>
      <w:r w:rsidRPr="003C1132" w:rsidR="00255EB8">
        <w:rPr>
          <w:rFonts w:ascii="Times New Roman" w:eastAsia="Times New Roman" w:hAnsi="Times New Roman" w:cs="Times New Roman"/>
        </w:rPr>
        <w:t>1</w:t>
      </w:r>
      <w:r w:rsidRPr="003C1132" w:rsidR="005F61FF">
        <w:rPr>
          <w:rFonts w:ascii="Times New Roman" w:eastAsia="Times New Roman" w:hAnsi="Times New Roman" w:cs="Times New Roman"/>
        </w:rPr>
        <w:t xml:space="preserve"> </w:t>
      </w:r>
      <w:r w:rsidRPr="003C1132">
        <w:rPr>
          <w:rFonts w:ascii="Times New Roman" w:eastAsia="Times New Roman" w:hAnsi="Times New Roman" w:cs="Times New Roman"/>
        </w:rPr>
        <w:t>года.</w:t>
      </w:r>
    </w:p>
    <w:p w:rsidR="0036061C" w:rsidRPr="003C1132" w:rsidP="00360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 xml:space="preserve">В соответствии с </w:t>
      </w:r>
      <w:r w:rsidRPr="003C1132">
        <w:rPr>
          <w:rFonts w:ascii="Times New Roman" w:eastAsia="Times New Roman" w:hAnsi="Times New Roman" w:cs="Times New Roman"/>
        </w:rPr>
        <w:t xml:space="preserve">копией приказа ООО «НК Нефтепродукт» № </w:t>
      </w:r>
      <w:r w:rsidR="003C1132">
        <w:rPr>
          <w:rFonts w:ascii="Times New Roman" w:eastAsia="Times New Roman" w:hAnsi="Times New Roman" w:cs="Times New Roman"/>
        </w:rPr>
        <w:t>***</w:t>
      </w:r>
      <w:r w:rsidRPr="003C1132">
        <w:rPr>
          <w:rFonts w:ascii="Times New Roman" w:eastAsia="Times New Roman" w:hAnsi="Times New Roman" w:cs="Times New Roman"/>
        </w:rPr>
        <w:t xml:space="preserve"> от 01.07.2015 г., Сапронова С.С. назначена на должность главного бухгалтера с 01.07.2015 г. на основании трудового договора № </w:t>
      </w:r>
      <w:r w:rsidR="00DD56A5">
        <w:rPr>
          <w:rFonts w:ascii="Times New Roman" w:eastAsia="Times New Roman" w:hAnsi="Times New Roman" w:cs="Times New Roman"/>
        </w:rPr>
        <w:t>***</w:t>
      </w:r>
      <w:r w:rsidRPr="003C1132">
        <w:rPr>
          <w:rFonts w:ascii="Times New Roman" w:eastAsia="Times New Roman" w:hAnsi="Times New Roman" w:cs="Times New Roman"/>
        </w:rPr>
        <w:t xml:space="preserve"> от 01.07.2015 г.</w:t>
      </w:r>
    </w:p>
    <w:p w:rsidR="00F54C50" w:rsidRPr="003C1132" w:rsidP="00360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 xml:space="preserve">В соответствии со </w:t>
      </w:r>
      <w:r w:rsidRPr="003C1132" w:rsidR="001046E1">
        <w:rPr>
          <w:rFonts w:ascii="Times New Roman" w:eastAsia="Times New Roman" w:hAnsi="Times New Roman" w:cs="Times New Roman"/>
        </w:rPr>
        <w:t>ст.15.</w:t>
      </w:r>
      <w:r w:rsidRPr="003C1132">
        <w:rPr>
          <w:rFonts w:ascii="Times New Roman" w:eastAsia="Times New Roman" w:hAnsi="Times New Roman" w:cs="Times New Roman"/>
        </w:rPr>
        <w:t>5</w:t>
      </w:r>
      <w:r w:rsidRPr="003C1132" w:rsidR="001046E1">
        <w:rPr>
          <w:rFonts w:ascii="Times New Roman" w:eastAsia="Times New Roman" w:hAnsi="Times New Roman" w:cs="Times New Roman"/>
        </w:rPr>
        <w:t xml:space="preserve"> </w:t>
      </w:r>
      <w:r w:rsidRPr="003C1132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3C1132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3C113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>Исследовав обстоятельства дела и оценив доказательства в их совокупности, мировой судья пришел к выводу, что в действиях</w:t>
      </w:r>
      <w:r w:rsidRPr="003C1132" w:rsidR="0036061C">
        <w:rPr>
          <w:rFonts w:ascii="Times New Roman" w:eastAsia="Times New Roman" w:hAnsi="Times New Roman" w:cs="Times New Roman"/>
        </w:rPr>
        <w:t xml:space="preserve"> главного бухгалтера ООО «НК Нефтепродукт» Сапроновой С.С.</w:t>
      </w:r>
      <w:r w:rsidRPr="003C1132"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предусмотренного ст.15.</w:t>
      </w:r>
      <w:r w:rsidRPr="003C1132" w:rsidR="00F54C50">
        <w:rPr>
          <w:rFonts w:ascii="Times New Roman" w:eastAsia="Times New Roman" w:hAnsi="Times New Roman" w:cs="Times New Roman"/>
        </w:rPr>
        <w:t>5</w:t>
      </w:r>
      <w:r w:rsidRPr="003C1132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3C1132" w:rsidR="00F11F87">
        <w:rPr>
          <w:rFonts w:ascii="Times New Roman" w:eastAsia="Times New Roman" w:hAnsi="Times New Roman" w:cs="Times New Roman"/>
        </w:rPr>
        <w:t>:</w:t>
      </w:r>
      <w:r w:rsidRPr="003C1132">
        <w:rPr>
          <w:rFonts w:ascii="Times New Roman" w:eastAsia="Times New Roman" w:hAnsi="Times New Roman" w:cs="Times New Roman"/>
        </w:rPr>
        <w:t xml:space="preserve"> </w:t>
      </w:r>
      <w:r w:rsidRPr="003C1132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C1132">
        <w:rPr>
          <w:rFonts w:ascii="Times New Roman" w:eastAsia="Times New Roman" w:hAnsi="Times New Roman" w:cs="Times New Roman"/>
        </w:rPr>
        <w:t>.</w:t>
      </w:r>
    </w:p>
    <w:p w:rsidR="001046E1" w:rsidRPr="003C113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</w:t>
      </w:r>
      <w:r w:rsidRPr="003C1132">
        <w:rPr>
          <w:rFonts w:ascii="Times New Roman" w:eastAsia="Times New Roman" w:hAnsi="Times New Roman" w:cs="Times New Roman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3C1132" w:rsidR="0036061C">
        <w:rPr>
          <w:rFonts w:ascii="Times New Roman" w:eastAsia="Times New Roman" w:hAnsi="Times New Roman" w:cs="Times New Roman"/>
        </w:rPr>
        <w:t>ая</w:t>
      </w:r>
      <w:r w:rsidRPr="003C1132">
        <w:rPr>
          <w:rFonts w:ascii="Times New Roman" w:eastAsia="Times New Roman" w:hAnsi="Times New Roman" w:cs="Times New Roman"/>
        </w:rPr>
        <w:t xml:space="preserve"> является граждан</w:t>
      </w:r>
      <w:r w:rsidRPr="003C1132" w:rsidR="0036061C">
        <w:rPr>
          <w:rFonts w:ascii="Times New Roman" w:eastAsia="Times New Roman" w:hAnsi="Times New Roman" w:cs="Times New Roman"/>
        </w:rPr>
        <w:t>кой</w:t>
      </w:r>
      <w:r w:rsidRPr="003C1132" w:rsidR="00F11F87">
        <w:rPr>
          <w:rFonts w:ascii="Times New Roman" w:eastAsia="Times New Roman" w:hAnsi="Times New Roman" w:cs="Times New Roman"/>
        </w:rPr>
        <w:t xml:space="preserve"> </w:t>
      </w:r>
      <w:r w:rsidRPr="003C1132">
        <w:rPr>
          <w:rFonts w:ascii="Times New Roman" w:eastAsia="Times New Roman" w:hAnsi="Times New Roman" w:cs="Times New Roman"/>
        </w:rPr>
        <w:t>Российской Федерации.</w:t>
      </w:r>
    </w:p>
    <w:p w:rsidR="001046E1" w:rsidRPr="003C113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3C1132" w:rsidR="0036061C">
        <w:rPr>
          <w:rFonts w:ascii="Times New Roman" w:eastAsia="Times New Roman" w:hAnsi="Times New Roman" w:cs="Times New Roman"/>
        </w:rPr>
        <w:t>Сапроновой С.С.</w:t>
      </w:r>
      <w:r w:rsidRPr="003C1132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3C1132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3C1132" w:rsidR="0036061C">
        <w:rPr>
          <w:rFonts w:ascii="Times New Roman" w:hAnsi="Times New Roman" w:cs="Times New Roman"/>
        </w:rPr>
        <w:t>главному бухгалтеру ООО «НК Нефтепродукт» Сапроновой С.С.</w:t>
      </w:r>
      <w:r w:rsidRPr="003C1132" w:rsidR="00457108">
        <w:rPr>
          <w:rFonts w:ascii="Times New Roman" w:eastAsia="Times New Roman" w:hAnsi="Times New Roman" w:cs="Times New Roman"/>
        </w:rPr>
        <w:t xml:space="preserve"> </w:t>
      </w:r>
      <w:r w:rsidRPr="003C1132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3C1132" w:rsidR="00F54C50">
        <w:rPr>
          <w:rFonts w:ascii="Times New Roman" w:eastAsia="Times New Roman" w:hAnsi="Times New Roman" w:cs="Times New Roman"/>
        </w:rPr>
        <w:t>предупреждения</w:t>
      </w:r>
      <w:r w:rsidRPr="003C1132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3C1132" w:rsidR="0036061C">
        <w:rPr>
          <w:rFonts w:ascii="Times New Roman" w:eastAsia="Times New Roman" w:hAnsi="Times New Roman" w:cs="Times New Roman"/>
        </w:rPr>
        <w:t>ё</w:t>
      </w:r>
      <w:r w:rsidRPr="003C1132">
        <w:rPr>
          <w:rFonts w:ascii="Times New Roman" w:eastAsia="Times New Roman" w:hAnsi="Times New Roman" w:cs="Times New Roman"/>
        </w:rPr>
        <w:t xml:space="preserve"> исправления, а также</w:t>
      </w:r>
      <w:r w:rsidRPr="003C1132" w:rsidR="00457108">
        <w:rPr>
          <w:rFonts w:ascii="Times New Roman" w:eastAsia="Times New Roman" w:hAnsi="Times New Roman" w:cs="Times New Roman"/>
        </w:rPr>
        <w:t xml:space="preserve"> для предупреждения совершения </w:t>
      </w:r>
      <w:r w:rsidRPr="003C1132" w:rsidR="0036061C">
        <w:rPr>
          <w:rFonts w:ascii="Times New Roman" w:eastAsia="Times New Roman" w:hAnsi="Times New Roman" w:cs="Times New Roman"/>
        </w:rPr>
        <w:t>ею</w:t>
      </w:r>
      <w:r w:rsidRPr="003C1132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3C113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>Руководствуясь ст.</w:t>
      </w:r>
      <w:r w:rsidRPr="003C1132" w:rsidR="00F54C50">
        <w:rPr>
          <w:rFonts w:ascii="Times New Roman" w:eastAsia="Times New Roman" w:hAnsi="Times New Roman" w:cs="Times New Roman"/>
        </w:rPr>
        <w:t>ст.</w:t>
      </w:r>
      <w:r w:rsidRPr="003C1132">
        <w:rPr>
          <w:rFonts w:ascii="Times New Roman" w:eastAsia="Times New Roman" w:hAnsi="Times New Roman" w:cs="Times New Roman"/>
        </w:rPr>
        <w:t>15.</w:t>
      </w:r>
      <w:r w:rsidRPr="003C1132" w:rsidR="00F54C50">
        <w:rPr>
          <w:rFonts w:ascii="Times New Roman" w:eastAsia="Times New Roman" w:hAnsi="Times New Roman" w:cs="Times New Roman"/>
        </w:rPr>
        <w:t>5</w:t>
      </w:r>
      <w:r w:rsidRPr="003C1132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3C1132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3C1132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 xml:space="preserve">Признать </w:t>
      </w:r>
      <w:r w:rsidRPr="003C1132" w:rsidR="0036061C">
        <w:rPr>
          <w:rFonts w:ascii="Times New Roman" w:hAnsi="Times New Roman" w:cs="Times New Roman"/>
        </w:rPr>
        <w:t>главного бухгалтера Общества с ограниченной ответственностью «НК Нефтепродукт» Сапронову Светлану Степановну</w:t>
      </w:r>
      <w:r w:rsidRPr="003C1132" w:rsidR="00457108">
        <w:rPr>
          <w:rFonts w:ascii="Times New Roman" w:eastAsia="Times New Roman" w:hAnsi="Times New Roman" w:cs="Times New Roman"/>
        </w:rPr>
        <w:t xml:space="preserve"> </w:t>
      </w:r>
      <w:r w:rsidRPr="003C1132">
        <w:rPr>
          <w:rFonts w:ascii="Times New Roman" w:eastAsia="Times New Roman" w:hAnsi="Times New Roman" w:cs="Times New Roman"/>
        </w:rPr>
        <w:t>виновн</w:t>
      </w:r>
      <w:r w:rsidRPr="003C1132" w:rsidR="0036061C">
        <w:rPr>
          <w:rFonts w:ascii="Times New Roman" w:eastAsia="Times New Roman" w:hAnsi="Times New Roman" w:cs="Times New Roman"/>
        </w:rPr>
        <w:t>ой</w:t>
      </w:r>
      <w:r w:rsidRPr="003C1132">
        <w:rPr>
          <w:rFonts w:ascii="Times New Roman" w:eastAsia="Times New Roman" w:hAnsi="Times New Roman" w:cs="Times New Roman"/>
        </w:rPr>
        <w:t xml:space="preserve"> в совершении административного пр</w:t>
      </w:r>
      <w:r w:rsidRPr="003C1132" w:rsidR="00F54C50"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 w:rsidRPr="003C1132">
        <w:rPr>
          <w:rFonts w:ascii="Times New Roman" w:eastAsia="Times New Roman" w:hAnsi="Times New Roman" w:cs="Times New Roman"/>
        </w:rPr>
        <w:t>ст. 15.</w:t>
      </w:r>
      <w:r w:rsidRPr="003C1132" w:rsidR="00F54C50">
        <w:rPr>
          <w:rFonts w:ascii="Times New Roman" w:eastAsia="Times New Roman" w:hAnsi="Times New Roman" w:cs="Times New Roman"/>
        </w:rPr>
        <w:t>5</w:t>
      </w:r>
      <w:r w:rsidRPr="003C1132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</w:t>
      </w:r>
      <w:r w:rsidRPr="003C1132" w:rsidR="0036061C">
        <w:rPr>
          <w:rFonts w:ascii="Times New Roman" w:eastAsia="Times New Roman" w:hAnsi="Times New Roman" w:cs="Times New Roman"/>
        </w:rPr>
        <w:t xml:space="preserve">ей </w:t>
      </w:r>
      <w:r w:rsidRPr="003C1132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3C1132" w:rsidR="00F54C50">
        <w:rPr>
          <w:rFonts w:ascii="Times New Roman" w:eastAsia="Times New Roman" w:hAnsi="Times New Roman" w:cs="Times New Roman"/>
        </w:rPr>
        <w:t>предупреждения</w:t>
      </w:r>
      <w:r w:rsidRPr="003C1132">
        <w:rPr>
          <w:rFonts w:ascii="Times New Roman" w:eastAsia="Times New Roman" w:hAnsi="Times New Roman" w:cs="Times New Roman"/>
        </w:rPr>
        <w:t>.</w:t>
      </w:r>
    </w:p>
    <w:p w:rsidR="001046E1" w:rsidRPr="003C113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C1132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3C1132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3C1132" w:rsidP="00F20FEE">
      <w:pPr>
        <w:pStyle w:val="NoSpacing"/>
        <w:ind w:firstLine="567"/>
        <w:jc w:val="center"/>
        <w:rPr>
          <w:sz w:val="22"/>
          <w:szCs w:val="22"/>
        </w:rPr>
      </w:pPr>
      <w:r w:rsidRPr="003C1132">
        <w:rPr>
          <w:sz w:val="22"/>
          <w:szCs w:val="22"/>
        </w:rPr>
        <w:t>Мировой судья</w:t>
      </w:r>
      <w:r w:rsidRPr="003C1132">
        <w:rPr>
          <w:sz w:val="22"/>
          <w:szCs w:val="22"/>
        </w:rPr>
        <w:tab/>
      </w:r>
      <w:r w:rsidRPr="003C1132">
        <w:rPr>
          <w:sz w:val="22"/>
          <w:szCs w:val="22"/>
        </w:rPr>
        <w:tab/>
        <w:t xml:space="preserve">             </w:t>
      </w:r>
      <w:r w:rsidRPr="003C1132" w:rsidR="0036061C">
        <w:rPr>
          <w:sz w:val="22"/>
          <w:szCs w:val="22"/>
        </w:rPr>
        <w:t xml:space="preserve"> </w:t>
      </w:r>
      <w:r w:rsidRPr="003C1132">
        <w:rPr>
          <w:sz w:val="22"/>
          <w:szCs w:val="22"/>
        </w:rPr>
        <w:t xml:space="preserve">                          Е.А. Фролова</w:t>
      </w:r>
    </w:p>
    <w:p w:rsidR="00B3317D" w:rsidRPr="003C1132" w:rsidP="00B3317D">
      <w:pPr>
        <w:pStyle w:val="NoSpacing"/>
        <w:ind w:firstLine="567"/>
        <w:rPr>
          <w:sz w:val="22"/>
          <w:szCs w:val="22"/>
        </w:rPr>
      </w:pPr>
    </w:p>
    <w:sectPr w:rsidSect="00B3317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A2C9F"/>
    <w:rsid w:val="000E5217"/>
    <w:rsid w:val="001046E1"/>
    <w:rsid w:val="00156652"/>
    <w:rsid w:val="00185AE1"/>
    <w:rsid w:val="001A46B1"/>
    <w:rsid w:val="001C6A12"/>
    <w:rsid w:val="001C7B21"/>
    <w:rsid w:val="001D1CBB"/>
    <w:rsid w:val="0020593E"/>
    <w:rsid w:val="00255EB8"/>
    <w:rsid w:val="00273DF4"/>
    <w:rsid w:val="00287F6F"/>
    <w:rsid w:val="00297303"/>
    <w:rsid w:val="00297311"/>
    <w:rsid w:val="002C6E00"/>
    <w:rsid w:val="002D6D76"/>
    <w:rsid w:val="002F6BD9"/>
    <w:rsid w:val="00323845"/>
    <w:rsid w:val="0036061C"/>
    <w:rsid w:val="00372BA2"/>
    <w:rsid w:val="00372F1C"/>
    <w:rsid w:val="0038752E"/>
    <w:rsid w:val="003C1132"/>
    <w:rsid w:val="003E7A7C"/>
    <w:rsid w:val="00420406"/>
    <w:rsid w:val="00457108"/>
    <w:rsid w:val="00460E78"/>
    <w:rsid w:val="00471694"/>
    <w:rsid w:val="00482A3D"/>
    <w:rsid w:val="004F30DB"/>
    <w:rsid w:val="004F51BB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959D4"/>
    <w:rsid w:val="007E1605"/>
    <w:rsid w:val="007E3F37"/>
    <w:rsid w:val="008118A7"/>
    <w:rsid w:val="008A12DC"/>
    <w:rsid w:val="008A4BB0"/>
    <w:rsid w:val="008E4C9F"/>
    <w:rsid w:val="0090442C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2334B"/>
    <w:rsid w:val="00B26367"/>
    <w:rsid w:val="00B30AB1"/>
    <w:rsid w:val="00B3317D"/>
    <w:rsid w:val="00B511A8"/>
    <w:rsid w:val="00B56E1D"/>
    <w:rsid w:val="00B6113A"/>
    <w:rsid w:val="00B81B0F"/>
    <w:rsid w:val="00BB0D87"/>
    <w:rsid w:val="00BD53FB"/>
    <w:rsid w:val="00BE7A9B"/>
    <w:rsid w:val="00BF47D2"/>
    <w:rsid w:val="00C171A1"/>
    <w:rsid w:val="00C33C99"/>
    <w:rsid w:val="00C57B7B"/>
    <w:rsid w:val="00C74E39"/>
    <w:rsid w:val="00C93C49"/>
    <w:rsid w:val="00D15A5D"/>
    <w:rsid w:val="00D43768"/>
    <w:rsid w:val="00D52A40"/>
    <w:rsid w:val="00D835B6"/>
    <w:rsid w:val="00D869C8"/>
    <w:rsid w:val="00DA6084"/>
    <w:rsid w:val="00DC0D16"/>
    <w:rsid w:val="00DD56A5"/>
    <w:rsid w:val="00E02251"/>
    <w:rsid w:val="00E060D8"/>
    <w:rsid w:val="00E10739"/>
    <w:rsid w:val="00E27BCD"/>
    <w:rsid w:val="00E3061C"/>
    <w:rsid w:val="00E415D1"/>
    <w:rsid w:val="00E95AE6"/>
    <w:rsid w:val="00EB5021"/>
    <w:rsid w:val="00F042E0"/>
    <w:rsid w:val="00F11F87"/>
    <w:rsid w:val="00F20FEE"/>
    <w:rsid w:val="00F31E6C"/>
    <w:rsid w:val="00F54C50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41302F-F48E-4D36-A05A-0106B2D9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