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D90" w:rsidRPr="00961536" w:rsidP="006B2EC9">
      <w:pPr>
        <w:pStyle w:val="NoSpacing"/>
        <w:jc w:val="right"/>
      </w:pPr>
      <w:r w:rsidRPr="00961536">
        <w:t xml:space="preserve">Дело № </w:t>
      </w:r>
      <w:r w:rsidRPr="00961536" w:rsidR="00CF55F0">
        <w:t>5</w:t>
      </w:r>
      <w:r w:rsidRPr="00961536">
        <w:t>-</w:t>
      </w:r>
      <w:r w:rsidRPr="00961536" w:rsidR="00CF55F0">
        <w:t>39-</w:t>
      </w:r>
      <w:r w:rsidRPr="00961536" w:rsidR="005B4290">
        <w:t>2</w:t>
      </w:r>
      <w:r w:rsidRPr="00961536" w:rsidR="00652FD1">
        <w:t>1</w:t>
      </w:r>
      <w:r w:rsidRPr="00961536" w:rsidR="005B4290">
        <w:t>3</w:t>
      </w:r>
      <w:r w:rsidRPr="00961536" w:rsidR="008C15E3">
        <w:t>/20</w:t>
      </w:r>
      <w:r w:rsidRPr="00961536" w:rsidR="005B4290">
        <w:t>2</w:t>
      </w:r>
      <w:r w:rsidRPr="00961536" w:rsidR="00652FD1">
        <w:t>1</w:t>
      </w:r>
    </w:p>
    <w:p w:rsidR="00D94D90" w:rsidRPr="00961536" w:rsidP="006B2EC9">
      <w:pPr>
        <w:pStyle w:val="NoSpacing"/>
        <w:jc w:val="center"/>
        <w:rPr>
          <w:lang w:val="uk-UA"/>
        </w:rPr>
      </w:pPr>
      <w:r w:rsidRPr="00961536">
        <w:rPr>
          <w:lang w:val="uk-UA"/>
        </w:rPr>
        <w:t>ПОСТАНОВЛЕНИЕ</w:t>
      </w:r>
    </w:p>
    <w:p w:rsidR="00D94D90" w:rsidRPr="00961536" w:rsidP="006B2EC9">
      <w:pPr>
        <w:pStyle w:val="NoSpacing"/>
        <w:jc w:val="both"/>
        <w:rPr>
          <w:lang w:val="uk-UA"/>
        </w:rPr>
      </w:pPr>
    </w:p>
    <w:p w:rsidR="0015404B" w:rsidRPr="00961536" w:rsidP="0015404B">
      <w:pPr>
        <w:pStyle w:val="NoSpacing"/>
        <w:ind w:firstLine="709"/>
      </w:pPr>
      <w:r w:rsidRPr="00961536">
        <w:t>22 июня 2021</w:t>
      </w:r>
      <w:r w:rsidRPr="00961536" w:rsidR="007F4D56">
        <w:t xml:space="preserve"> </w:t>
      </w:r>
      <w:r w:rsidRPr="00961536">
        <w:rPr>
          <w:lang w:val="uk-UA"/>
        </w:rPr>
        <w:t>года</w:t>
      </w:r>
      <w:r w:rsidRPr="00961536">
        <w:rPr>
          <w:lang w:val="uk-UA"/>
        </w:rPr>
        <w:tab/>
      </w:r>
      <w:r w:rsidRPr="00961536" w:rsidR="00627476">
        <w:rPr>
          <w:lang w:val="uk-UA"/>
        </w:rPr>
        <w:t xml:space="preserve">  </w:t>
      </w:r>
      <w:r w:rsidRPr="00961536" w:rsidR="006C62B0">
        <w:rPr>
          <w:lang w:val="uk-UA"/>
        </w:rPr>
        <w:t xml:space="preserve"> </w:t>
      </w:r>
      <w:r w:rsidRPr="00961536">
        <w:rPr>
          <w:lang w:val="uk-UA"/>
        </w:rPr>
        <w:t xml:space="preserve">                          </w:t>
      </w:r>
      <w:r w:rsidRPr="00961536">
        <w:t>г</w:t>
      </w:r>
      <w:r w:rsidRPr="00961536">
        <w:t>.Е</w:t>
      </w:r>
      <w:r w:rsidRPr="00961536">
        <w:t>впатория</w:t>
      </w:r>
      <w:r w:rsidRPr="00961536">
        <w:t xml:space="preserve">, </w:t>
      </w:r>
      <w:r w:rsidRPr="00961536">
        <w:t>ул.Горького</w:t>
      </w:r>
      <w:r w:rsidRPr="00961536">
        <w:t>, д.10/29</w:t>
      </w:r>
    </w:p>
    <w:p w:rsidR="005B4290" w:rsidRPr="00961536" w:rsidP="0015404B">
      <w:pPr>
        <w:pStyle w:val="NoSpacing"/>
        <w:jc w:val="both"/>
      </w:pPr>
      <w:r w:rsidRPr="00961536">
        <w:t xml:space="preserve">          Мировой судья судебного участка №39 Евпаторийского судебного района Республики Крым (городской округ Евпатория) Фролова Елена Александровна, рассмотрев дело об административном правонарушении, которое поступило из </w:t>
      </w:r>
      <w:r w:rsidRPr="00961536">
        <w:t>Межрайонной Инспекции Федеральной налоговой службы России №9 по Республике Крым</w:t>
      </w:r>
      <w:r w:rsidRPr="00961536">
        <w:t xml:space="preserve"> о привлечении к административной ответственности </w:t>
      </w:r>
      <w:r w:rsidRPr="00961536">
        <w:t xml:space="preserve">должностного лица – </w:t>
      </w:r>
    </w:p>
    <w:p w:rsidR="0015404B" w:rsidRPr="00961536" w:rsidP="00851917">
      <w:pPr>
        <w:pStyle w:val="NoSpacing"/>
        <w:jc w:val="both"/>
      </w:pPr>
      <w:r w:rsidRPr="00961536">
        <w:tab/>
      </w:r>
      <w:r w:rsidRPr="00961536" w:rsidR="00484B57">
        <w:t xml:space="preserve">генерального </w:t>
      </w:r>
      <w:r w:rsidRPr="00961536">
        <w:t xml:space="preserve">директора </w:t>
      </w:r>
      <w:r w:rsidRPr="00961536" w:rsidR="00851917">
        <w:t>Общества с ограниченной ответственностью «</w:t>
      </w:r>
      <w:r w:rsidRPr="00961536" w:rsidR="00652FD1">
        <w:t>Велес-Юг</w:t>
      </w:r>
      <w:r w:rsidRPr="00961536" w:rsidR="00851917">
        <w:t xml:space="preserve">» </w:t>
      </w:r>
      <w:r w:rsidRPr="00961536" w:rsidR="00652FD1">
        <w:t>Сейтнафиевой</w:t>
      </w:r>
      <w:r w:rsidRPr="00961536" w:rsidR="00652FD1">
        <w:t xml:space="preserve"> Кристины Игоревны, </w:t>
      </w:r>
      <w:r w:rsidRPr="00961536" w:rsidR="001D020F">
        <w:t>…</w:t>
      </w:r>
      <w:r w:rsidRPr="00961536" w:rsidR="00652FD1">
        <w:t xml:space="preserve"> года рождения, уроженки </w:t>
      </w:r>
      <w:r w:rsidRPr="00961536" w:rsidR="001D020F">
        <w:t>…</w:t>
      </w:r>
      <w:r w:rsidRPr="00961536" w:rsidR="00851917">
        <w:t>, граждан</w:t>
      </w:r>
      <w:r w:rsidRPr="00961536" w:rsidR="00652FD1">
        <w:t>ки Российской Федерации, ИНН 910701065783</w:t>
      </w:r>
      <w:r w:rsidRPr="00961536" w:rsidR="00851917">
        <w:t>, проживающе</w:t>
      </w:r>
      <w:r w:rsidRPr="00961536" w:rsidR="00652FD1">
        <w:t>й</w:t>
      </w:r>
      <w:r w:rsidRPr="00961536" w:rsidR="00851917">
        <w:t xml:space="preserve"> по адресу</w:t>
      </w:r>
      <w:r w:rsidRPr="00961536" w:rsidR="001D020F">
        <w:t>:</w:t>
      </w:r>
      <w:r w:rsidRPr="00961536" w:rsidR="001D020F">
        <w:t>…</w:t>
      </w:r>
      <w:r w:rsidRPr="00961536" w:rsidR="00851917">
        <w:t>,</w:t>
      </w:r>
    </w:p>
    <w:p w:rsidR="0015404B" w:rsidRPr="00961536" w:rsidP="0015404B">
      <w:pPr>
        <w:pStyle w:val="NoSpacing"/>
        <w:ind w:firstLine="708"/>
        <w:jc w:val="both"/>
      </w:pPr>
      <w:r w:rsidRPr="00961536">
        <w:t xml:space="preserve">по ч. </w:t>
      </w:r>
      <w:r w:rsidRPr="00961536" w:rsidR="00851917">
        <w:t>5</w:t>
      </w:r>
      <w:r w:rsidRPr="00961536">
        <w:t xml:space="preserve"> ст. 1</w:t>
      </w:r>
      <w:r w:rsidRPr="00961536" w:rsidR="00851917">
        <w:t>4</w:t>
      </w:r>
      <w:r w:rsidRPr="00961536">
        <w:t>.</w:t>
      </w:r>
      <w:r w:rsidRPr="00961536" w:rsidR="00851917">
        <w:t>25</w:t>
      </w:r>
      <w:r w:rsidRPr="00961536">
        <w:t xml:space="preserve"> Кодекса Российской Федерации об административных правонарушениях, </w:t>
      </w:r>
    </w:p>
    <w:p w:rsidR="0015404B" w:rsidRPr="00961536" w:rsidP="0015404B">
      <w:pPr>
        <w:pStyle w:val="NoSpacing"/>
        <w:jc w:val="center"/>
      </w:pPr>
      <w:r w:rsidRPr="00961536">
        <w:t>УСТАНОВИЛ:</w:t>
      </w:r>
    </w:p>
    <w:p w:rsidR="00655D90" w:rsidRPr="00961536" w:rsidP="00655D90">
      <w:pPr>
        <w:autoSpaceDE w:val="0"/>
        <w:autoSpaceDN w:val="0"/>
        <w:adjustRightInd w:val="0"/>
        <w:spacing w:after="0" w:line="240" w:lineRule="auto"/>
        <w:ind w:firstLine="708"/>
        <w:jc w:val="both"/>
        <w:rPr>
          <w:rFonts w:ascii="Times New Roman" w:hAnsi="Times New Roman" w:cs="Times New Roman"/>
          <w:sz w:val="24"/>
          <w:szCs w:val="24"/>
          <w:lang w:eastAsia="uk-UA"/>
        </w:rPr>
      </w:pPr>
      <w:r w:rsidRPr="00961536">
        <w:rPr>
          <w:rFonts w:ascii="Times New Roman" w:hAnsi="Times New Roman" w:cs="Times New Roman"/>
          <w:sz w:val="24"/>
          <w:szCs w:val="24"/>
        </w:rPr>
        <w:t>29</w:t>
      </w:r>
      <w:r w:rsidRPr="00961536" w:rsidR="00851917">
        <w:rPr>
          <w:rFonts w:ascii="Times New Roman" w:hAnsi="Times New Roman" w:cs="Times New Roman"/>
          <w:sz w:val="24"/>
          <w:szCs w:val="24"/>
        </w:rPr>
        <w:t xml:space="preserve"> </w:t>
      </w:r>
      <w:r w:rsidRPr="00961536">
        <w:rPr>
          <w:rFonts w:ascii="Times New Roman" w:hAnsi="Times New Roman" w:cs="Times New Roman"/>
          <w:sz w:val="24"/>
          <w:szCs w:val="24"/>
        </w:rPr>
        <w:t>апреля 2021</w:t>
      </w:r>
      <w:r w:rsidRPr="00961536" w:rsidR="00851917">
        <w:rPr>
          <w:rFonts w:ascii="Times New Roman" w:hAnsi="Times New Roman" w:cs="Times New Roman"/>
          <w:sz w:val="24"/>
          <w:szCs w:val="24"/>
        </w:rPr>
        <w:t xml:space="preserve"> года </w:t>
      </w:r>
      <w:r w:rsidRPr="00961536">
        <w:rPr>
          <w:rFonts w:ascii="Times New Roman" w:hAnsi="Times New Roman" w:cs="Times New Roman"/>
          <w:sz w:val="24"/>
          <w:szCs w:val="24"/>
        </w:rPr>
        <w:t>главным</w:t>
      </w:r>
      <w:r w:rsidRPr="00961536" w:rsidR="00851917">
        <w:rPr>
          <w:rFonts w:ascii="Times New Roman" w:hAnsi="Times New Roman" w:cs="Times New Roman"/>
          <w:sz w:val="24"/>
          <w:szCs w:val="24"/>
        </w:rPr>
        <w:t xml:space="preserve"> государственным налоговым инспектором правового отдела №1 Межрайонной </w:t>
      </w:r>
      <w:r w:rsidRPr="00961536">
        <w:rPr>
          <w:rFonts w:ascii="Times New Roman" w:hAnsi="Times New Roman" w:cs="Times New Roman"/>
          <w:sz w:val="24"/>
          <w:szCs w:val="24"/>
        </w:rPr>
        <w:t xml:space="preserve">ИФНС России №9 по Республике Крым </w:t>
      </w:r>
      <w:r w:rsidRPr="00961536">
        <w:rPr>
          <w:rFonts w:ascii="Times New Roman" w:hAnsi="Times New Roman" w:cs="Times New Roman"/>
          <w:sz w:val="24"/>
          <w:szCs w:val="24"/>
        </w:rPr>
        <w:t>советником</w:t>
      </w:r>
      <w:r w:rsidRPr="00961536">
        <w:rPr>
          <w:rFonts w:ascii="Times New Roman" w:hAnsi="Times New Roman" w:cs="Times New Roman"/>
          <w:sz w:val="24"/>
          <w:szCs w:val="24"/>
        </w:rPr>
        <w:t xml:space="preserve"> государственной гражданской службы Российской Федерации </w:t>
      </w:r>
      <w:r w:rsidRPr="00961536">
        <w:rPr>
          <w:rFonts w:ascii="Times New Roman" w:hAnsi="Times New Roman" w:cs="Times New Roman"/>
          <w:sz w:val="24"/>
          <w:szCs w:val="24"/>
        </w:rPr>
        <w:t>3</w:t>
      </w:r>
      <w:r w:rsidRPr="00961536">
        <w:rPr>
          <w:rFonts w:ascii="Times New Roman" w:hAnsi="Times New Roman" w:cs="Times New Roman"/>
          <w:sz w:val="24"/>
          <w:szCs w:val="24"/>
        </w:rPr>
        <w:t xml:space="preserve"> класса </w:t>
      </w:r>
      <w:r w:rsidRPr="00961536" w:rsidR="001D020F">
        <w:rPr>
          <w:sz w:val="24"/>
          <w:szCs w:val="24"/>
        </w:rPr>
        <w:t>…</w:t>
      </w:r>
      <w:r w:rsidRPr="00961536">
        <w:rPr>
          <w:rFonts w:ascii="Times New Roman" w:hAnsi="Times New Roman" w:cs="Times New Roman"/>
          <w:sz w:val="24"/>
          <w:szCs w:val="24"/>
        </w:rPr>
        <w:t>.</w:t>
      </w:r>
      <w:r w:rsidRPr="00961536" w:rsidR="00E62FF4">
        <w:rPr>
          <w:rFonts w:ascii="Times New Roman" w:hAnsi="Times New Roman" w:cs="Times New Roman"/>
          <w:sz w:val="24"/>
          <w:szCs w:val="24"/>
        </w:rPr>
        <w:t xml:space="preserve"> в отношении </w:t>
      </w:r>
      <w:r w:rsidRPr="00961536">
        <w:rPr>
          <w:rFonts w:ascii="Times New Roman" w:hAnsi="Times New Roman" w:cs="Times New Roman"/>
          <w:sz w:val="24"/>
          <w:szCs w:val="24"/>
        </w:rPr>
        <w:t>должностного лица –</w:t>
      </w:r>
      <w:r w:rsidRPr="00961536">
        <w:rPr>
          <w:rFonts w:ascii="Times New Roman" w:hAnsi="Times New Roman" w:cs="Times New Roman"/>
          <w:sz w:val="24"/>
          <w:szCs w:val="24"/>
        </w:rPr>
        <w:t xml:space="preserve"> </w:t>
      </w:r>
      <w:r w:rsidRPr="00961536" w:rsidR="00484B57">
        <w:rPr>
          <w:rFonts w:ascii="Times New Roman" w:hAnsi="Times New Roman" w:cs="Times New Roman"/>
          <w:sz w:val="24"/>
          <w:szCs w:val="24"/>
        </w:rPr>
        <w:t xml:space="preserve">генерального </w:t>
      </w:r>
      <w:r w:rsidRPr="00961536">
        <w:rPr>
          <w:rFonts w:ascii="Times New Roman" w:hAnsi="Times New Roman" w:cs="Times New Roman"/>
          <w:sz w:val="24"/>
          <w:szCs w:val="24"/>
        </w:rPr>
        <w:t>директора Общества с ограниченной ответственностью «</w:t>
      </w:r>
      <w:r w:rsidRPr="00961536">
        <w:rPr>
          <w:rFonts w:ascii="Times New Roman" w:hAnsi="Times New Roman" w:cs="Times New Roman"/>
          <w:sz w:val="24"/>
          <w:szCs w:val="24"/>
        </w:rPr>
        <w:t>Велес-Юг</w:t>
      </w:r>
      <w:r w:rsidRPr="00961536">
        <w:rPr>
          <w:rFonts w:ascii="Times New Roman" w:hAnsi="Times New Roman" w:cs="Times New Roman"/>
          <w:sz w:val="24"/>
          <w:szCs w:val="24"/>
        </w:rPr>
        <w:t xml:space="preserve">» </w:t>
      </w:r>
      <w:r w:rsidRPr="00961536">
        <w:rPr>
          <w:rFonts w:ascii="Times New Roman" w:hAnsi="Times New Roman" w:cs="Times New Roman"/>
          <w:sz w:val="24"/>
          <w:szCs w:val="24"/>
        </w:rPr>
        <w:t>Сейтнафиевой</w:t>
      </w:r>
      <w:r w:rsidRPr="00961536">
        <w:rPr>
          <w:rFonts w:ascii="Times New Roman" w:hAnsi="Times New Roman" w:cs="Times New Roman"/>
          <w:sz w:val="24"/>
          <w:szCs w:val="24"/>
        </w:rPr>
        <w:t xml:space="preserve"> К.И.</w:t>
      </w:r>
      <w:r w:rsidRPr="00961536">
        <w:rPr>
          <w:rFonts w:ascii="Times New Roman" w:hAnsi="Times New Roman" w:cs="Times New Roman"/>
          <w:sz w:val="24"/>
          <w:szCs w:val="24"/>
        </w:rPr>
        <w:t xml:space="preserve"> </w:t>
      </w:r>
      <w:r w:rsidRPr="00961536" w:rsidR="00E62FF4">
        <w:rPr>
          <w:rFonts w:ascii="Times New Roman" w:hAnsi="Times New Roman" w:cs="Times New Roman"/>
          <w:sz w:val="24"/>
          <w:szCs w:val="24"/>
        </w:rPr>
        <w:t>составлен протокол об административном правонарушении, предусмотренном ч.</w:t>
      </w:r>
      <w:r w:rsidRPr="00961536">
        <w:rPr>
          <w:rFonts w:ascii="Times New Roman" w:hAnsi="Times New Roman" w:cs="Times New Roman"/>
          <w:sz w:val="24"/>
          <w:szCs w:val="24"/>
        </w:rPr>
        <w:t>5</w:t>
      </w:r>
      <w:r w:rsidRPr="00961536" w:rsidR="00E62FF4">
        <w:rPr>
          <w:rFonts w:ascii="Times New Roman" w:hAnsi="Times New Roman" w:cs="Times New Roman"/>
          <w:sz w:val="24"/>
          <w:szCs w:val="24"/>
        </w:rPr>
        <w:t xml:space="preserve"> ст.1</w:t>
      </w:r>
      <w:r w:rsidRPr="00961536">
        <w:rPr>
          <w:rFonts w:ascii="Times New Roman" w:hAnsi="Times New Roman" w:cs="Times New Roman"/>
          <w:sz w:val="24"/>
          <w:szCs w:val="24"/>
        </w:rPr>
        <w:t>4</w:t>
      </w:r>
      <w:r w:rsidRPr="00961536" w:rsidR="00E62FF4">
        <w:rPr>
          <w:rFonts w:ascii="Times New Roman" w:hAnsi="Times New Roman" w:cs="Times New Roman"/>
          <w:sz w:val="24"/>
          <w:szCs w:val="24"/>
        </w:rPr>
        <w:t>.</w:t>
      </w:r>
      <w:r w:rsidRPr="00961536">
        <w:rPr>
          <w:rFonts w:ascii="Times New Roman" w:hAnsi="Times New Roman" w:cs="Times New Roman"/>
          <w:sz w:val="24"/>
          <w:szCs w:val="24"/>
        </w:rPr>
        <w:t>25</w:t>
      </w:r>
      <w:r w:rsidRPr="00961536" w:rsidR="00E62FF4">
        <w:rPr>
          <w:rFonts w:ascii="Times New Roman" w:hAnsi="Times New Roman" w:cs="Times New Roman"/>
          <w:sz w:val="24"/>
          <w:szCs w:val="24"/>
        </w:rPr>
        <w:t xml:space="preserve"> Кодекса </w:t>
      </w:r>
      <w:r w:rsidRPr="00961536" w:rsidR="000C3CA7">
        <w:rPr>
          <w:rFonts w:ascii="Times New Roman" w:hAnsi="Times New Roman" w:cs="Times New Roman"/>
          <w:sz w:val="24"/>
          <w:szCs w:val="24"/>
        </w:rPr>
        <w:t>Р</w:t>
      </w:r>
      <w:r w:rsidRPr="00961536" w:rsidR="00E62FF4">
        <w:rPr>
          <w:rFonts w:ascii="Times New Roman" w:hAnsi="Times New Roman" w:cs="Times New Roman"/>
          <w:sz w:val="24"/>
          <w:szCs w:val="24"/>
        </w:rPr>
        <w:t>оссийской Федерации об административных правонарушениях, согласно которому</w:t>
      </w:r>
      <w:r w:rsidRPr="00961536">
        <w:rPr>
          <w:rFonts w:ascii="Times New Roman" w:hAnsi="Times New Roman" w:cs="Times New Roman"/>
          <w:sz w:val="24"/>
          <w:szCs w:val="24"/>
          <w:lang w:eastAsia="uk-UA"/>
        </w:rPr>
        <w:t xml:space="preserve"> последн</w:t>
      </w:r>
      <w:r w:rsidRPr="00961536">
        <w:rPr>
          <w:rFonts w:ascii="Times New Roman" w:hAnsi="Times New Roman" w:cs="Times New Roman"/>
          <w:sz w:val="24"/>
          <w:szCs w:val="24"/>
          <w:lang w:eastAsia="uk-UA"/>
        </w:rPr>
        <w:t>яя</w:t>
      </w:r>
      <w:r w:rsidRPr="00961536">
        <w:rPr>
          <w:rFonts w:ascii="Times New Roman" w:hAnsi="Times New Roman" w:cs="Times New Roman"/>
          <w:sz w:val="24"/>
          <w:szCs w:val="24"/>
          <w:lang w:eastAsia="uk-UA"/>
        </w:rPr>
        <w:t xml:space="preserve"> повторно</w:t>
      </w:r>
      <w:r w:rsidRPr="00961536">
        <w:rPr>
          <w:rFonts w:ascii="Times New Roman" w:hAnsi="Times New Roman" w:cs="Times New Roman"/>
          <w:sz w:val="24"/>
          <w:szCs w:val="24"/>
          <w:lang w:eastAsia="uk-UA"/>
        </w:rPr>
        <w:t xml:space="preserve"> совершил</w:t>
      </w:r>
      <w:r w:rsidRPr="00961536">
        <w:rPr>
          <w:rFonts w:ascii="Times New Roman" w:hAnsi="Times New Roman" w:cs="Times New Roman"/>
          <w:sz w:val="24"/>
          <w:szCs w:val="24"/>
          <w:lang w:eastAsia="uk-UA"/>
        </w:rPr>
        <w:t>а</w:t>
      </w:r>
      <w:r w:rsidRPr="00961536">
        <w:rPr>
          <w:rFonts w:ascii="Times New Roman" w:hAnsi="Times New Roman" w:cs="Times New Roman"/>
          <w:sz w:val="24"/>
          <w:szCs w:val="24"/>
          <w:lang w:eastAsia="uk-UA"/>
        </w:rPr>
        <w:t xml:space="preserve"> административное правонарушение, предусмотренное ч.4 ст.14.25 КоАП РФ при следующих  обстоятельствах</w:t>
      </w:r>
      <w:r w:rsidRPr="00961536" w:rsidR="00DD0CD4">
        <w:rPr>
          <w:rFonts w:ascii="Times New Roman" w:hAnsi="Times New Roman" w:cs="Times New Roman"/>
          <w:sz w:val="24"/>
          <w:szCs w:val="24"/>
          <w:lang w:eastAsia="uk-UA"/>
        </w:rPr>
        <w:t>.</w:t>
      </w:r>
    </w:p>
    <w:p w:rsidR="000A0705" w:rsidRPr="00961536" w:rsidP="000A0705">
      <w:pPr>
        <w:autoSpaceDE w:val="0"/>
        <w:autoSpaceDN w:val="0"/>
        <w:adjustRightInd w:val="0"/>
        <w:spacing w:after="0" w:line="240" w:lineRule="auto"/>
        <w:ind w:firstLine="708"/>
        <w:jc w:val="both"/>
        <w:rPr>
          <w:rFonts w:ascii="Times New Roman" w:hAnsi="Times New Roman" w:cs="Times New Roman"/>
          <w:sz w:val="24"/>
          <w:szCs w:val="24"/>
          <w:lang w:eastAsia="uk-UA"/>
        </w:rPr>
      </w:pPr>
      <w:r w:rsidRPr="00961536">
        <w:rPr>
          <w:rFonts w:ascii="Times New Roman" w:hAnsi="Times New Roman" w:cs="Times New Roman"/>
          <w:sz w:val="24"/>
          <w:szCs w:val="24"/>
          <w:lang w:eastAsia="uk-UA"/>
        </w:rPr>
        <w:t>ООО «</w:t>
      </w:r>
      <w:r w:rsidRPr="00961536" w:rsidR="00652FD1">
        <w:rPr>
          <w:rFonts w:ascii="Times New Roman" w:hAnsi="Times New Roman" w:cs="Times New Roman"/>
          <w:sz w:val="24"/>
          <w:szCs w:val="24"/>
          <w:lang w:eastAsia="uk-UA"/>
        </w:rPr>
        <w:t>Велес-Юг</w:t>
      </w:r>
      <w:r w:rsidRPr="00961536">
        <w:rPr>
          <w:rFonts w:ascii="Times New Roman" w:hAnsi="Times New Roman" w:cs="Times New Roman"/>
          <w:sz w:val="24"/>
          <w:szCs w:val="24"/>
          <w:lang w:eastAsia="uk-UA"/>
        </w:rPr>
        <w:t>» зарегистрирован</w:t>
      </w:r>
      <w:r w:rsidRPr="00961536" w:rsidR="00652FD1">
        <w:rPr>
          <w:rFonts w:ascii="Times New Roman" w:hAnsi="Times New Roman" w:cs="Times New Roman"/>
          <w:sz w:val="24"/>
          <w:szCs w:val="24"/>
          <w:lang w:eastAsia="uk-UA"/>
        </w:rPr>
        <w:t xml:space="preserve">о ИФНС России по </w:t>
      </w:r>
      <w:r w:rsidRPr="00961536" w:rsidR="00652FD1">
        <w:rPr>
          <w:rFonts w:ascii="Times New Roman" w:hAnsi="Times New Roman" w:cs="Times New Roman"/>
          <w:sz w:val="24"/>
          <w:szCs w:val="24"/>
          <w:lang w:eastAsia="uk-UA"/>
        </w:rPr>
        <w:t>г</w:t>
      </w:r>
      <w:r w:rsidRPr="00961536" w:rsidR="00652FD1">
        <w:rPr>
          <w:rFonts w:ascii="Times New Roman" w:hAnsi="Times New Roman" w:cs="Times New Roman"/>
          <w:sz w:val="24"/>
          <w:szCs w:val="24"/>
          <w:lang w:eastAsia="uk-UA"/>
        </w:rPr>
        <w:t>.С</w:t>
      </w:r>
      <w:r w:rsidRPr="00961536" w:rsidR="00652FD1">
        <w:rPr>
          <w:rFonts w:ascii="Times New Roman" w:hAnsi="Times New Roman" w:cs="Times New Roman"/>
          <w:sz w:val="24"/>
          <w:szCs w:val="24"/>
          <w:lang w:eastAsia="uk-UA"/>
        </w:rPr>
        <w:t>имферополю</w:t>
      </w:r>
      <w:r w:rsidRPr="00961536" w:rsidR="00652FD1">
        <w:rPr>
          <w:rFonts w:ascii="Times New Roman" w:hAnsi="Times New Roman" w:cs="Times New Roman"/>
          <w:sz w:val="24"/>
          <w:szCs w:val="24"/>
          <w:lang w:eastAsia="uk-UA"/>
        </w:rPr>
        <w:t xml:space="preserve"> 21</w:t>
      </w:r>
      <w:r w:rsidRPr="00961536">
        <w:rPr>
          <w:rFonts w:ascii="Times New Roman" w:hAnsi="Times New Roman" w:cs="Times New Roman"/>
          <w:sz w:val="24"/>
          <w:szCs w:val="24"/>
          <w:lang w:eastAsia="uk-UA"/>
        </w:rPr>
        <w:t>.</w:t>
      </w:r>
      <w:r w:rsidRPr="00961536" w:rsidR="00652FD1">
        <w:rPr>
          <w:rFonts w:ascii="Times New Roman" w:hAnsi="Times New Roman" w:cs="Times New Roman"/>
          <w:sz w:val="24"/>
          <w:szCs w:val="24"/>
          <w:lang w:eastAsia="uk-UA"/>
        </w:rPr>
        <w:t>1</w:t>
      </w:r>
      <w:r w:rsidRPr="00961536">
        <w:rPr>
          <w:rFonts w:ascii="Times New Roman" w:hAnsi="Times New Roman" w:cs="Times New Roman"/>
          <w:sz w:val="24"/>
          <w:szCs w:val="24"/>
          <w:lang w:eastAsia="uk-UA"/>
        </w:rPr>
        <w:t>1.201</w:t>
      </w:r>
      <w:r w:rsidRPr="00961536" w:rsidR="00652FD1">
        <w:rPr>
          <w:rFonts w:ascii="Times New Roman" w:hAnsi="Times New Roman" w:cs="Times New Roman"/>
          <w:sz w:val="24"/>
          <w:szCs w:val="24"/>
          <w:lang w:eastAsia="uk-UA"/>
        </w:rPr>
        <w:t>6</w:t>
      </w:r>
      <w:r w:rsidRPr="00961536">
        <w:rPr>
          <w:rFonts w:ascii="Times New Roman" w:hAnsi="Times New Roman" w:cs="Times New Roman"/>
          <w:sz w:val="24"/>
          <w:szCs w:val="24"/>
          <w:lang w:eastAsia="uk-UA"/>
        </w:rPr>
        <w:t xml:space="preserve"> года по адресу: ул.</w:t>
      </w:r>
      <w:r w:rsidRPr="00961536" w:rsidR="00AA6D18">
        <w:rPr>
          <w:rFonts w:ascii="Times New Roman" w:hAnsi="Times New Roman" w:cs="Times New Roman"/>
          <w:sz w:val="24"/>
          <w:szCs w:val="24"/>
          <w:lang w:eastAsia="uk-UA"/>
        </w:rPr>
        <w:t xml:space="preserve"> имени</w:t>
      </w:r>
      <w:r w:rsidRPr="00961536" w:rsidR="00652FD1">
        <w:rPr>
          <w:rFonts w:ascii="Times New Roman" w:hAnsi="Times New Roman" w:cs="Times New Roman"/>
          <w:sz w:val="24"/>
          <w:szCs w:val="24"/>
          <w:lang w:eastAsia="uk-UA"/>
        </w:rPr>
        <w:t xml:space="preserve"> 2-й Гвардейской армии, д.18В</w:t>
      </w:r>
      <w:r w:rsidRPr="00961536">
        <w:rPr>
          <w:rFonts w:ascii="Times New Roman" w:hAnsi="Times New Roman" w:cs="Times New Roman"/>
          <w:sz w:val="24"/>
          <w:szCs w:val="24"/>
          <w:lang w:eastAsia="uk-UA"/>
        </w:rPr>
        <w:t xml:space="preserve">, </w:t>
      </w:r>
      <w:r w:rsidRPr="00961536">
        <w:rPr>
          <w:rFonts w:ascii="Times New Roman" w:hAnsi="Times New Roman" w:cs="Times New Roman"/>
          <w:sz w:val="24"/>
          <w:szCs w:val="24"/>
          <w:lang w:eastAsia="uk-UA"/>
        </w:rPr>
        <w:t>г.Евпатория</w:t>
      </w:r>
      <w:r w:rsidRPr="00961536">
        <w:rPr>
          <w:rFonts w:ascii="Times New Roman" w:hAnsi="Times New Roman" w:cs="Times New Roman"/>
          <w:sz w:val="24"/>
          <w:szCs w:val="24"/>
          <w:lang w:eastAsia="uk-UA"/>
        </w:rPr>
        <w:t>, Республика Крым.</w:t>
      </w:r>
    </w:p>
    <w:p w:rsidR="00AA6D18" w:rsidRPr="00961536" w:rsidP="00AA6D18">
      <w:pPr>
        <w:widowControl w:val="0"/>
        <w:spacing w:after="0" w:line="317" w:lineRule="exact"/>
        <w:ind w:firstLine="600"/>
        <w:jc w:val="both"/>
        <w:rPr>
          <w:rFonts w:ascii="Times New Roman" w:eastAsia="Times New Roman" w:hAnsi="Times New Roman" w:cs="Times New Roman"/>
          <w:sz w:val="24"/>
          <w:szCs w:val="24"/>
          <w:lang w:bidi="ru-RU"/>
        </w:rPr>
      </w:pPr>
      <w:r w:rsidRPr="00961536">
        <w:rPr>
          <w:rFonts w:ascii="Times New Roman" w:eastAsia="Times New Roman" w:hAnsi="Times New Roman" w:cs="Times New Roman"/>
          <w:sz w:val="24"/>
          <w:szCs w:val="24"/>
          <w:lang w:bidi="ru-RU"/>
        </w:rPr>
        <w:t xml:space="preserve"> </w:t>
      </w:r>
      <w:r w:rsidRPr="00961536">
        <w:rPr>
          <w:rFonts w:ascii="Times New Roman" w:eastAsia="Times New Roman" w:hAnsi="Times New Roman" w:cs="Times New Roman"/>
          <w:sz w:val="24"/>
          <w:szCs w:val="24"/>
          <w:lang w:bidi="ru-RU"/>
        </w:rPr>
        <w:t xml:space="preserve">22.09.2020 года Межрайонной ИФНС России №9 по Республике Крым в отношении генерального директора ООО «Велес-Юг» </w:t>
      </w:r>
      <w:r w:rsidRPr="00961536">
        <w:rPr>
          <w:rFonts w:ascii="Times New Roman" w:eastAsia="Times New Roman" w:hAnsi="Times New Roman" w:cs="Times New Roman"/>
          <w:sz w:val="24"/>
          <w:szCs w:val="24"/>
          <w:lang w:bidi="ru-RU"/>
        </w:rPr>
        <w:t>Сейтнафиевой</w:t>
      </w:r>
      <w:r w:rsidRPr="00961536">
        <w:rPr>
          <w:rFonts w:ascii="Times New Roman" w:eastAsia="Times New Roman" w:hAnsi="Times New Roman" w:cs="Times New Roman"/>
          <w:sz w:val="24"/>
          <w:szCs w:val="24"/>
          <w:lang w:bidi="ru-RU"/>
        </w:rPr>
        <w:t xml:space="preserve"> К.И. вынесено постановление по делу об административном правонарушении №</w:t>
      </w:r>
      <w:r w:rsidRPr="00961536" w:rsidR="001D020F">
        <w:rPr>
          <w:sz w:val="24"/>
          <w:szCs w:val="24"/>
        </w:rPr>
        <w:t>…</w:t>
      </w:r>
      <w:r w:rsidRPr="00961536">
        <w:rPr>
          <w:rFonts w:ascii="Times New Roman" w:eastAsia="Times New Roman" w:hAnsi="Times New Roman" w:cs="Times New Roman"/>
          <w:sz w:val="24"/>
          <w:szCs w:val="24"/>
          <w:lang w:bidi="ru-RU"/>
        </w:rPr>
        <w:t>, вступившее в законную силу 16.10.2020 года, о привлечении ее к административной ответственности по ч.4 ст.14.25 КоАП РФ за непредставление достоверных сведений в орган, осуществляющий государственную регистрацию юридических лиц и индивидуальных предпринимателей, и назначении</w:t>
      </w:r>
      <w:r w:rsidRPr="00961536">
        <w:rPr>
          <w:rFonts w:ascii="Times New Roman" w:eastAsia="Times New Roman" w:hAnsi="Times New Roman" w:cs="Times New Roman"/>
          <w:sz w:val="24"/>
          <w:szCs w:val="24"/>
          <w:lang w:bidi="ru-RU"/>
        </w:rPr>
        <w:t xml:space="preserve"> ей наказания в виде административного штрафа в сумме 5000 руб.</w:t>
      </w:r>
    </w:p>
    <w:p w:rsidR="009E0988" w:rsidRPr="00961536" w:rsidP="009E0988">
      <w:pPr>
        <w:autoSpaceDE w:val="0"/>
        <w:autoSpaceDN w:val="0"/>
        <w:adjustRightInd w:val="0"/>
        <w:spacing w:after="0" w:line="240" w:lineRule="auto"/>
        <w:ind w:firstLine="708"/>
        <w:jc w:val="both"/>
        <w:rPr>
          <w:rFonts w:ascii="Times New Roman" w:eastAsia="Times New Roman" w:hAnsi="Times New Roman" w:cs="Times New Roman"/>
          <w:sz w:val="24"/>
          <w:szCs w:val="24"/>
          <w:lang w:bidi="ru-RU"/>
        </w:rPr>
      </w:pPr>
      <w:r w:rsidRPr="00961536">
        <w:rPr>
          <w:rFonts w:ascii="Times New Roman" w:eastAsia="Times New Roman" w:hAnsi="Times New Roman" w:cs="Times New Roman"/>
          <w:sz w:val="24"/>
          <w:szCs w:val="24"/>
          <w:lang w:bidi="ru-RU"/>
        </w:rPr>
        <w:t xml:space="preserve">В рамках контрольных мероприятий, направленных на проверку устранения ранее выявленных фактов недостоверности </w:t>
      </w:r>
      <w:r w:rsidRPr="00961536" w:rsidR="00652FD1">
        <w:rPr>
          <w:rFonts w:ascii="Times New Roman" w:eastAsia="Times New Roman" w:hAnsi="Times New Roman" w:cs="Times New Roman"/>
          <w:sz w:val="24"/>
          <w:szCs w:val="24"/>
          <w:lang w:bidi="ru-RU"/>
        </w:rPr>
        <w:t>сведений содержащихся в ЕГРЮЛ, 22</w:t>
      </w:r>
      <w:r w:rsidRPr="00961536">
        <w:rPr>
          <w:rFonts w:ascii="Times New Roman" w:eastAsia="Times New Roman" w:hAnsi="Times New Roman" w:cs="Times New Roman"/>
          <w:sz w:val="24"/>
          <w:szCs w:val="24"/>
          <w:lang w:bidi="ru-RU"/>
        </w:rPr>
        <w:t>.0</w:t>
      </w:r>
      <w:r w:rsidRPr="00961536" w:rsidR="00652FD1">
        <w:rPr>
          <w:rFonts w:ascii="Times New Roman" w:eastAsia="Times New Roman" w:hAnsi="Times New Roman" w:cs="Times New Roman"/>
          <w:sz w:val="24"/>
          <w:szCs w:val="24"/>
          <w:lang w:bidi="ru-RU"/>
        </w:rPr>
        <w:t>3</w:t>
      </w:r>
      <w:r w:rsidRPr="00961536">
        <w:rPr>
          <w:rFonts w:ascii="Times New Roman" w:eastAsia="Times New Roman" w:hAnsi="Times New Roman" w:cs="Times New Roman"/>
          <w:sz w:val="24"/>
          <w:szCs w:val="24"/>
          <w:lang w:bidi="ru-RU"/>
        </w:rPr>
        <w:t>.202</w:t>
      </w:r>
      <w:r w:rsidRPr="00961536" w:rsidR="00652FD1">
        <w:rPr>
          <w:rFonts w:ascii="Times New Roman" w:eastAsia="Times New Roman" w:hAnsi="Times New Roman" w:cs="Times New Roman"/>
          <w:sz w:val="24"/>
          <w:szCs w:val="24"/>
          <w:lang w:bidi="ru-RU"/>
        </w:rPr>
        <w:t>1</w:t>
      </w:r>
      <w:r w:rsidRPr="00961536">
        <w:rPr>
          <w:rFonts w:ascii="Times New Roman" w:eastAsia="Times New Roman" w:hAnsi="Times New Roman" w:cs="Times New Roman"/>
          <w:sz w:val="24"/>
          <w:szCs w:val="24"/>
          <w:lang w:bidi="ru-RU"/>
        </w:rPr>
        <w:t xml:space="preserve"> </w:t>
      </w:r>
      <w:r w:rsidRPr="00961536">
        <w:rPr>
          <w:rFonts w:ascii="Times New Roman" w:eastAsia="Times New Roman" w:hAnsi="Times New Roman" w:cs="Times New Roman"/>
          <w:sz w:val="24"/>
          <w:szCs w:val="24"/>
          <w:lang w:bidi="ru-RU"/>
        </w:rPr>
        <w:t xml:space="preserve">года </w:t>
      </w:r>
      <w:r w:rsidRPr="00961536">
        <w:rPr>
          <w:rFonts w:ascii="Times New Roman" w:eastAsia="Times New Roman" w:hAnsi="Times New Roman" w:cs="Times New Roman"/>
          <w:sz w:val="24"/>
          <w:szCs w:val="24"/>
          <w:lang w:bidi="ru-RU"/>
        </w:rPr>
        <w:t xml:space="preserve">Межрайонной ИФНС России №6 по Республике Крым проведен повторный осмотр места регистрации юридического лица по адресу: ул. </w:t>
      </w:r>
      <w:r w:rsidRPr="00961536" w:rsidR="00AA6D18">
        <w:rPr>
          <w:rFonts w:ascii="Times New Roman" w:eastAsia="Times New Roman" w:hAnsi="Times New Roman" w:cs="Times New Roman"/>
          <w:sz w:val="24"/>
          <w:szCs w:val="24"/>
          <w:lang w:bidi="ru-RU"/>
        </w:rPr>
        <w:t xml:space="preserve">имени </w:t>
      </w:r>
      <w:r w:rsidRPr="00961536" w:rsidR="00652FD1">
        <w:rPr>
          <w:rFonts w:ascii="Times New Roman" w:eastAsia="Times New Roman" w:hAnsi="Times New Roman" w:cs="Times New Roman"/>
          <w:sz w:val="24"/>
          <w:szCs w:val="24"/>
          <w:lang w:bidi="ru-RU"/>
        </w:rPr>
        <w:t>2-й Гвардейской армии</w:t>
      </w:r>
      <w:r w:rsidRPr="00961536">
        <w:rPr>
          <w:rFonts w:ascii="Times New Roman" w:eastAsia="Times New Roman" w:hAnsi="Times New Roman" w:cs="Times New Roman"/>
          <w:sz w:val="24"/>
          <w:szCs w:val="24"/>
          <w:lang w:bidi="ru-RU"/>
        </w:rPr>
        <w:t>,</w:t>
      </w:r>
      <w:r w:rsidRPr="00961536" w:rsidR="00652FD1">
        <w:rPr>
          <w:rFonts w:ascii="Times New Roman" w:eastAsia="Times New Roman" w:hAnsi="Times New Roman" w:cs="Times New Roman"/>
          <w:sz w:val="24"/>
          <w:szCs w:val="24"/>
          <w:lang w:bidi="ru-RU"/>
        </w:rPr>
        <w:t xml:space="preserve"> д.18В,</w:t>
      </w:r>
      <w:r w:rsidRPr="00961536">
        <w:rPr>
          <w:rFonts w:ascii="Times New Roman" w:eastAsia="Times New Roman" w:hAnsi="Times New Roman" w:cs="Times New Roman"/>
          <w:sz w:val="24"/>
          <w:szCs w:val="24"/>
          <w:lang w:bidi="ru-RU"/>
        </w:rPr>
        <w:t xml:space="preserve"> г. Евпатория, Республика Крым. По результатам осмотра составлен акт </w:t>
      </w:r>
      <w:r w:rsidRPr="00961536">
        <w:rPr>
          <w:rFonts w:ascii="Times New Roman" w:eastAsia="Times New Roman" w:hAnsi="Times New Roman" w:cs="Times New Roman"/>
          <w:sz w:val="24"/>
          <w:szCs w:val="24"/>
          <w:lang w:bidi="ru-RU"/>
        </w:rPr>
        <w:t>обследования адреса места н</w:t>
      </w:r>
      <w:r w:rsidRPr="00961536" w:rsidR="00652FD1">
        <w:rPr>
          <w:rFonts w:ascii="Times New Roman" w:eastAsia="Times New Roman" w:hAnsi="Times New Roman" w:cs="Times New Roman"/>
          <w:sz w:val="24"/>
          <w:szCs w:val="24"/>
          <w:lang w:bidi="ru-RU"/>
        </w:rPr>
        <w:t>ахождения юридического лица</w:t>
      </w:r>
      <w:r w:rsidRPr="00961536" w:rsidR="00652FD1">
        <w:rPr>
          <w:rFonts w:ascii="Times New Roman" w:eastAsia="Times New Roman" w:hAnsi="Times New Roman" w:cs="Times New Roman"/>
          <w:sz w:val="24"/>
          <w:szCs w:val="24"/>
          <w:lang w:bidi="ru-RU"/>
        </w:rPr>
        <w:t xml:space="preserve"> от 22</w:t>
      </w:r>
      <w:r w:rsidRPr="00961536">
        <w:rPr>
          <w:rFonts w:ascii="Times New Roman" w:eastAsia="Times New Roman" w:hAnsi="Times New Roman" w:cs="Times New Roman"/>
          <w:sz w:val="24"/>
          <w:szCs w:val="24"/>
          <w:lang w:bidi="ru-RU"/>
        </w:rPr>
        <w:t>.0</w:t>
      </w:r>
      <w:r w:rsidRPr="00961536" w:rsidR="00652FD1">
        <w:rPr>
          <w:rFonts w:ascii="Times New Roman" w:eastAsia="Times New Roman" w:hAnsi="Times New Roman" w:cs="Times New Roman"/>
          <w:sz w:val="24"/>
          <w:szCs w:val="24"/>
          <w:lang w:bidi="ru-RU"/>
        </w:rPr>
        <w:t>3</w:t>
      </w:r>
      <w:r w:rsidRPr="00961536">
        <w:rPr>
          <w:rFonts w:ascii="Times New Roman" w:eastAsia="Times New Roman" w:hAnsi="Times New Roman" w:cs="Times New Roman"/>
          <w:sz w:val="24"/>
          <w:szCs w:val="24"/>
          <w:lang w:bidi="ru-RU"/>
        </w:rPr>
        <w:t>.202</w:t>
      </w:r>
      <w:r w:rsidRPr="00961536" w:rsidR="00652FD1">
        <w:rPr>
          <w:rFonts w:ascii="Times New Roman" w:eastAsia="Times New Roman" w:hAnsi="Times New Roman" w:cs="Times New Roman"/>
          <w:sz w:val="24"/>
          <w:szCs w:val="24"/>
          <w:lang w:bidi="ru-RU"/>
        </w:rPr>
        <w:t>1</w:t>
      </w:r>
      <w:r w:rsidRPr="00961536">
        <w:rPr>
          <w:rFonts w:ascii="Times New Roman" w:eastAsia="Times New Roman" w:hAnsi="Times New Roman" w:cs="Times New Roman"/>
          <w:sz w:val="24"/>
          <w:szCs w:val="24"/>
          <w:lang w:bidi="ru-RU"/>
        </w:rPr>
        <w:t xml:space="preserve"> года</w:t>
      </w:r>
      <w:r w:rsidRPr="00961536" w:rsidR="003B7F4E">
        <w:rPr>
          <w:rFonts w:ascii="Times New Roman" w:eastAsia="Times New Roman" w:hAnsi="Times New Roman" w:cs="Times New Roman"/>
          <w:sz w:val="24"/>
          <w:szCs w:val="24"/>
          <w:lang w:bidi="ru-RU"/>
        </w:rPr>
        <w:t>, согласно которому</w:t>
      </w:r>
      <w:r w:rsidRPr="00961536">
        <w:rPr>
          <w:rFonts w:ascii="Times New Roman" w:eastAsia="Times New Roman" w:hAnsi="Times New Roman" w:cs="Times New Roman"/>
          <w:sz w:val="24"/>
          <w:szCs w:val="24"/>
          <w:lang w:bidi="ru-RU"/>
        </w:rPr>
        <w:t xml:space="preserve"> ООО «</w:t>
      </w:r>
      <w:r w:rsidRPr="00961536" w:rsidR="00652FD1">
        <w:rPr>
          <w:rFonts w:ascii="Times New Roman" w:eastAsia="Times New Roman" w:hAnsi="Times New Roman" w:cs="Times New Roman"/>
          <w:sz w:val="24"/>
          <w:szCs w:val="24"/>
          <w:lang w:bidi="ru-RU"/>
        </w:rPr>
        <w:t>Велес - Юг</w:t>
      </w:r>
      <w:r w:rsidRPr="00961536">
        <w:rPr>
          <w:rFonts w:ascii="Times New Roman" w:eastAsia="Times New Roman" w:hAnsi="Times New Roman" w:cs="Times New Roman"/>
          <w:sz w:val="24"/>
          <w:szCs w:val="24"/>
          <w:lang w:bidi="ru-RU"/>
        </w:rPr>
        <w:t xml:space="preserve">» по адресу: ул. </w:t>
      </w:r>
      <w:r w:rsidRPr="00961536" w:rsidR="00652FD1">
        <w:rPr>
          <w:rFonts w:ascii="Times New Roman" w:eastAsia="Times New Roman" w:hAnsi="Times New Roman" w:cs="Times New Roman"/>
          <w:sz w:val="24"/>
          <w:szCs w:val="24"/>
          <w:lang w:bidi="ru-RU"/>
        </w:rPr>
        <w:t>2-й Гвардейской армии, д.18В</w:t>
      </w:r>
      <w:r w:rsidRPr="00961536">
        <w:rPr>
          <w:rFonts w:ascii="Times New Roman" w:eastAsia="Times New Roman" w:hAnsi="Times New Roman" w:cs="Times New Roman"/>
          <w:sz w:val="24"/>
          <w:szCs w:val="24"/>
          <w:lang w:bidi="ru-RU"/>
        </w:rPr>
        <w:t>, г. Евпатория, Республика Крым, не находится.</w:t>
      </w:r>
    </w:p>
    <w:p w:rsidR="009E0988" w:rsidRPr="00961536" w:rsidP="000A0705">
      <w:pPr>
        <w:widowControl w:val="0"/>
        <w:spacing w:after="0" w:line="317" w:lineRule="exact"/>
        <w:ind w:firstLine="600"/>
        <w:jc w:val="both"/>
        <w:rPr>
          <w:rFonts w:ascii="Times New Roman" w:eastAsia="Times New Roman" w:hAnsi="Times New Roman" w:cs="Times New Roman"/>
          <w:sz w:val="24"/>
          <w:szCs w:val="24"/>
          <w:lang w:bidi="ru-RU"/>
        </w:rPr>
      </w:pPr>
      <w:r w:rsidRPr="00961536">
        <w:rPr>
          <w:rFonts w:ascii="Times New Roman" w:eastAsia="Times New Roman" w:hAnsi="Times New Roman" w:cs="Times New Roman"/>
          <w:sz w:val="24"/>
          <w:szCs w:val="24"/>
          <w:lang w:bidi="ru-RU"/>
        </w:rPr>
        <w:t>Таким образом, п</w:t>
      </w:r>
      <w:r w:rsidRPr="00961536" w:rsidR="000A0705">
        <w:rPr>
          <w:rFonts w:ascii="Times New Roman" w:eastAsia="Times New Roman" w:hAnsi="Times New Roman" w:cs="Times New Roman"/>
          <w:sz w:val="24"/>
          <w:szCs w:val="24"/>
          <w:lang w:bidi="ru-RU"/>
        </w:rPr>
        <w:t xml:space="preserve">о состоянию на </w:t>
      </w:r>
      <w:r w:rsidRPr="00961536" w:rsidR="00652FD1">
        <w:rPr>
          <w:rFonts w:ascii="Times New Roman" w:eastAsia="Times New Roman" w:hAnsi="Times New Roman" w:cs="Times New Roman"/>
          <w:sz w:val="24"/>
          <w:szCs w:val="24"/>
          <w:lang w:bidi="ru-RU"/>
        </w:rPr>
        <w:t>22</w:t>
      </w:r>
      <w:r w:rsidRPr="00961536" w:rsidR="000A0705">
        <w:rPr>
          <w:rFonts w:ascii="Times New Roman" w:eastAsia="Times New Roman" w:hAnsi="Times New Roman" w:cs="Times New Roman"/>
          <w:sz w:val="24"/>
          <w:szCs w:val="24"/>
          <w:lang w:bidi="ru-RU"/>
        </w:rPr>
        <w:t>.0</w:t>
      </w:r>
      <w:r w:rsidRPr="00961536" w:rsidR="00652FD1">
        <w:rPr>
          <w:rFonts w:ascii="Times New Roman" w:eastAsia="Times New Roman" w:hAnsi="Times New Roman" w:cs="Times New Roman"/>
          <w:sz w:val="24"/>
          <w:szCs w:val="24"/>
          <w:lang w:bidi="ru-RU"/>
        </w:rPr>
        <w:t>3</w:t>
      </w:r>
      <w:r w:rsidRPr="00961536" w:rsidR="000A0705">
        <w:rPr>
          <w:rFonts w:ascii="Times New Roman" w:eastAsia="Times New Roman" w:hAnsi="Times New Roman" w:cs="Times New Roman"/>
          <w:sz w:val="24"/>
          <w:szCs w:val="24"/>
          <w:lang w:bidi="ru-RU"/>
        </w:rPr>
        <w:t>.202</w:t>
      </w:r>
      <w:r w:rsidRPr="00961536" w:rsidR="00652FD1">
        <w:rPr>
          <w:rFonts w:ascii="Times New Roman" w:eastAsia="Times New Roman" w:hAnsi="Times New Roman" w:cs="Times New Roman"/>
          <w:sz w:val="24"/>
          <w:szCs w:val="24"/>
          <w:lang w:bidi="ru-RU"/>
        </w:rPr>
        <w:t>1</w:t>
      </w:r>
      <w:r w:rsidRPr="00961536" w:rsidR="000A0705">
        <w:rPr>
          <w:rFonts w:ascii="Times New Roman" w:eastAsia="Times New Roman" w:hAnsi="Times New Roman" w:cs="Times New Roman"/>
          <w:sz w:val="24"/>
          <w:szCs w:val="24"/>
          <w:lang w:bidi="ru-RU"/>
        </w:rPr>
        <w:t xml:space="preserve"> </w:t>
      </w:r>
      <w:r w:rsidRPr="00961536" w:rsidR="00652FD1">
        <w:rPr>
          <w:rFonts w:ascii="Times New Roman" w:eastAsia="Times New Roman" w:hAnsi="Times New Roman" w:cs="Times New Roman"/>
          <w:sz w:val="24"/>
          <w:szCs w:val="24"/>
          <w:lang w:bidi="ru-RU"/>
        </w:rPr>
        <w:t>года</w:t>
      </w:r>
      <w:r w:rsidRPr="00961536" w:rsidR="000A0705">
        <w:rPr>
          <w:rFonts w:ascii="Times New Roman" w:eastAsia="Times New Roman" w:hAnsi="Times New Roman" w:cs="Times New Roman"/>
          <w:sz w:val="24"/>
          <w:szCs w:val="24"/>
          <w:lang w:bidi="ru-RU"/>
        </w:rPr>
        <w:t xml:space="preserve"> директор ООО «</w:t>
      </w:r>
      <w:r w:rsidRPr="00961536" w:rsidR="00652FD1">
        <w:rPr>
          <w:rFonts w:ascii="Times New Roman" w:eastAsia="Times New Roman" w:hAnsi="Times New Roman" w:cs="Times New Roman"/>
          <w:sz w:val="24"/>
          <w:szCs w:val="24"/>
          <w:lang w:bidi="ru-RU"/>
        </w:rPr>
        <w:t>Велес-Юг</w:t>
      </w:r>
      <w:r w:rsidRPr="00961536" w:rsidR="000A0705">
        <w:rPr>
          <w:rFonts w:ascii="Times New Roman" w:eastAsia="Times New Roman" w:hAnsi="Times New Roman" w:cs="Times New Roman"/>
          <w:sz w:val="24"/>
          <w:szCs w:val="24"/>
          <w:lang w:bidi="ru-RU"/>
        </w:rPr>
        <w:t xml:space="preserve">» </w:t>
      </w:r>
      <w:r w:rsidRPr="00961536" w:rsidR="00652FD1">
        <w:rPr>
          <w:rFonts w:ascii="Times New Roman" w:eastAsia="Times New Roman" w:hAnsi="Times New Roman" w:cs="Times New Roman"/>
          <w:sz w:val="24"/>
          <w:szCs w:val="24"/>
          <w:lang w:bidi="ru-RU"/>
        </w:rPr>
        <w:t>Сейтнафиева</w:t>
      </w:r>
      <w:r w:rsidRPr="00961536" w:rsidR="00652FD1">
        <w:rPr>
          <w:rFonts w:ascii="Times New Roman" w:eastAsia="Times New Roman" w:hAnsi="Times New Roman" w:cs="Times New Roman"/>
          <w:sz w:val="24"/>
          <w:szCs w:val="24"/>
          <w:lang w:bidi="ru-RU"/>
        </w:rPr>
        <w:t xml:space="preserve"> К.И.</w:t>
      </w:r>
      <w:r w:rsidRPr="00961536" w:rsidR="000A0705">
        <w:rPr>
          <w:rFonts w:ascii="Times New Roman" w:eastAsia="Times New Roman" w:hAnsi="Times New Roman" w:cs="Times New Roman"/>
          <w:sz w:val="24"/>
          <w:szCs w:val="24"/>
          <w:lang w:bidi="ru-RU"/>
        </w:rPr>
        <w:t xml:space="preserve"> свою обязанность по изменению в ЕГРЮЛ сведений об адресе места</w:t>
      </w:r>
      <w:r w:rsidRPr="00961536">
        <w:rPr>
          <w:rFonts w:ascii="Times New Roman" w:eastAsia="Times New Roman" w:hAnsi="Times New Roman" w:cs="Times New Roman"/>
          <w:sz w:val="24"/>
          <w:szCs w:val="24"/>
          <w:lang w:bidi="ru-RU"/>
        </w:rPr>
        <w:t xml:space="preserve"> на</w:t>
      </w:r>
      <w:r w:rsidRPr="00961536" w:rsidR="000A0705">
        <w:rPr>
          <w:rFonts w:ascii="Times New Roman" w:eastAsia="Times New Roman" w:hAnsi="Times New Roman" w:cs="Times New Roman"/>
          <w:sz w:val="24"/>
          <w:szCs w:val="24"/>
          <w:lang w:bidi="ru-RU"/>
        </w:rPr>
        <w:t>хождения Общества не исполнил</w:t>
      </w:r>
      <w:r w:rsidRPr="00961536" w:rsidR="00652FD1">
        <w:rPr>
          <w:rFonts w:ascii="Times New Roman" w:eastAsia="Times New Roman" w:hAnsi="Times New Roman" w:cs="Times New Roman"/>
          <w:sz w:val="24"/>
          <w:szCs w:val="24"/>
          <w:lang w:bidi="ru-RU"/>
        </w:rPr>
        <w:t>а</w:t>
      </w:r>
      <w:r w:rsidRPr="00961536" w:rsidR="000A0705">
        <w:rPr>
          <w:rFonts w:ascii="Times New Roman" w:eastAsia="Times New Roman" w:hAnsi="Times New Roman" w:cs="Times New Roman"/>
          <w:sz w:val="24"/>
          <w:szCs w:val="24"/>
          <w:lang w:bidi="ru-RU"/>
        </w:rPr>
        <w:t>. Комплект документов, предусмотренных статьей 17 Федерального закона от 08.08.2011</w:t>
      </w:r>
      <w:r w:rsidRPr="00961536">
        <w:rPr>
          <w:rFonts w:ascii="Times New Roman" w:eastAsia="Times New Roman" w:hAnsi="Times New Roman" w:cs="Times New Roman"/>
          <w:sz w:val="24"/>
          <w:szCs w:val="24"/>
          <w:lang w:bidi="ru-RU"/>
        </w:rPr>
        <w:t xml:space="preserve"> года</w:t>
      </w:r>
      <w:r w:rsidRPr="00961536" w:rsidR="000A0705">
        <w:rPr>
          <w:rFonts w:ascii="Times New Roman" w:eastAsia="Times New Roman" w:hAnsi="Times New Roman" w:cs="Times New Roman"/>
          <w:sz w:val="24"/>
          <w:szCs w:val="24"/>
          <w:lang w:bidi="ru-RU"/>
        </w:rPr>
        <w:t xml:space="preserve"> №129-ФЗ «О государственной </w:t>
      </w:r>
      <w:r w:rsidRPr="00961536">
        <w:rPr>
          <w:rFonts w:ascii="Times New Roman" w:eastAsia="Times New Roman" w:hAnsi="Times New Roman" w:cs="Times New Roman"/>
          <w:sz w:val="24"/>
          <w:szCs w:val="24"/>
          <w:lang w:bidi="ru-RU"/>
        </w:rPr>
        <w:t>регис</w:t>
      </w:r>
      <w:r w:rsidRPr="00961536" w:rsidR="000A0705">
        <w:rPr>
          <w:rFonts w:ascii="Times New Roman" w:eastAsia="Times New Roman" w:hAnsi="Times New Roman" w:cs="Times New Roman"/>
          <w:sz w:val="24"/>
          <w:szCs w:val="24"/>
          <w:lang w:bidi="ru-RU"/>
        </w:rPr>
        <w:t>трации юридических лиц и индивидуальных предпринимателей», в регистрирующий орган не предоставил</w:t>
      </w:r>
      <w:r w:rsidRPr="00961536" w:rsidR="00652FD1">
        <w:rPr>
          <w:rFonts w:ascii="Times New Roman" w:eastAsia="Times New Roman" w:hAnsi="Times New Roman" w:cs="Times New Roman"/>
          <w:sz w:val="24"/>
          <w:szCs w:val="24"/>
          <w:lang w:bidi="ru-RU"/>
        </w:rPr>
        <w:t>а</w:t>
      </w:r>
      <w:r w:rsidRPr="00961536" w:rsidR="000A0705">
        <w:rPr>
          <w:rFonts w:ascii="Times New Roman" w:eastAsia="Times New Roman" w:hAnsi="Times New Roman" w:cs="Times New Roman"/>
          <w:sz w:val="24"/>
          <w:szCs w:val="24"/>
          <w:lang w:bidi="ru-RU"/>
        </w:rPr>
        <w:t xml:space="preserve">. В результате бездействия </w:t>
      </w:r>
      <w:r w:rsidRPr="00961536" w:rsidR="00652FD1">
        <w:rPr>
          <w:rFonts w:ascii="Times New Roman" w:eastAsia="Times New Roman" w:hAnsi="Times New Roman" w:cs="Times New Roman"/>
          <w:sz w:val="24"/>
          <w:szCs w:val="24"/>
          <w:lang w:bidi="ru-RU"/>
        </w:rPr>
        <w:t>Сейтнафиевой</w:t>
      </w:r>
      <w:r w:rsidRPr="00961536" w:rsidR="00652FD1">
        <w:rPr>
          <w:rFonts w:ascii="Times New Roman" w:eastAsia="Times New Roman" w:hAnsi="Times New Roman" w:cs="Times New Roman"/>
          <w:sz w:val="24"/>
          <w:szCs w:val="24"/>
          <w:lang w:bidi="ru-RU"/>
        </w:rPr>
        <w:t xml:space="preserve"> К.И.</w:t>
      </w:r>
      <w:r w:rsidRPr="00961536" w:rsidR="000A0705">
        <w:rPr>
          <w:rFonts w:ascii="Times New Roman" w:eastAsia="Times New Roman" w:hAnsi="Times New Roman" w:cs="Times New Roman"/>
          <w:sz w:val="24"/>
          <w:szCs w:val="24"/>
          <w:lang w:bidi="ru-RU"/>
        </w:rPr>
        <w:t xml:space="preserve"> в ЕГРЮЛ содержатся неактуальные и </w:t>
      </w:r>
      <w:r w:rsidRPr="00961536">
        <w:rPr>
          <w:rFonts w:ascii="Times New Roman" w:eastAsia="Times New Roman" w:hAnsi="Times New Roman" w:cs="Times New Roman"/>
          <w:sz w:val="24"/>
          <w:szCs w:val="24"/>
          <w:lang w:bidi="ru-RU"/>
        </w:rPr>
        <w:t>недостоверные</w:t>
      </w:r>
      <w:r w:rsidRPr="00961536" w:rsidR="000A0705">
        <w:rPr>
          <w:rFonts w:ascii="Times New Roman" w:eastAsia="Times New Roman" w:hAnsi="Times New Roman" w:cs="Times New Roman"/>
          <w:sz w:val="24"/>
          <w:szCs w:val="24"/>
          <w:lang w:bidi="ru-RU"/>
        </w:rPr>
        <w:t xml:space="preserve"> сведения об адресе места нахождения ООО «</w:t>
      </w:r>
      <w:r w:rsidRPr="00961536" w:rsidR="00652FD1">
        <w:rPr>
          <w:rFonts w:ascii="Times New Roman" w:eastAsia="Times New Roman" w:hAnsi="Times New Roman" w:cs="Times New Roman"/>
          <w:sz w:val="24"/>
          <w:szCs w:val="24"/>
          <w:lang w:bidi="ru-RU"/>
        </w:rPr>
        <w:t>Велес-Юг</w:t>
      </w:r>
      <w:r w:rsidRPr="00961536" w:rsidR="0049340B">
        <w:rPr>
          <w:rFonts w:ascii="Times New Roman" w:eastAsia="Times New Roman" w:hAnsi="Times New Roman" w:cs="Times New Roman"/>
          <w:sz w:val="24"/>
          <w:szCs w:val="24"/>
          <w:lang w:bidi="ru-RU"/>
        </w:rPr>
        <w:t>»</w:t>
      </w:r>
      <w:r w:rsidRPr="00961536" w:rsidR="000A0705">
        <w:rPr>
          <w:rFonts w:ascii="Times New Roman" w:eastAsia="Times New Roman" w:hAnsi="Times New Roman" w:cs="Times New Roman"/>
          <w:sz w:val="24"/>
          <w:szCs w:val="24"/>
          <w:lang w:bidi="ru-RU"/>
        </w:rPr>
        <w:t>.</w:t>
      </w:r>
      <w:r w:rsidRPr="00961536">
        <w:rPr>
          <w:rFonts w:ascii="Times New Roman" w:eastAsia="Times New Roman" w:hAnsi="Times New Roman" w:cs="Times New Roman"/>
          <w:sz w:val="24"/>
          <w:szCs w:val="24"/>
          <w:lang w:bidi="ru-RU"/>
        </w:rPr>
        <w:t xml:space="preserve"> </w:t>
      </w:r>
      <w:r w:rsidRPr="00961536" w:rsidR="000A0705">
        <w:rPr>
          <w:rFonts w:ascii="Times New Roman" w:eastAsia="Times New Roman" w:hAnsi="Times New Roman" w:cs="Times New Roman"/>
          <w:sz w:val="24"/>
          <w:szCs w:val="24"/>
          <w:lang w:bidi="ru-RU"/>
        </w:rPr>
        <w:t>Данное бездействие руководителя ООО «</w:t>
      </w:r>
      <w:r w:rsidRPr="00961536" w:rsidR="00652FD1">
        <w:rPr>
          <w:rFonts w:ascii="Times New Roman" w:eastAsia="Times New Roman" w:hAnsi="Times New Roman" w:cs="Times New Roman"/>
          <w:sz w:val="24"/>
          <w:szCs w:val="24"/>
          <w:lang w:bidi="ru-RU"/>
        </w:rPr>
        <w:t>Велес-Юг</w:t>
      </w:r>
      <w:r w:rsidRPr="00961536" w:rsidR="000A0705">
        <w:rPr>
          <w:rFonts w:ascii="Times New Roman" w:eastAsia="Times New Roman" w:hAnsi="Times New Roman" w:cs="Times New Roman"/>
          <w:sz w:val="24"/>
          <w:szCs w:val="24"/>
          <w:lang w:bidi="ru-RU"/>
        </w:rPr>
        <w:t xml:space="preserve">» </w:t>
      </w:r>
      <w:r w:rsidRPr="00961536" w:rsidR="00652FD1">
        <w:rPr>
          <w:rFonts w:ascii="Times New Roman" w:eastAsia="Times New Roman" w:hAnsi="Times New Roman" w:cs="Times New Roman"/>
          <w:sz w:val="24"/>
          <w:szCs w:val="24"/>
          <w:lang w:bidi="ru-RU"/>
        </w:rPr>
        <w:t>Сейтнафиевой</w:t>
      </w:r>
      <w:r w:rsidRPr="00961536" w:rsidR="00652FD1">
        <w:rPr>
          <w:rFonts w:ascii="Times New Roman" w:eastAsia="Times New Roman" w:hAnsi="Times New Roman" w:cs="Times New Roman"/>
          <w:sz w:val="24"/>
          <w:szCs w:val="24"/>
          <w:lang w:bidi="ru-RU"/>
        </w:rPr>
        <w:t xml:space="preserve"> К.И.</w:t>
      </w:r>
      <w:r w:rsidRPr="00961536" w:rsidR="000A0705">
        <w:rPr>
          <w:rFonts w:ascii="Times New Roman" w:eastAsia="Times New Roman" w:hAnsi="Times New Roman" w:cs="Times New Roman"/>
          <w:sz w:val="24"/>
          <w:szCs w:val="24"/>
          <w:lang w:bidi="ru-RU"/>
        </w:rPr>
        <w:t xml:space="preserve"> выражается в д</w:t>
      </w:r>
      <w:r w:rsidRPr="00961536">
        <w:rPr>
          <w:rFonts w:ascii="Times New Roman" w:eastAsia="Times New Roman" w:hAnsi="Times New Roman" w:cs="Times New Roman"/>
          <w:sz w:val="24"/>
          <w:szCs w:val="24"/>
          <w:lang w:bidi="ru-RU"/>
        </w:rPr>
        <w:t>лите</w:t>
      </w:r>
      <w:r w:rsidRPr="00961536" w:rsidR="000A0705">
        <w:rPr>
          <w:rFonts w:ascii="Times New Roman" w:eastAsia="Times New Roman" w:hAnsi="Times New Roman" w:cs="Times New Roman"/>
          <w:sz w:val="24"/>
          <w:szCs w:val="24"/>
          <w:lang w:bidi="ru-RU"/>
        </w:rPr>
        <w:t xml:space="preserve">льном непрекращающемся невыполнении или ненадлежащем выполнении </w:t>
      </w:r>
      <w:r w:rsidRPr="00961536">
        <w:rPr>
          <w:rFonts w:ascii="Times New Roman" w:eastAsia="Times New Roman" w:hAnsi="Times New Roman" w:cs="Times New Roman"/>
          <w:sz w:val="24"/>
          <w:szCs w:val="24"/>
          <w:lang w:bidi="ru-RU"/>
        </w:rPr>
        <w:t>п</w:t>
      </w:r>
      <w:r w:rsidRPr="00961536" w:rsidR="000A0705">
        <w:rPr>
          <w:rFonts w:ascii="Times New Roman" w:eastAsia="Times New Roman" w:hAnsi="Times New Roman" w:cs="Times New Roman"/>
          <w:sz w:val="24"/>
          <w:szCs w:val="24"/>
          <w:lang w:bidi="ru-RU"/>
        </w:rPr>
        <w:t>редусмотренных законом обязанностей</w:t>
      </w:r>
      <w:r w:rsidRPr="00961536" w:rsidR="0049340B">
        <w:rPr>
          <w:rFonts w:ascii="Times New Roman" w:eastAsia="Times New Roman" w:hAnsi="Times New Roman" w:cs="Times New Roman"/>
          <w:sz w:val="24"/>
          <w:szCs w:val="24"/>
          <w:lang w:bidi="ru-RU"/>
        </w:rPr>
        <w:t>.</w:t>
      </w:r>
    </w:p>
    <w:p w:rsidR="000F1E0F" w:rsidRPr="00961536" w:rsidP="00655D90">
      <w:pPr>
        <w:pStyle w:val="NoSpacing"/>
        <w:ind w:firstLine="708"/>
        <w:jc w:val="both"/>
      </w:pPr>
      <w:r w:rsidRPr="00961536">
        <w:t>В суд директор ООО «</w:t>
      </w:r>
      <w:r w:rsidRPr="00961536" w:rsidR="005D7D04">
        <w:t>Велес-Юг</w:t>
      </w:r>
      <w:r w:rsidRPr="00961536">
        <w:t xml:space="preserve">» </w:t>
      </w:r>
      <w:r w:rsidRPr="00961536" w:rsidR="005D7D04">
        <w:t>Сейтнафиева</w:t>
      </w:r>
      <w:r w:rsidRPr="00961536" w:rsidR="005D7D04">
        <w:t xml:space="preserve"> К.И.</w:t>
      </w:r>
      <w:r w:rsidRPr="00961536">
        <w:t xml:space="preserve"> не явил</w:t>
      </w:r>
      <w:r w:rsidRPr="00961536" w:rsidR="005D7D04">
        <w:t>ась</w:t>
      </w:r>
      <w:r w:rsidRPr="00961536">
        <w:t>, о времени и месте рассмотрения дела извещен</w:t>
      </w:r>
      <w:r w:rsidRPr="00961536" w:rsidR="005D7D04">
        <w:t>а</w:t>
      </w:r>
      <w:r w:rsidRPr="00961536">
        <w:t xml:space="preserve"> в установленном порядке, с заявлением об отложении рассмотрения дела не обратил</w:t>
      </w:r>
      <w:r w:rsidRPr="00961536" w:rsidR="005D7D04">
        <w:t>а</w:t>
      </w:r>
      <w:r w:rsidRPr="00961536">
        <w:t>с</w:t>
      </w:r>
      <w:r w:rsidRPr="00961536" w:rsidR="005D7D04">
        <w:t>ь</w:t>
      </w:r>
      <w:r w:rsidRPr="00961536">
        <w:t xml:space="preserve">. В силу ч.2 ст.25.1 КоАП РФ мировой судья считает возможным рассмотреть данное дело в отсутствии </w:t>
      </w:r>
      <w:r w:rsidRPr="00961536" w:rsidR="005D7D04">
        <w:t>Сейтнафиевой</w:t>
      </w:r>
      <w:r w:rsidRPr="00961536" w:rsidR="005D7D04">
        <w:t xml:space="preserve"> К.И.</w:t>
      </w:r>
    </w:p>
    <w:p w:rsidR="008C7DA1" w:rsidRPr="00961536" w:rsidP="00655D90">
      <w:pPr>
        <w:pStyle w:val="NoSpacing"/>
        <w:ind w:firstLine="708"/>
        <w:jc w:val="both"/>
      </w:pPr>
      <w:r w:rsidRPr="00961536">
        <w:t>Исследовав протокол об административном правонарушении и другие материалы дела, мировой судья приходит к следующему.</w:t>
      </w:r>
    </w:p>
    <w:p w:rsidR="00BC7E4D" w:rsidRPr="00961536" w:rsidP="00655D90">
      <w:pPr>
        <w:pStyle w:val="NoSpacing"/>
        <w:ind w:firstLine="708"/>
        <w:jc w:val="both"/>
      </w:pPr>
      <w:r w:rsidRPr="00961536">
        <w:rPr>
          <w:color w:val="000000"/>
          <w:lang w:bidi="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w:t>
      </w:r>
      <w:r w:rsidRPr="00961536">
        <w:rPr>
          <w:color w:val="000000"/>
          <w:lang w:bidi="ru-RU"/>
        </w:rPr>
        <w:softHyphen/>
        <w:t>стоятельств каждого дела, разрешение его в соответствии с законом.</w:t>
      </w:r>
    </w:p>
    <w:p w:rsidR="00BC7E4D" w:rsidRPr="00961536" w:rsidP="00655D90">
      <w:pPr>
        <w:pStyle w:val="NoSpacing"/>
        <w:ind w:firstLine="708"/>
        <w:jc w:val="both"/>
        <w:rPr>
          <w:color w:val="000000"/>
          <w:lang w:bidi="ru-RU"/>
        </w:rPr>
      </w:pPr>
      <w:r w:rsidRPr="00961536">
        <w:rPr>
          <w:color w:val="000000"/>
          <w:lang w:bidi="ru-RU"/>
        </w:rPr>
        <w:t>Согласно ст. 26.1 КоАП РФ при разбирательстве по делу об административном правонару</w:t>
      </w:r>
      <w:r w:rsidRPr="00961536">
        <w:rPr>
          <w:color w:val="000000"/>
          <w:lang w:bidi="ru-RU"/>
        </w:rPr>
        <w:softHyphen/>
        <w:t>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w:t>
      </w:r>
      <w:r w:rsidRPr="00961536">
        <w:rPr>
          <w:color w:val="000000"/>
          <w:lang w:bidi="ru-RU"/>
        </w:rPr>
        <w:softHyphen/>
        <w:t>вершении административного правонарушения; иные обстоятельства, имеющие значение для правильного разрешения дела.</w:t>
      </w:r>
    </w:p>
    <w:p w:rsidR="008C7DA1" w:rsidRPr="00961536" w:rsidP="008C7DA1">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Частью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8C7DA1" w:rsidRPr="00961536" w:rsidP="008C7DA1">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В соответствии с частью 5 статьи 14.25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w:t>
      </w:r>
      <w:r w:rsidRPr="00961536">
        <w:rPr>
          <w:rFonts w:ascii="Times New Roman" w:hAnsi="Times New Roman" w:cs="Times New Roman"/>
          <w:sz w:val="24"/>
          <w:szCs w:val="24"/>
        </w:rPr>
        <w:t xml:space="preserve"> трех лет.</w:t>
      </w:r>
    </w:p>
    <w:p w:rsidR="008C7DA1" w:rsidRPr="00961536" w:rsidP="008C7DA1">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8C7DA1" w:rsidRPr="00961536" w:rsidP="008C7DA1">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В силу подпункта "в" пункта 1 статьи 5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 в едином государственном реестре юридических лиц содержатся сведения об адресе юридического лица в пределах его места нахождения.</w:t>
      </w:r>
    </w:p>
    <w:p w:rsidR="00AA6D18" w:rsidRPr="00961536" w:rsidP="00AA6D18">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Пунктом 5 статьи 5 Федерального закона от 8 августа 2001 года N 129-ФЗ предусмотрено, что, если иное не установлено названным Федеральным законом, юридическое лицо в течение трех рабочих дней с момента изменения указанных в пункте 1 упомянутой статьи сведений, за исключением сведений, указанных в данной норме, обязано сообщить об этом в регистрирующий орган по месту своего нахождения.</w:t>
      </w:r>
    </w:p>
    <w:p w:rsidR="008C7DA1" w:rsidRPr="00961536" w:rsidP="008C7DA1">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 xml:space="preserve">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w:t>
      </w:r>
      <w:r w:rsidRPr="00961536">
        <w:rPr>
          <w:rFonts w:ascii="Times New Roman" w:hAnsi="Times New Roman" w:cs="Times New Roman"/>
          <w:sz w:val="24"/>
          <w:szCs w:val="24"/>
        </w:rPr>
        <w:t>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w:t>
      </w:r>
      <w:r w:rsidRPr="00961536">
        <w:rPr>
          <w:rFonts w:ascii="Times New Roman" w:hAnsi="Times New Roman" w:cs="Times New Roman"/>
          <w:sz w:val="24"/>
          <w:szCs w:val="24"/>
        </w:rPr>
        <w:t xml:space="preserve">, недостоверность </w:t>
      </w:r>
      <w:r w:rsidRPr="00961536">
        <w:rPr>
          <w:rFonts w:ascii="Times New Roman" w:hAnsi="Times New Roman" w:cs="Times New Roman"/>
          <w:sz w:val="24"/>
          <w:szCs w:val="24"/>
        </w:rPr>
        <w:t>сведений</w:t>
      </w:r>
      <w:r w:rsidRPr="00961536">
        <w:rPr>
          <w:rFonts w:ascii="Times New Roman" w:hAnsi="Times New Roman" w:cs="Times New Roman"/>
          <w:sz w:val="24"/>
          <w:szCs w:val="24"/>
        </w:rPr>
        <w:t xml:space="preserve">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8C7DA1" w:rsidRPr="00961536" w:rsidP="008C7DA1">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961536">
        <w:rPr>
          <w:rFonts w:ascii="Times New Roman" w:hAnsi="Times New Roman" w:cs="Times New Roman"/>
          <w:sz w:val="24"/>
          <w:szCs w:val="24"/>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8C7DA1" w:rsidRPr="00961536" w:rsidP="008C7DA1">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 xml:space="preserve">Из материалов дела об административном правонарушении усматривается, что </w:t>
      </w:r>
      <w:r w:rsidRPr="00961536" w:rsidR="005D7D04">
        <w:rPr>
          <w:rFonts w:ascii="Times New Roman" w:hAnsi="Times New Roman" w:cs="Times New Roman"/>
          <w:sz w:val="24"/>
          <w:szCs w:val="24"/>
        </w:rPr>
        <w:t>Сейтнафиева</w:t>
      </w:r>
      <w:r w:rsidRPr="00961536" w:rsidR="005D7D04">
        <w:rPr>
          <w:rFonts w:ascii="Times New Roman" w:hAnsi="Times New Roman" w:cs="Times New Roman"/>
          <w:sz w:val="24"/>
          <w:szCs w:val="24"/>
        </w:rPr>
        <w:t xml:space="preserve"> К.И. </w:t>
      </w:r>
      <w:r w:rsidRPr="00961536">
        <w:rPr>
          <w:rFonts w:ascii="Times New Roman" w:hAnsi="Times New Roman" w:cs="Times New Roman"/>
          <w:sz w:val="24"/>
          <w:szCs w:val="24"/>
        </w:rPr>
        <w:t xml:space="preserve">является </w:t>
      </w:r>
      <w:r w:rsidRPr="00961536" w:rsidR="0049340B">
        <w:rPr>
          <w:rFonts w:ascii="Times New Roman" w:hAnsi="Times New Roman" w:cs="Times New Roman"/>
          <w:sz w:val="24"/>
          <w:szCs w:val="24"/>
        </w:rPr>
        <w:t xml:space="preserve">генеральным </w:t>
      </w:r>
      <w:r w:rsidRPr="00961536">
        <w:rPr>
          <w:rFonts w:ascii="Times New Roman" w:hAnsi="Times New Roman" w:cs="Times New Roman"/>
          <w:sz w:val="24"/>
          <w:szCs w:val="24"/>
        </w:rPr>
        <w:t>директором ООО "</w:t>
      </w:r>
      <w:r w:rsidRPr="00961536" w:rsidR="005D7D04">
        <w:rPr>
          <w:rFonts w:ascii="Times New Roman" w:hAnsi="Times New Roman" w:cs="Times New Roman"/>
          <w:sz w:val="24"/>
          <w:szCs w:val="24"/>
        </w:rPr>
        <w:t>Велес-Юг</w:t>
      </w:r>
      <w:r w:rsidRPr="00961536">
        <w:rPr>
          <w:rFonts w:ascii="Times New Roman" w:hAnsi="Times New Roman" w:cs="Times New Roman"/>
          <w:sz w:val="24"/>
          <w:szCs w:val="24"/>
        </w:rPr>
        <w:t>".</w:t>
      </w:r>
    </w:p>
    <w:p w:rsidR="00A94206" w:rsidRPr="00961536" w:rsidP="00A94206">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 xml:space="preserve">В </w:t>
      </w:r>
      <w:r w:rsidRPr="00961536" w:rsidR="00F94660">
        <w:rPr>
          <w:rFonts w:ascii="Times New Roman" w:hAnsi="Times New Roman" w:cs="Times New Roman"/>
          <w:sz w:val="24"/>
          <w:szCs w:val="24"/>
        </w:rPr>
        <w:t>Е</w:t>
      </w:r>
      <w:r w:rsidRPr="00961536">
        <w:rPr>
          <w:rFonts w:ascii="Times New Roman" w:hAnsi="Times New Roman" w:cs="Times New Roman"/>
          <w:sz w:val="24"/>
          <w:szCs w:val="24"/>
        </w:rPr>
        <w:t>диный государственный реестр юридических лиц внесены сведения о том, что данное юридическое лицо находится по адресу: 29</w:t>
      </w:r>
      <w:r w:rsidRPr="00961536">
        <w:rPr>
          <w:rFonts w:ascii="Times New Roman" w:hAnsi="Times New Roman" w:cs="Times New Roman"/>
          <w:sz w:val="24"/>
          <w:szCs w:val="24"/>
        </w:rPr>
        <w:t>7</w:t>
      </w:r>
      <w:r w:rsidRPr="00961536">
        <w:rPr>
          <w:rFonts w:ascii="Times New Roman" w:hAnsi="Times New Roman" w:cs="Times New Roman"/>
          <w:sz w:val="24"/>
          <w:szCs w:val="24"/>
        </w:rPr>
        <w:t>4</w:t>
      </w:r>
      <w:r w:rsidRPr="00961536" w:rsidR="005D7D04">
        <w:rPr>
          <w:rFonts w:ascii="Times New Roman" w:hAnsi="Times New Roman" w:cs="Times New Roman"/>
          <w:sz w:val="24"/>
          <w:szCs w:val="24"/>
        </w:rPr>
        <w:t>00</w:t>
      </w:r>
      <w:r w:rsidRPr="00961536">
        <w:rPr>
          <w:rFonts w:ascii="Times New Roman" w:hAnsi="Times New Roman" w:cs="Times New Roman"/>
          <w:sz w:val="24"/>
          <w:szCs w:val="24"/>
        </w:rPr>
        <w:t xml:space="preserve">, Республика Крым, </w:t>
      </w:r>
      <w:r w:rsidRPr="00961536">
        <w:rPr>
          <w:rFonts w:ascii="Times New Roman" w:hAnsi="Times New Roman" w:cs="Times New Roman"/>
          <w:sz w:val="24"/>
          <w:szCs w:val="24"/>
        </w:rPr>
        <w:t>г</w:t>
      </w:r>
      <w:r w:rsidRPr="00961536">
        <w:rPr>
          <w:rFonts w:ascii="Times New Roman" w:hAnsi="Times New Roman" w:cs="Times New Roman"/>
          <w:sz w:val="24"/>
          <w:szCs w:val="24"/>
        </w:rPr>
        <w:t>.Е</w:t>
      </w:r>
      <w:r w:rsidRPr="00961536">
        <w:rPr>
          <w:rFonts w:ascii="Times New Roman" w:hAnsi="Times New Roman" w:cs="Times New Roman"/>
          <w:sz w:val="24"/>
          <w:szCs w:val="24"/>
        </w:rPr>
        <w:t>впатория</w:t>
      </w:r>
      <w:r w:rsidRPr="00961536">
        <w:rPr>
          <w:rFonts w:ascii="Times New Roman" w:hAnsi="Times New Roman" w:cs="Times New Roman"/>
          <w:sz w:val="24"/>
          <w:szCs w:val="24"/>
        </w:rPr>
        <w:t>, ул.</w:t>
      </w:r>
      <w:r w:rsidRPr="00961536" w:rsidR="005D7D04">
        <w:rPr>
          <w:rFonts w:ascii="Times New Roman" w:hAnsi="Times New Roman" w:cs="Times New Roman"/>
          <w:sz w:val="24"/>
          <w:szCs w:val="24"/>
        </w:rPr>
        <w:t xml:space="preserve"> имени 2-й Гвардейской армии, д.18В</w:t>
      </w:r>
      <w:r w:rsidRPr="00961536">
        <w:rPr>
          <w:rFonts w:ascii="Times New Roman" w:hAnsi="Times New Roman" w:cs="Times New Roman"/>
          <w:sz w:val="24"/>
          <w:szCs w:val="24"/>
        </w:rPr>
        <w:t>.</w:t>
      </w:r>
    </w:p>
    <w:p w:rsidR="00A94206" w:rsidRPr="00961536" w:rsidP="00A94206">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 xml:space="preserve">Согласно протоколу об административном правонарушении от </w:t>
      </w:r>
      <w:r w:rsidRPr="00961536" w:rsidR="005D7D04">
        <w:rPr>
          <w:rFonts w:ascii="Times New Roman" w:hAnsi="Times New Roman" w:cs="Times New Roman"/>
          <w:sz w:val="24"/>
          <w:szCs w:val="24"/>
        </w:rPr>
        <w:t xml:space="preserve">29 апреля </w:t>
      </w:r>
      <w:r w:rsidRPr="00961536">
        <w:rPr>
          <w:rFonts w:ascii="Times New Roman" w:hAnsi="Times New Roman" w:cs="Times New Roman"/>
          <w:sz w:val="24"/>
          <w:szCs w:val="24"/>
        </w:rPr>
        <w:t>202</w:t>
      </w:r>
      <w:r w:rsidRPr="00961536" w:rsidR="005D7D04">
        <w:rPr>
          <w:rFonts w:ascii="Times New Roman" w:hAnsi="Times New Roman" w:cs="Times New Roman"/>
          <w:sz w:val="24"/>
          <w:szCs w:val="24"/>
        </w:rPr>
        <w:t>1</w:t>
      </w:r>
      <w:r w:rsidRPr="00961536">
        <w:rPr>
          <w:rFonts w:ascii="Times New Roman" w:hAnsi="Times New Roman" w:cs="Times New Roman"/>
          <w:sz w:val="24"/>
          <w:szCs w:val="24"/>
        </w:rPr>
        <w:t xml:space="preserve"> </w:t>
      </w:r>
      <w:r w:rsidRPr="00961536">
        <w:rPr>
          <w:rFonts w:ascii="Times New Roman" w:hAnsi="Times New Roman" w:cs="Times New Roman"/>
          <w:sz w:val="24"/>
          <w:szCs w:val="24"/>
        </w:rPr>
        <w:t>года</w:t>
      </w:r>
      <w:r w:rsidRPr="00961536">
        <w:rPr>
          <w:rFonts w:ascii="Times New Roman" w:hAnsi="Times New Roman" w:cs="Times New Roman"/>
          <w:sz w:val="24"/>
          <w:szCs w:val="24"/>
        </w:rPr>
        <w:t>,</w:t>
      </w:r>
      <w:r w:rsidRPr="00961536">
        <w:rPr>
          <w:rFonts w:ascii="Times New Roman" w:hAnsi="Times New Roman" w:cs="Times New Roman"/>
          <w:sz w:val="24"/>
          <w:szCs w:val="24"/>
        </w:rPr>
        <w:t xml:space="preserve"> </w:t>
      </w:r>
      <w:r w:rsidRPr="00961536" w:rsidR="005D7D04">
        <w:rPr>
          <w:rFonts w:ascii="Times New Roman" w:hAnsi="Times New Roman" w:cs="Times New Roman"/>
          <w:sz w:val="24"/>
          <w:szCs w:val="24"/>
        </w:rPr>
        <w:t>Сейтнафиевой</w:t>
      </w:r>
      <w:r w:rsidRPr="00961536" w:rsidR="005D7D04">
        <w:rPr>
          <w:rFonts w:ascii="Times New Roman" w:hAnsi="Times New Roman" w:cs="Times New Roman"/>
          <w:sz w:val="24"/>
          <w:szCs w:val="24"/>
        </w:rPr>
        <w:t xml:space="preserve"> К.И.</w:t>
      </w:r>
      <w:r w:rsidRPr="00961536">
        <w:rPr>
          <w:rFonts w:ascii="Times New Roman" w:hAnsi="Times New Roman" w:cs="Times New Roman"/>
          <w:sz w:val="24"/>
          <w:szCs w:val="24"/>
        </w:rPr>
        <w:t xml:space="preserve"> вменяется повторное непредставление в орган, осуществляющий государственную регистрацию юридических лиц и индивидуальных предпринимателей, сведений об адресе места нахождения общества.</w:t>
      </w:r>
    </w:p>
    <w:p w:rsidR="00293794" w:rsidRPr="00961536" w:rsidP="00293794">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05 марта</w:t>
      </w:r>
      <w:r w:rsidRPr="00961536" w:rsidR="008C7DA1">
        <w:rPr>
          <w:rFonts w:ascii="Times New Roman" w:hAnsi="Times New Roman" w:cs="Times New Roman"/>
          <w:sz w:val="24"/>
          <w:szCs w:val="24"/>
        </w:rPr>
        <w:t xml:space="preserve"> 20</w:t>
      </w:r>
      <w:r w:rsidRPr="00961536">
        <w:rPr>
          <w:rFonts w:ascii="Times New Roman" w:hAnsi="Times New Roman" w:cs="Times New Roman"/>
          <w:sz w:val="24"/>
          <w:szCs w:val="24"/>
        </w:rPr>
        <w:t>20</w:t>
      </w:r>
      <w:r w:rsidRPr="00961536" w:rsidR="008C7DA1">
        <w:rPr>
          <w:rFonts w:ascii="Times New Roman" w:hAnsi="Times New Roman" w:cs="Times New Roman"/>
          <w:sz w:val="24"/>
          <w:szCs w:val="24"/>
        </w:rPr>
        <w:t xml:space="preserve"> года налоговым органом </w:t>
      </w:r>
      <w:r w:rsidRPr="00961536">
        <w:rPr>
          <w:rFonts w:ascii="Times New Roman" w:hAnsi="Times New Roman" w:cs="Times New Roman"/>
          <w:sz w:val="24"/>
          <w:szCs w:val="24"/>
        </w:rPr>
        <w:t>Сейтнафиевой</w:t>
      </w:r>
      <w:r w:rsidRPr="00961536">
        <w:rPr>
          <w:rFonts w:ascii="Times New Roman" w:hAnsi="Times New Roman" w:cs="Times New Roman"/>
          <w:sz w:val="24"/>
          <w:szCs w:val="24"/>
        </w:rPr>
        <w:t xml:space="preserve"> К.И.</w:t>
      </w:r>
      <w:r w:rsidRPr="00961536" w:rsidR="008C7DA1">
        <w:rPr>
          <w:rFonts w:ascii="Times New Roman" w:hAnsi="Times New Roman" w:cs="Times New Roman"/>
          <w:sz w:val="24"/>
          <w:szCs w:val="24"/>
        </w:rPr>
        <w:t xml:space="preserve"> направлялось уведомление о необходимости представления достоверных сведений об адресе нахождения юридического лица, которое исполнено не было.</w:t>
      </w:r>
    </w:p>
    <w:p w:rsidR="00293794" w:rsidRPr="00961536" w:rsidP="00293794">
      <w:pPr>
        <w:autoSpaceDE w:val="0"/>
        <w:autoSpaceDN w:val="0"/>
        <w:adjustRightInd w:val="0"/>
        <w:spacing w:after="0" w:line="240" w:lineRule="auto"/>
        <w:ind w:firstLine="540"/>
        <w:jc w:val="both"/>
        <w:rPr>
          <w:rFonts w:ascii="Times New Roman" w:hAnsi="Times New Roman" w:cs="Times New Roman"/>
          <w:sz w:val="24"/>
          <w:szCs w:val="24"/>
        </w:rPr>
      </w:pPr>
      <w:r w:rsidRPr="00961536">
        <w:rPr>
          <w:rFonts w:ascii="Times New Roman" w:hAnsi="Times New Roman" w:cs="Times New Roman"/>
          <w:sz w:val="24"/>
          <w:szCs w:val="24"/>
        </w:rPr>
        <w:t xml:space="preserve">14 июля 2020 </w:t>
      </w:r>
      <w:r w:rsidRPr="00961536" w:rsidR="00EE71E0">
        <w:rPr>
          <w:rFonts w:ascii="Times New Roman" w:hAnsi="Times New Roman" w:cs="Times New Roman"/>
          <w:sz w:val="24"/>
          <w:szCs w:val="24"/>
        </w:rPr>
        <w:t>года в</w:t>
      </w:r>
      <w:r w:rsidRPr="00961536" w:rsidR="008C7DA1">
        <w:rPr>
          <w:rFonts w:ascii="Times New Roman" w:hAnsi="Times New Roman" w:cs="Times New Roman"/>
          <w:sz w:val="24"/>
          <w:szCs w:val="24"/>
        </w:rPr>
        <w:t xml:space="preserve"> </w:t>
      </w:r>
      <w:r w:rsidRPr="00961536">
        <w:rPr>
          <w:rFonts w:ascii="Times New Roman" w:hAnsi="Times New Roman" w:cs="Times New Roman"/>
          <w:sz w:val="24"/>
          <w:szCs w:val="24"/>
        </w:rPr>
        <w:t>Е</w:t>
      </w:r>
      <w:r w:rsidRPr="00961536" w:rsidR="008C7DA1">
        <w:rPr>
          <w:rFonts w:ascii="Times New Roman" w:hAnsi="Times New Roman" w:cs="Times New Roman"/>
          <w:sz w:val="24"/>
          <w:szCs w:val="24"/>
        </w:rPr>
        <w:t>диный государственный реестр юридических лиц внесена запись о недостоверности сведений об адресе места нахождения общества.</w:t>
      </w:r>
    </w:p>
    <w:p w:rsidR="00245C22" w:rsidRPr="00961536" w:rsidP="0049340B">
      <w:pPr>
        <w:autoSpaceDE w:val="0"/>
        <w:autoSpaceDN w:val="0"/>
        <w:adjustRightInd w:val="0"/>
        <w:spacing w:after="0" w:line="240" w:lineRule="auto"/>
        <w:ind w:firstLine="708"/>
        <w:jc w:val="both"/>
        <w:rPr>
          <w:rFonts w:ascii="Times New Roman" w:hAnsi="Times New Roman" w:cs="Times New Roman"/>
          <w:sz w:val="24"/>
          <w:szCs w:val="24"/>
        </w:rPr>
      </w:pPr>
      <w:r w:rsidRPr="00961536">
        <w:rPr>
          <w:rFonts w:ascii="Times New Roman" w:hAnsi="Times New Roman" w:cs="Times New Roman"/>
          <w:sz w:val="24"/>
          <w:szCs w:val="24"/>
        </w:rPr>
        <w:t xml:space="preserve">Постановлением начальника Межрайонной ИФНС России N </w:t>
      </w:r>
      <w:r w:rsidRPr="00961536" w:rsidR="00293794">
        <w:rPr>
          <w:rFonts w:ascii="Times New Roman" w:hAnsi="Times New Roman" w:cs="Times New Roman"/>
          <w:sz w:val="24"/>
          <w:szCs w:val="24"/>
        </w:rPr>
        <w:t>9 по Республике Крым</w:t>
      </w:r>
      <w:r w:rsidRPr="00961536">
        <w:rPr>
          <w:rFonts w:ascii="Times New Roman" w:hAnsi="Times New Roman" w:cs="Times New Roman"/>
          <w:sz w:val="24"/>
          <w:szCs w:val="24"/>
        </w:rPr>
        <w:t xml:space="preserve"> от </w:t>
      </w:r>
      <w:r w:rsidRPr="00961536" w:rsidR="005D7D04">
        <w:rPr>
          <w:rFonts w:ascii="Times New Roman" w:hAnsi="Times New Roman" w:cs="Times New Roman"/>
          <w:sz w:val="24"/>
          <w:szCs w:val="24"/>
        </w:rPr>
        <w:t>22 сентября</w:t>
      </w:r>
      <w:r w:rsidRPr="00961536">
        <w:rPr>
          <w:rFonts w:ascii="Times New Roman" w:hAnsi="Times New Roman" w:cs="Times New Roman"/>
          <w:sz w:val="24"/>
          <w:szCs w:val="24"/>
        </w:rPr>
        <w:t xml:space="preserve"> 20</w:t>
      </w:r>
      <w:r w:rsidRPr="00961536" w:rsidR="005D7D04">
        <w:rPr>
          <w:rFonts w:ascii="Times New Roman" w:hAnsi="Times New Roman" w:cs="Times New Roman"/>
          <w:sz w:val="24"/>
          <w:szCs w:val="24"/>
        </w:rPr>
        <w:t>20</w:t>
      </w:r>
      <w:r w:rsidRPr="00961536">
        <w:rPr>
          <w:rFonts w:ascii="Times New Roman" w:hAnsi="Times New Roman" w:cs="Times New Roman"/>
          <w:sz w:val="24"/>
          <w:szCs w:val="24"/>
        </w:rPr>
        <w:t xml:space="preserve"> года</w:t>
      </w:r>
      <w:r w:rsidRPr="00961536" w:rsidR="005D7D04">
        <w:rPr>
          <w:rFonts w:ascii="Times New Roman" w:hAnsi="Times New Roman" w:cs="Times New Roman"/>
          <w:sz w:val="24"/>
          <w:szCs w:val="24"/>
        </w:rPr>
        <w:t>, вступивши</w:t>
      </w:r>
      <w:r w:rsidRPr="00961536" w:rsidR="0049340B">
        <w:rPr>
          <w:rFonts w:ascii="Times New Roman" w:hAnsi="Times New Roman" w:cs="Times New Roman"/>
          <w:sz w:val="24"/>
          <w:szCs w:val="24"/>
        </w:rPr>
        <w:t>м</w:t>
      </w:r>
      <w:r w:rsidRPr="00961536" w:rsidR="005D7D04">
        <w:rPr>
          <w:rFonts w:ascii="Times New Roman" w:hAnsi="Times New Roman" w:cs="Times New Roman"/>
          <w:sz w:val="24"/>
          <w:szCs w:val="24"/>
        </w:rPr>
        <w:t xml:space="preserve"> в законную силу 16.10.2020 года, генеральный</w:t>
      </w:r>
      <w:r w:rsidRPr="00961536">
        <w:rPr>
          <w:rFonts w:ascii="Times New Roman" w:hAnsi="Times New Roman" w:cs="Times New Roman"/>
          <w:sz w:val="24"/>
          <w:szCs w:val="24"/>
        </w:rPr>
        <w:t xml:space="preserve"> </w:t>
      </w:r>
      <w:r w:rsidRPr="00961536" w:rsidR="00293794">
        <w:rPr>
          <w:rFonts w:ascii="Times New Roman" w:hAnsi="Times New Roman" w:cs="Times New Roman"/>
          <w:sz w:val="24"/>
          <w:szCs w:val="24"/>
        </w:rPr>
        <w:t>директор ОО</w:t>
      </w:r>
      <w:r w:rsidRPr="00961536" w:rsidR="00EE71E0">
        <w:rPr>
          <w:rFonts w:ascii="Times New Roman" w:hAnsi="Times New Roman" w:cs="Times New Roman"/>
          <w:sz w:val="24"/>
          <w:szCs w:val="24"/>
        </w:rPr>
        <w:t>О «</w:t>
      </w:r>
      <w:r w:rsidRPr="00961536" w:rsidR="005D7D04">
        <w:rPr>
          <w:rFonts w:ascii="Times New Roman" w:hAnsi="Times New Roman" w:cs="Times New Roman"/>
          <w:sz w:val="24"/>
          <w:szCs w:val="24"/>
        </w:rPr>
        <w:t>Велес-Юг</w:t>
      </w:r>
      <w:r w:rsidRPr="00961536" w:rsidR="00EE71E0">
        <w:rPr>
          <w:rFonts w:ascii="Times New Roman" w:hAnsi="Times New Roman" w:cs="Times New Roman"/>
          <w:sz w:val="24"/>
          <w:szCs w:val="24"/>
        </w:rPr>
        <w:t xml:space="preserve">» </w:t>
      </w:r>
      <w:r w:rsidRPr="00961536" w:rsidR="005D7D04">
        <w:rPr>
          <w:rFonts w:ascii="Times New Roman" w:hAnsi="Times New Roman" w:cs="Times New Roman"/>
          <w:sz w:val="24"/>
          <w:szCs w:val="24"/>
        </w:rPr>
        <w:t>Сейтнафиева</w:t>
      </w:r>
      <w:r w:rsidRPr="00961536" w:rsidR="005D7D04">
        <w:rPr>
          <w:rFonts w:ascii="Times New Roman" w:hAnsi="Times New Roman" w:cs="Times New Roman"/>
          <w:sz w:val="24"/>
          <w:szCs w:val="24"/>
        </w:rPr>
        <w:t xml:space="preserve"> К.И.</w:t>
      </w:r>
      <w:r w:rsidRPr="00961536">
        <w:rPr>
          <w:rFonts w:ascii="Times New Roman" w:hAnsi="Times New Roman" w:cs="Times New Roman"/>
          <w:sz w:val="24"/>
          <w:szCs w:val="24"/>
        </w:rPr>
        <w:t xml:space="preserve"> </w:t>
      </w:r>
      <w:r w:rsidRPr="00961536" w:rsidR="0049340B">
        <w:rPr>
          <w:rFonts w:ascii="Times New Roman" w:hAnsi="Times New Roman" w:cs="Times New Roman"/>
          <w:sz w:val="24"/>
          <w:szCs w:val="24"/>
        </w:rPr>
        <w:t>признана виновной в совершении административного правонарушения, предусмотренного частью 4 статьи 14.25 Кодекса Российской Федерации об административных правонарушениях, за непредставление в установленный Федеральным законом от 8 августа 2001 года N 129-ФЗ срок сведений</w:t>
      </w:r>
      <w:r w:rsidRPr="00961536" w:rsidR="0049340B">
        <w:rPr>
          <w:rFonts w:ascii="Times New Roman" w:hAnsi="Times New Roman" w:cs="Times New Roman"/>
          <w:sz w:val="24"/>
          <w:szCs w:val="24"/>
        </w:rPr>
        <w:t xml:space="preserve"> о юридическом лице, а именно о его месте нахождения, в орган, осуществляющий государственную регистрацию юридических лиц и индивидуальных предпринимателей </w:t>
      </w:r>
      <w:r w:rsidRPr="00961536" w:rsidR="005D7D04">
        <w:rPr>
          <w:rFonts w:ascii="Times New Roman" w:hAnsi="Times New Roman" w:cs="Times New Roman"/>
          <w:sz w:val="24"/>
          <w:szCs w:val="24"/>
        </w:rPr>
        <w:t>(</w:t>
      </w:r>
      <w:r w:rsidRPr="00961536">
        <w:rPr>
          <w:rFonts w:ascii="Times New Roman" w:hAnsi="Times New Roman" w:cs="Times New Roman"/>
          <w:sz w:val="24"/>
          <w:szCs w:val="24"/>
        </w:rPr>
        <w:t>дата совершения административного правонарушения</w:t>
      </w:r>
      <w:r w:rsidRPr="00961536" w:rsidR="0049340B">
        <w:rPr>
          <w:rFonts w:ascii="Times New Roman" w:hAnsi="Times New Roman" w:cs="Times New Roman"/>
          <w:sz w:val="24"/>
          <w:szCs w:val="24"/>
        </w:rPr>
        <w:t>, указанная в постановлении</w:t>
      </w:r>
      <w:r w:rsidRPr="00961536">
        <w:rPr>
          <w:rFonts w:ascii="Times New Roman" w:hAnsi="Times New Roman" w:cs="Times New Roman"/>
          <w:sz w:val="24"/>
          <w:szCs w:val="24"/>
        </w:rPr>
        <w:t xml:space="preserve"> </w:t>
      </w:r>
      <w:r w:rsidRPr="00961536" w:rsidR="005D7D04">
        <w:rPr>
          <w:rFonts w:ascii="Times New Roman" w:hAnsi="Times New Roman" w:cs="Times New Roman"/>
          <w:sz w:val="24"/>
          <w:szCs w:val="24"/>
        </w:rPr>
        <w:t>–</w:t>
      </w:r>
      <w:r w:rsidRPr="00961536">
        <w:rPr>
          <w:rFonts w:ascii="Times New Roman" w:hAnsi="Times New Roman" w:cs="Times New Roman"/>
          <w:sz w:val="24"/>
          <w:szCs w:val="24"/>
        </w:rPr>
        <w:t xml:space="preserve"> </w:t>
      </w:r>
      <w:r w:rsidRPr="00961536" w:rsidR="005D7D04">
        <w:rPr>
          <w:rFonts w:ascii="Times New Roman" w:hAnsi="Times New Roman" w:cs="Times New Roman"/>
          <w:sz w:val="24"/>
          <w:szCs w:val="24"/>
        </w:rPr>
        <w:t>06 апреля 2020</w:t>
      </w:r>
      <w:r w:rsidRPr="00961536">
        <w:rPr>
          <w:rFonts w:ascii="Times New Roman" w:hAnsi="Times New Roman" w:cs="Times New Roman"/>
          <w:sz w:val="24"/>
          <w:szCs w:val="24"/>
        </w:rPr>
        <w:t xml:space="preserve"> года</w:t>
      </w:r>
      <w:r w:rsidRPr="00961536" w:rsidR="005D7D04">
        <w:rPr>
          <w:rFonts w:ascii="Times New Roman" w:hAnsi="Times New Roman" w:cs="Times New Roman"/>
          <w:sz w:val="24"/>
          <w:szCs w:val="24"/>
        </w:rPr>
        <w:t>)</w:t>
      </w:r>
      <w:r w:rsidRPr="00961536">
        <w:rPr>
          <w:rFonts w:ascii="Times New Roman" w:hAnsi="Times New Roman" w:cs="Times New Roman"/>
          <w:sz w:val="24"/>
          <w:szCs w:val="24"/>
        </w:rPr>
        <w:t>.</w:t>
      </w:r>
    </w:p>
    <w:p w:rsidR="00EE71E0" w:rsidRPr="00961536" w:rsidP="00245C22">
      <w:pPr>
        <w:autoSpaceDE w:val="0"/>
        <w:autoSpaceDN w:val="0"/>
        <w:adjustRightInd w:val="0"/>
        <w:spacing w:after="0" w:line="240" w:lineRule="auto"/>
        <w:ind w:firstLine="540"/>
        <w:jc w:val="both"/>
        <w:rPr>
          <w:rFonts w:ascii="Times New Roman" w:eastAsia="Times New Roman" w:hAnsi="Times New Roman" w:cs="Times New Roman"/>
          <w:sz w:val="24"/>
          <w:szCs w:val="24"/>
          <w:lang w:bidi="ru-RU"/>
        </w:rPr>
      </w:pPr>
      <w:r w:rsidRPr="00961536">
        <w:rPr>
          <w:rFonts w:ascii="Times New Roman" w:eastAsia="Times New Roman" w:hAnsi="Times New Roman" w:cs="Times New Roman"/>
          <w:sz w:val="24"/>
          <w:szCs w:val="24"/>
          <w:lang w:bidi="ru-RU"/>
        </w:rPr>
        <w:t>В рамках контрольных мероприятий, направленных на проверку устранения ранее выявленных фактов недостоверности с</w:t>
      </w:r>
      <w:r w:rsidRPr="00961536" w:rsidR="005D7D04">
        <w:rPr>
          <w:rFonts w:ascii="Times New Roman" w:eastAsia="Times New Roman" w:hAnsi="Times New Roman" w:cs="Times New Roman"/>
          <w:sz w:val="24"/>
          <w:szCs w:val="24"/>
          <w:lang w:bidi="ru-RU"/>
        </w:rPr>
        <w:t>ведений содержащихся в ЕГРЮЛ, 22</w:t>
      </w:r>
      <w:r w:rsidRPr="00961536">
        <w:rPr>
          <w:rFonts w:ascii="Times New Roman" w:eastAsia="Times New Roman" w:hAnsi="Times New Roman" w:cs="Times New Roman"/>
          <w:sz w:val="24"/>
          <w:szCs w:val="24"/>
          <w:lang w:bidi="ru-RU"/>
        </w:rPr>
        <w:t>.0</w:t>
      </w:r>
      <w:r w:rsidRPr="00961536" w:rsidR="005D7D04">
        <w:rPr>
          <w:rFonts w:ascii="Times New Roman" w:eastAsia="Times New Roman" w:hAnsi="Times New Roman" w:cs="Times New Roman"/>
          <w:sz w:val="24"/>
          <w:szCs w:val="24"/>
          <w:lang w:bidi="ru-RU"/>
        </w:rPr>
        <w:t>3</w:t>
      </w:r>
      <w:r w:rsidRPr="00961536">
        <w:rPr>
          <w:rFonts w:ascii="Times New Roman" w:eastAsia="Times New Roman" w:hAnsi="Times New Roman" w:cs="Times New Roman"/>
          <w:sz w:val="24"/>
          <w:szCs w:val="24"/>
          <w:lang w:bidi="ru-RU"/>
        </w:rPr>
        <w:t>.202</w:t>
      </w:r>
      <w:r w:rsidRPr="00961536" w:rsidR="005D7D04">
        <w:rPr>
          <w:rFonts w:ascii="Times New Roman" w:eastAsia="Times New Roman" w:hAnsi="Times New Roman" w:cs="Times New Roman"/>
          <w:sz w:val="24"/>
          <w:szCs w:val="24"/>
          <w:lang w:bidi="ru-RU"/>
        </w:rPr>
        <w:t>1</w:t>
      </w:r>
      <w:r w:rsidRPr="00961536">
        <w:rPr>
          <w:rFonts w:ascii="Times New Roman" w:eastAsia="Times New Roman" w:hAnsi="Times New Roman" w:cs="Times New Roman"/>
          <w:sz w:val="24"/>
          <w:szCs w:val="24"/>
          <w:lang w:bidi="ru-RU"/>
        </w:rPr>
        <w:t xml:space="preserve"> года Межрайонной ИФНС России №6 по Республике Крым проведен повторный осмотр места регистрации юридического лица по адресу: ул. </w:t>
      </w:r>
      <w:r w:rsidRPr="00961536" w:rsidR="0049340B">
        <w:rPr>
          <w:rFonts w:ascii="Times New Roman" w:eastAsia="Times New Roman" w:hAnsi="Times New Roman" w:cs="Times New Roman"/>
          <w:sz w:val="24"/>
          <w:szCs w:val="24"/>
          <w:lang w:bidi="ru-RU"/>
        </w:rPr>
        <w:t>и</w:t>
      </w:r>
      <w:r w:rsidRPr="00961536" w:rsidR="005D7D04">
        <w:rPr>
          <w:rFonts w:ascii="Times New Roman" w:eastAsia="Times New Roman" w:hAnsi="Times New Roman" w:cs="Times New Roman"/>
          <w:sz w:val="24"/>
          <w:szCs w:val="24"/>
          <w:lang w:bidi="ru-RU"/>
        </w:rPr>
        <w:t>мени 2-й Гвардейской армии, д.18В</w:t>
      </w:r>
      <w:r w:rsidRPr="00961536">
        <w:rPr>
          <w:rFonts w:ascii="Times New Roman" w:eastAsia="Times New Roman" w:hAnsi="Times New Roman" w:cs="Times New Roman"/>
          <w:sz w:val="24"/>
          <w:szCs w:val="24"/>
          <w:lang w:bidi="ru-RU"/>
        </w:rPr>
        <w:t xml:space="preserve">, г. Евпатория, Республика Крым. </w:t>
      </w:r>
    </w:p>
    <w:p w:rsidR="00484B57" w:rsidRPr="00961536" w:rsidP="0049340B">
      <w:pPr>
        <w:autoSpaceDE w:val="0"/>
        <w:autoSpaceDN w:val="0"/>
        <w:adjustRightInd w:val="0"/>
        <w:spacing w:after="0" w:line="240" w:lineRule="auto"/>
        <w:ind w:firstLine="708"/>
        <w:jc w:val="both"/>
        <w:rPr>
          <w:rFonts w:ascii="Times New Roman" w:eastAsia="Times New Roman" w:hAnsi="Times New Roman" w:cs="Times New Roman"/>
          <w:sz w:val="24"/>
          <w:szCs w:val="24"/>
          <w:lang w:bidi="ru-RU"/>
        </w:rPr>
      </w:pPr>
      <w:r w:rsidRPr="00961536">
        <w:rPr>
          <w:rFonts w:ascii="Times New Roman" w:eastAsia="Times New Roman" w:hAnsi="Times New Roman" w:cs="Times New Roman"/>
          <w:sz w:val="24"/>
          <w:szCs w:val="24"/>
          <w:lang w:bidi="ru-RU"/>
        </w:rPr>
        <w:t xml:space="preserve">Согласно </w:t>
      </w:r>
      <w:r w:rsidRPr="00961536" w:rsidR="0049340B">
        <w:rPr>
          <w:rFonts w:ascii="Times New Roman" w:eastAsia="Times New Roman" w:hAnsi="Times New Roman" w:cs="Times New Roman"/>
          <w:sz w:val="24"/>
          <w:szCs w:val="24"/>
          <w:lang w:bidi="ru-RU"/>
        </w:rPr>
        <w:t xml:space="preserve">составленному по результатам данного осмотра акту от 22.03.2021 года, </w:t>
      </w:r>
      <w:r w:rsidRPr="00961536">
        <w:rPr>
          <w:rFonts w:ascii="Times New Roman" w:eastAsia="Times New Roman" w:hAnsi="Times New Roman" w:cs="Times New Roman"/>
          <w:sz w:val="24"/>
          <w:szCs w:val="24"/>
          <w:lang w:bidi="ru-RU"/>
        </w:rPr>
        <w:t>ООО «Велес - Юг» по адресу: ул. 2-й Гвардейской армии, д.18В, г. Евпатория, Республика Крым, не находится.</w:t>
      </w:r>
    </w:p>
    <w:p w:rsidR="00245C22" w:rsidRPr="00961536" w:rsidP="00245C22">
      <w:pPr>
        <w:autoSpaceDE w:val="0"/>
        <w:autoSpaceDN w:val="0"/>
        <w:adjustRightInd w:val="0"/>
        <w:spacing w:after="0" w:line="240" w:lineRule="auto"/>
        <w:ind w:firstLine="708"/>
        <w:jc w:val="both"/>
        <w:rPr>
          <w:rFonts w:ascii="Times New Roman" w:hAnsi="Times New Roman" w:cs="Times New Roman"/>
          <w:sz w:val="24"/>
          <w:szCs w:val="24"/>
        </w:rPr>
      </w:pPr>
      <w:r w:rsidRPr="00961536">
        <w:rPr>
          <w:rFonts w:ascii="Times New Roman" w:hAnsi="Times New Roman" w:cs="Times New Roman"/>
          <w:sz w:val="24"/>
          <w:szCs w:val="24"/>
        </w:rPr>
        <w:t>В пункте 14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невыполнение предусмотренной правовыми актами обязанности к установленному сроку свидетельствует о том, что административное правонарушение не является длящимся.</w:t>
      </w:r>
    </w:p>
    <w:p w:rsidR="0049340B" w:rsidRPr="00961536" w:rsidP="0049340B">
      <w:pPr>
        <w:autoSpaceDE w:val="0"/>
        <w:autoSpaceDN w:val="0"/>
        <w:adjustRightInd w:val="0"/>
        <w:spacing w:after="0" w:line="240" w:lineRule="auto"/>
        <w:ind w:firstLine="708"/>
        <w:jc w:val="both"/>
        <w:rPr>
          <w:rFonts w:ascii="Times New Roman" w:hAnsi="Times New Roman" w:cs="Times New Roman"/>
          <w:sz w:val="24"/>
          <w:szCs w:val="24"/>
        </w:rPr>
      </w:pPr>
      <w:r w:rsidRPr="00961536">
        <w:rPr>
          <w:rFonts w:ascii="Times New Roman" w:hAnsi="Times New Roman" w:cs="Times New Roman"/>
          <w:sz w:val="24"/>
          <w:szCs w:val="24"/>
        </w:rPr>
        <w:t>Таким образом, а</w:t>
      </w:r>
      <w:r w:rsidRPr="00961536" w:rsidR="008C7DA1">
        <w:rPr>
          <w:rFonts w:ascii="Times New Roman" w:hAnsi="Times New Roman" w:cs="Times New Roman"/>
          <w:sz w:val="24"/>
          <w:szCs w:val="24"/>
        </w:rPr>
        <w:t>дминистративные правонарушения, предусмотренные частями 4 и 5 статьи 14.25 Кодекса Российской Федерации об административных правонарушениях, длящимися не являются</w:t>
      </w:r>
      <w:r w:rsidRPr="00961536" w:rsidR="003B7F4E">
        <w:rPr>
          <w:rFonts w:ascii="Times New Roman" w:hAnsi="Times New Roman" w:cs="Times New Roman"/>
          <w:sz w:val="24"/>
          <w:szCs w:val="24"/>
        </w:rPr>
        <w:t xml:space="preserve"> и </w:t>
      </w:r>
      <w:r w:rsidRPr="00961536">
        <w:rPr>
          <w:rFonts w:ascii="Times New Roman" w:hAnsi="Times New Roman" w:cs="Times New Roman"/>
          <w:sz w:val="24"/>
          <w:szCs w:val="24"/>
        </w:rPr>
        <w:t>счита</w:t>
      </w:r>
      <w:r w:rsidRPr="00961536" w:rsidR="003B7F4E">
        <w:rPr>
          <w:rFonts w:ascii="Times New Roman" w:hAnsi="Times New Roman" w:cs="Times New Roman"/>
          <w:sz w:val="24"/>
          <w:szCs w:val="24"/>
        </w:rPr>
        <w:t>ю</w:t>
      </w:r>
      <w:r w:rsidRPr="00961536">
        <w:rPr>
          <w:rFonts w:ascii="Times New Roman" w:hAnsi="Times New Roman" w:cs="Times New Roman"/>
          <w:sz w:val="24"/>
          <w:szCs w:val="24"/>
        </w:rPr>
        <w:t>тся оконченным</w:t>
      </w:r>
      <w:r w:rsidRPr="00961536" w:rsidR="003B7F4E">
        <w:rPr>
          <w:rFonts w:ascii="Times New Roman" w:hAnsi="Times New Roman" w:cs="Times New Roman"/>
          <w:sz w:val="24"/>
          <w:szCs w:val="24"/>
        </w:rPr>
        <w:t>и</w:t>
      </w:r>
      <w:r w:rsidRPr="00961536">
        <w:rPr>
          <w:rFonts w:ascii="Times New Roman" w:hAnsi="Times New Roman" w:cs="Times New Roman"/>
          <w:sz w:val="24"/>
          <w:szCs w:val="24"/>
        </w:rPr>
        <w:t xml:space="preserve"> с момента наступления предусмотренного законом срока.</w:t>
      </w:r>
    </w:p>
    <w:p w:rsidR="00484B57" w:rsidRPr="00961536" w:rsidP="00245C22">
      <w:pPr>
        <w:autoSpaceDE w:val="0"/>
        <w:autoSpaceDN w:val="0"/>
        <w:adjustRightInd w:val="0"/>
        <w:spacing w:after="0" w:line="240" w:lineRule="auto"/>
        <w:ind w:firstLine="708"/>
        <w:jc w:val="both"/>
        <w:rPr>
          <w:rFonts w:ascii="Times New Roman" w:hAnsi="Times New Roman" w:cs="Times New Roman"/>
          <w:sz w:val="24"/>
          <w:szCs w:val="24"/>
        </w:rPr>
      </w:pPr>
      <w:r w:rsidRPr="00961536">
        <w:rPr>
          <w:rFonts w:ascii="Times New Roman" w:hAnsi="Times New Roman" w:cs="Times New Roman"/>
          <w:sz w:val="24"/>
          <w:szCs w:val="24"/>
        </w:rPr>
        <w:t xml:space="preserve">Соответствующий правовой подход сформулирован в </w:t>
      </w:r>
      <w:hyperlink r:id="rId5" w:history="1">
        <w:r w:rsidRPr="00961536">
          <w:rPr>
            <w:rFonts w:ascii="Times New Roman" w:hAnsi="Times New Roman" w:cs="Times New Roman"/>
            <w:sz w:val="24"/>
            <w:szCs w:val="24"/>
          </w:rPr>
          <w:t>постановлении</w:t>
        </w:r>
      </w:hyperlink>
      <w:r w:rsidRPr="00961536">
        <w:rPr>
          <w:rFonts w:ascii="Times New Roman" w:hAnsi="Times New Roman" w:cs="Times New Roman"/>
          <w:sz w:val="24"/>
          <w:szCs w:val="24"/>
        </w:rPr>
        <w:t xml:space="preserve"> Верховного Суда Российской Федерации от 3 августа 2017 года N 30-АД17-1.</w:t>
      </w:r>
    </w:p>
    <w:p w:rsidR="00484B57" w:rsidRPr="00961536" w:rsidP="00484B57">
      <w:pPr>
        <w:autoSpaceDE w:val="0"/>
        <w:autoSpaceDN w:val="0"/>
        <w:adjustRightInd w:val="0"/>
        <w:spacing w:after="0" w:line="240" w:lineRule="auto"/>
        <w:ind w:firstLine="708"/>
        <w:jc w:val="both"/>
        <w:rPr>
          <w:rFonts w:ascii="Times New Roman" w:hAnsi="Times New Roman" w:cs="Times New Roman"/>
          <w:sz w:val="24"/>
          <w:szCs w:val="24"/>
        </w:rPr>
      </w:pPr>
      <w:r w:rsidRPr="00961536">
        <w:rPr>
          <w:rFonts w:ascii="Times New Roman" w:hAnsi="Times New Roman" w:cs="Times New Roman"/>
          <w:sz w:val="24"/>
          <w:szCs w:val="24"/>
        </w:rPr>
        <w:t xml:space="preserve">Учитывая изложенное, вмененное по настоящему делу </w:t>
      </w:r>
      <w:r w:rsidRPr="00961536">
        <w:rPr>
          <w:rFonts w:ascii="Times New Roman" w:hAnsi="Times New Roman" w:cs="Times New Roman"/>
          <w:sz w:val="24"/>
          <w:szCs w:val="24"/>
        </w:rPr>
        <w:t>Сейтнафиевой</w:t>
      </w:r>
      <w:r w:rsidRPr="00961536">
        <w:rPr>
          <w:rFonts w:ascii="Times New Roman" w:hAnsi="Times New Roman" w:cs="Times New Roman"/>
          <w:sz w:val="24"/>
          <w:szCs w:val="24"/>
        </w:rPr>
        <w:t xml:space="preserve"> К.И.</w:t>
      </w:r>
      <w:r w:rsidRPr="00961536">
        <w:rPr>
          <w:rFonts w:ascii="Times New Roman" w:hAnsi="Times New Roman" w:cs="Times New Roman"/>
          <w:sz w:val="24"/>
          <w:szCs w:val="24"/>
        </w:rPr>
        <w:t xml:space="preserve"> деяние не образует состава административного пра</w:t>
      </w:r>
      <w:r w:rsidRPr="00961536" w:rsidR="003B7F4E">
        <w:rPr>
          <w:rFonts w:ascii="Times New Roman" w:hAnsi="Times New Roman" w:cs="Times New Roman"/>
          <w:sz w:val="24"/>
          <w:szCs w:val="24"/>
        </w:rPr>
        <w:t xml:space="preserve">вонарушения, предусмотренного частью </w:t>
      </w:r>
      <w:r w:rsidRPr="00961536">
        <w:rPr>
          <w:rFonts w:ascii="Times New Roman" w:hAnsi="Times New Roman" w:cs="Times New Roman"/>
          <w:sz w:val="24"/>
          <w:szCs w:val="24"/>
        </w:rPr>
        <w:t>5 ст</w:t>
      </w:r>
      <w:r w:rsidRPr="00961536" w:rsidR="003B7F4E">
        <w:rPr>
          <w:rFonts w:ascii="Times New Roman" w:hAnsi="Times New Roman" w:cs="Times New Roman"/>
          <w:sz w:val="24"/>
          <w:szCs w:val="24"/>
        </w:rPr>
        <w:t>атьи 1</w:t>
      </w:r>
      <w:r w:rsidRPr="00961536">
        <w:rPr>
          <w:rFonts w:ascii="Times New Roman" w:hAnsi="Times New Roman" w:cs="Times New Roman"/>
          <w:sz w:val="24"/>
          <w:szCs w:val="24"/>
        </w:rPr>
        <w:t>4.25 Кодекса Российской Федерации об административных правонарушениях.</w:t>
      </w:r>
    </w:p>
    <w:p w:rsidR="00484B57" w:rsidRPr="00961536" w:rsidP="004D4452">
      <w:pPr>
        <w:autoSpaceDE w:val="0"/>
        <w:autoSpaceDN w:val="0"/>
        <w:adjustRightInd w:val="0"/>
        <w:spacing w:after="0" w:line="240" w:lineRule="auto"/>
        <w:ind w:firstLine="708"/>
        <w:jc w:val="both"/>
        <w:rPr>
          <w:rFonts w:ascii="Times New Roman" w:hAnsi="Times New Roman" w:cs="Times New Roman"/>
          <w:sz w:val="24"/>
          <w:szCs w:val="24"/>
        </w:rPr>
      </w:pPr>
      <w:r w:rsidRPr="00961536">
        <w:rPr>
          <w:rFonts w:ascii="Times New Roman" w:hAnsi="Times New Roman" w:cs="Times New Roman"/>
          <w:sz w:val="24"/>
          <w:szCs w:val="24"/>
        </w:rPr>
        <w:t xml:space="preserve">Иные нарушения, за совершение которых наступает административная ответственность по </w:t>
      </w:r>
      <w:hyperlink r:id="rId6" w:history="1">
        <w:r w:rsidRPr="00961536">
          <w:rPr>
            <w:rFonts w:ascii="Times New Roman" w:hAnsi="Times New Roman" w:cs="Times New Roman"/>
            <w:sz w:val="24"/>
            <w:szCs w:val="24"/>
          </w:rPr>
          <w:t>части 5 статьи 14.25</w:t>
        </w:r>
      </w:hyperlink>
      <w:r w:rsidRPr="00961536">
        <w:rPr>
          <w:rFonts w:ascii="Times New Roman" w:hAnsi="Times New Roman" w:cs="Times New Roman"/>
          <w:sz w:val="24"/>
          <w:szCs w:val="24"/>
        </w:rPr>
        <w:t xml:space="preserve"> Кодекса Российской Федерации об административных правонарушениях, </w:t>
      </w:r>
      <w:r w:rsidRPr="00961536">
        <w:rPr>
          <w:rFonts w:ascii="Times New Roman" w:hAnsi="Times New Roman" w:cs="Times New Roman"/>
          <w:sz w:val="24"/>
          <w:szCs w:val="24"/>
        </w:rPr>
        <w:t>Сейтнафиевой</w:t>
      </w:r>
      <w:r w:rsidRPr="00961536">
        <w:rPr>
          <w:rFonts w:ascii="Times New Roman" w:hAnsi="Times New Roman" w:cs="Times New Roman"/>
          <w:sz w:val="24"/>
          <w:szCs w:val="24"/>
        </w:rPr>
        <w:t xml:space="preserve"> К.И. не вменяются.</w:t>
      </w:r>
    </w:p>
    <w:p w:rsidR="00415B7F" w:rsidRPr="00961536" w:rsidP="00415B7F">
      <w:pPr>
        <w:spacing w:after="0" w:line="240" w:lineRule="auto"/>
        <w:ind w:firstLine="698"/>
        <w:jc w:val="both"/>
        <w:rPr>
          <w:rFonts w:ascii="Times New Roman" w:eastAsia="Times New Roman" w:hAnsi="Times New Roman" w:cs="Times New Roman"/>
          <w:sz w:val="24"/>
          <w:szCs w:val="24"/>
        </w:rPr>
      </w:pPr>
      <w:r w:rsidRPr="00961536">
        <w:rPr>
          <w:rFonts w:ascii="Times New Roman" w:eastAsia="Times New Roman" w:hAnsi="Times New Roman" w:cs="Times New Roman"/>
          <w:sz w:val="24"/>
          <w:szCs w:val="24"/>
        </w:rPr>
        <w:t xml:space="preserve">Согласно </w:t>
      </w:r>
      <w:r w:rsidRPr="00961536" w:rsidR="003B7F4E">
        <w:rPr>
          <w:rFonts w:ascii="Times New Roman" w:eastAsia="Times New Roman" w:hAnsi="Times New Roman" w:cs="Times New Roman"/>
          <w:sz w:val="24"/>
          <w:szCs w:val="24"/>
        </w:rPr>
        <w:t xml:space="preserve">пункту </w:t>
      </w:r>
      <w:r w:rsidRPr="00961536">
        <w:rPr>
          <w:rFonts w:ascii="Times New Roman" w:eastAsia="Times New Roman" w:hAnsi="Times New Roman" w:cs="Times New Roman"/>
          <w:sz w:val="24"/>
          <w:szCs w:val="24"/>
        </w:rPr>
        <w:t>2 ч</w:t>
      </w:r>
      <w:r w:rsidRPr="00961536" w:rsidR="003B7F4E">
        <w:rPr>
          <w:rFonts w:ascii="Times New Roman" w:eastAsia="Times New Roman" w:hAnsi="Times New Roman" w:cs="Times New Roman"/>
          <w:sz w:val="24"/>
          <w:szCs w:val="24"/>
        </w:rPr>
        <w:t xml:space="preserve">асти </w:t>
      </w:r>
      <w:r w:rsidRPr="00961536">
        <w:rPr>
          <w:rFonts w:ascii="Times New Roman" w:eastAsia="Times New Roman" w:hAnsi="Times New Roman" w:cs="Times New Roman"/>
          <w:sz w:val="24"/>
          <w:szCs w:val="24"/>
        </w:rPr>
        <w:t>1 ст</w:t>
      </w:r>
      <w:r w:rsidRPr="00961536" w:rsidR="003B7F4E">
        <w:rPr>
          <w:rFonts w:ascii="Times New Roman" w:eastAsia="Times New Roman" w:hAnsi="Times New Roman" w:cs="Times New Roman"/>
          <w:sz w:val="24"/>
          <w:szCs w:val="24"/>
        </w:rPr>
        <w:t xml:space="preserve">атьи </w:t>
      </w:r>
      <w:r w:rsidRPr="00961536">
        <w:rPr>
          <w:rFonts w:ascii="Times New Roman" w:eastAsia="Times New Roman" w:hAnsi="Times New Roman" w:cs="Times New Roman"/>
          <w:sz w:val="24"/>
          <w:szCs w:val="24"/>
        </w:rPr>
        <w:t xml:space="preserve">24.5 </w:t>
      </w:r>
      <w:r w:rsidRPr="00961536" w:rsidR="003B7F4E">
        <w:rPr>
          <w:rFonts w:ascii="Times New Roman" w:hAnsi="Times New Roman" w:cs="Times New Roman"/>
          <w:sz w:val="24"/>
          <w:szCs w:val="24"/>
        </w:rPr>
        <w:t>Кодекса Российской Федерации об административных правонарушениях</w:t>
      </w:r>
      <w:r w:rsidRPr="00961536">
        <w:rPr>
          <w:rFonts w:ascii="Times New Roman" w:eastAsia="Times New Roman" w:hAnsi="Times New Roman" w:cs="Times New Roman"/>
          <w:sz w:val="24"/>
          <w:szCs w:val="24"/>
        </w:rPr>
        <w:t>, при отсутствии состава административного правонарушения производство по делу об административном правонарушении не может быть начато, а начатое производство подлежит прекращению.</w:t>
      </w:r>
    </w:p>
    <w:p w:rsidR="00366D38" w:rsidRPr="00961536" w:rsidP="001A5D24">
      <w:pPr>
        <w:spacing w:after="0" w:line="240" w:lineRule="auto"/>
        <w:ind w:right="-143" w:firstLine="709"/>
        <w:jc w:val="both"/>
        <w:rPr>
          <w:rFonts w:ascii="Times New Roman" w:hAnsi="Times New Roman" w:cs="Times New Roman"/>
          <w:sz w:val="24"/>
          <w:szCs w:val="24"/>
        </w:rPr>
      </w:pPr>
      <w:r w:rsidRPr="00961536">
        <w:rPr>
          <w:rFonts w:ascii="Times New Roman" w:hAnsi="Times New Roman" w:cs="Times New Roman"/>
          <w:sz w:val="24"/>
          <w:szCs w:val="24"/>
        </w:rPr>
        <w:t xml:space="preserve">При таких обстоятельствах производство по </w:t>
      </w:r>
      <w:r w:rsidRPr="00961536" w:rsidR="003B7F4E">
        <w:rPr>
          <w:rFonts w:ascii="Times New Roman" w:hAnsi="Times New Roman" w:cs="Times New Roman"/>
          <w:sz w:val="24"/>
          <w:szCs w:val="24"/>
        </w:rPr>
        <w:t xml:space="preserve">данному </w:t>
      </w:r>
      <w:r w:rsidRPr="00961536">
        <w:rPr>
          <w:rFonts w:ascii="Times New Roman" w:hAnsi="Times New Roman" w:cs="Times New Roman"/>
          <w:sz w:val="24"/>
          <w:szCs w:val="24"/>
        </w:rPr>
        <w:t>делу об административном правонарушении</w:t>
      </w:r>
      <w:r w:rsidRPr="00961536" w:rsidR="003B7F4E">
        <w:rPr>
          <w:rFonts w:ascii="Times New Roman" w:hAnsi="Times New Roman" w:cs="Times New Roman"/>
          <w:sz w:val="24"/>
          <w:szCs w:val="24"/>
        </w:rPr>
        <w:t xml:space="preserve"> </w:t>
      </w:r>
      <w:r w:rsidRPr="00961536">
        <w:rPr>
          <w:rFonts w:ascii="Times New Roman" w:hAnsi="Times New Roman" w:cs="Times New Roman"/>
          <w:sz w:val="24"/>
          <w:szCs w:val="24"/>
        </w:rPr>
        <w:t xml:space="preserve">в отношении </w:t>
      </w:r>
      <w:r w:rsidRPr="00961536" w:rsidR="00484B57">
        <w:rPr>
          <w:rFonts w:ascii="Times New Roman" w:hAnsi="Times New Roman" w:cs="Times New Roman"/>
          <w:sz w:val="24"/>
          <w:szCs w:val="24"/>
        </w:rPr>
        <w:t>Сейтнафиевой</w:t>
      </w:r>
      <w:r w:rsidRPr="00961536" w:rsidR="00484B57">
        <w:rPr>
          <w:rFonts w:ascii="Times New Roman" w:hAnsi="Times New Roman" w:cs="Times New Roman"/>
          <w:sz w:val="24"/>
          <w:szCs w:val="24"/>
        </w:rPr>
        <w:t xml:space="preserve"> К.И.</w:t>
      </w:r>
      <w:r w:rsidRPr="00961536" w:rsidR="00FA0E40">
        <w:rPr>
          <w:rFonts w:ascii="Times New Roman" w:hAnsi="Times New Roman" w:cs="Times New Roman"/>
          <w:sz w:val="24"/>
          <w:szCs w:val="24"/>
        </w:rPr>
        <w:t xml:space="preserve"> </w:t>
      </w:r>
      <w:r w:rsidRPr="00961536">
        <w:rPr>
          <w:rFonts w:ascii="Times New Roman" w:hAnsi="Times New Roman" w:cs="Times New Roman"/>
          <w:sz w:val="24"/>
          <w:szCs w:val="24"/>
        </w:rPr>
        <w:t xml:space="preserve">подлежит прекращению на основании пункта 2 части 1 статьи 24.5 </w:t>
      </w:r>
      <w:r w:rsidRPr="00961536" w:rsidR="003B7F4E">
        <w:rPr>
          <w:rFonts w:ascii="Times New Roman" w:hAnsi="Times New Roman" w:cs="Times New Roman"/>
          <w:sz w:val="24"/>
          <w:szCs w:val="24"/>
        </w:rPr>
        <w:t xml:space="preserve">Кодекса Российской Федерации об административных правонарушениях </w:t>
      </w:r>
      <w:r w:rsidRPr="00961536">
        <w:rPr>
          <w:rFonts w:ascii="Times New Roman" w:hAnsi="Times New Roman" w:cs="Times New Roman"/>
          <w:sz w:val="24"/>
          <w:szCs w:val="24"/>
        </w:rPr>
        <w:t>- в связи с отсутствием состава административного правонарушения.</w:t>
      </w:r>
    </w:p>
    <w:p w:rsidR="00C5406C" w:rsidRPr="00961536" w:rsidP="001A5D24">
      <w:pPr>
        <w:spacing w:after="0" w:line="240" w:lineRule="auto"/>
        <w:ind w:right="-143" w:firstLine="709"/>
        <w:jc w:val="both"/>
        <w:rPr>
          <w:rFonts w:ascii="Times New Roman" w:hAnsi="Times New Roman" w:cs="Times New Roman"/>
          <w:sz w:val="24"/>
          <w:szCs w:val="24"/>
        </w:rPr>
      </w:pPr>
      <w:r w:rsidRPr="00961536">
        <w:rPr>
          <w:rFonts w:ascii="Times New Roman" w:hAnsi="Times New Roman" w:cs="Times New Roman"/>
          <w:sz w:val="24"/>
          <w:szCs w:val="24"/>
        </w:rPr>
        <w:t xml:space="preserve">Руководствуясь </w:t>
      </w:r>
      <w:r w:rsidRPr="00961536" w:rsidR="00212360">
        <w:rPr>
          <w:rFonts w:ascii="Times New Roman" w:hAnsi="Times New Roman" w:cs="Times New Roman"/>
          <w:sz w:val="24"/>
          <w:szCs w:val="24"/>
        </w:rPr>
        <w:t>ст.ст.</w:t>
      </w:r>
      <w:r w:rsidRPr="00961536" w:rsidR="00DD0CD4">
        <w:rPr>
          <w:rFonts w:ascii="Times New Roman" w:hAnsi="Times New Roman" w:cs="Times New Roman"/>
          <w:sz w:val="24"/>
          <w:szCs w:val="24"/>
        </w:rPr>
        <w:t>24.5,</w:t>
      </w:r>
      <w:r w:rsidRPr="00961536" w:rsidR="00366D38">
        <w:rPr>
          <w:rFonts w:ascii="Times New Roman" w:hAnsi="Times New Roman" w:cs="Times New Roman"/>
          <w:sz w:val="24"/>
          <w:szCs w:val="24"/>
        </w:rPr>
        <w:t xml:space="preserve"> </w:t>
      </w:r>
      <w:r w:rsidRPr="00961536">
        <w:rPr>
          <w:rFonts w:ascii="Times New Roman" w:hAnsi="Times New Roman" w:cs="Times New Roman"/>
          <w:sz w:val="24"/>
          <w:szCs w:val="24"/>
        </w:rPr>
        <w:t>29.9, 29.10 КоАП РФ, мировой судья</w:t>
      </w:r>
    </w:p>
    <w:p w:rsidR="00C5406C" w:rsidRPr="00961536" w:rsidP="00CB7B70">
      <w:pPr>
        <w:spacing w:after="0" w:line="240" w:lineRule="auto"/>
        <w:ind w:right="-1" w:firstLine="720"/>
        <w:jc w:val="center"/>
        <w:rPr>
          <w:rFonts w:ascii="Times New Roman" w:hAnsi="Times New Roman" w:cs="Times New Roman"/>
          <w:sz w:val="24"/>
          <w:szCs w:val="24"/>
        </w:rPr>
      </w:pPr>
      <w:r w:rsidRPr="00961536">
        <w:rPr>
          <w:rFonts w:ascii="Times New Roman" w:hAnsi="Times New Roman" w:cs="Times New Roman"/>
          <w:sz w:val="24"/>
          <w:szCs w:val="24"/>
        </w:rPr>
        <w:t>ПОСТАНОВИЛ:</w:t>
      </w:r>
    </w:p>
    <w:p w:rsidR="00E008AC" w:rsidRPr="00961536" w:rsidP="00E008AC">
      <w:pPr>
        <w:spacing w:after="0" w:line="240" w:lineRule="auto"/>
        <w:ind w:right="-1" w:firstLine="720"/>
        <w:jc w:val="both"/>
        <w:rPr>
          <w:rFonts w:ascii="Times New Roman" w:hAnsi="Times New Roman" w:cs="Times New Roman"/>
          <w:sz w:val="24"/>
          <w:szCs w:val="24"/>
        </w:rPr>
      </w:pPr>
      <w:r w:rsidRPr="00961536">
        <w:rPr>
          <w:rFonts w:ascii="Times New Roman" w:hAnsi="Times New Roman" w:cs="Times New Roman"/>
          <w:sz w:val="24"/>
          <w:szCs w:val="24"/>
        </w:rPr>
        <w:t>Пр</w:t>
      </w:r>
      <w:r w:rsidRPr="00961536" w:rsidR="00366D38">
        <w:rPr>
          <w:rFonts w:ascii="Times New Roman" w:hAnsi="Times New Roman" w:cs="Times New Roman"/>
          <w:sz w:val="24"/>
          <w:szCs w:val="24"/>
        </w:rPr>
        <w:t>оизводство по делу о</w:t>
      </w:r>
      <w:r w:rsidRPr="00961536" w:rsidR="005460AA">
        <w:rPr>
          <w:rFonts w:ascii="Times New Roman" w:hAnsi="Times New Roman" w:cs="Times New Roman"/>
          <w:sz w:val="24"/>
          <w:szCs w:val="24"/>
        </w:rPr>
        <w:t>б</w:t>
      </w:r>
      <w:r w:rsidRPr="00961536" w:rsidR="00366D38">
        <w:rPr>
          <w:rFonts w:ascii="Times New Roman" w:hAnsi="Times New Roman" w:cs="Times New Roman"/>
          <w:sz w:val="24"/>
          <w:szCs w:val="24"/>
        </w:rPr>
        <w:t xml:space="preserve"> административном правонарушении, предусмотренном ч</w:t>
      </w:r>
      <w:r w:rsidRPr="00961536" w:rsidR="003B7F4E">
        <w:rPr>
          <w:rFonts w:ascii="Times New Roman" w:hAnsi="Times New Roman" w:cs="Times New Roman"/>
          <w:sz w:val="24"/>
          <w:szCs w:val="24"/>
        </w:rPr>
        <w:t xml:space="preserve">астью </w:t>
      </w:r>
      <w:r w:rsidRPr="00961536" w:rsidR="00FA0E40">
        <w:rPr>
          <w:rFonts w:ascii="Times New Roman" w:hAnsi="Times New Roman" w:cs="Times New Roman"/>
          <w:sz w:val="24"/>
          <w:szCs w:val="24"/>
        </w:rPr>
        <w:t>5</w:t>
      </w:r>
      <w:r w:rsidRPr="00961536" w:rsidR="00366D38">
        <w:rPr>
          <w:rFonts w:ascii="Times New Roman" w:hAnsi="Times New Roman" w:cs="Times New Roman"/>
          <w:sz w:val="24"/>
          <w:szCs w:val="24"/>
        </w:rPr>
        <w:t xml:space="preserve"> ст</w:t>
      </w:r>
      <w:r w:rsidRPr="00961536" w:rsidR="003B7F4E">
        <w:rPr>
          <w:rFonts w:ascii="Times New Roman" w:hAnsi="Times New Roman" w:cs="Times New Roman"/>
          <w:sz w:val="24"/>
          <w:szCs w:val="24"/>
        </w:rPr>
        <w:t xml:space="preserve">атьи </w:t>
      </w:r>
      <w:r w:rsidRPr="00961536" w:rsidR="00FA0E40">
        <w:rPr>
          <w:rFonts w:ascii="Times New Roman" w:hAnsi="Times New Roman" w:cs="Times New Roman"/>
          <w:sz w:val="24"/>
          <w:szCs w:val="24"/>
        </w:rPr>
        <w:t xml:space="preserve">14.25 </w:t>
      </w:r>
      <w:r w:rsidRPr="00961536" w:rsidR="00366D38">
        <w:rPr>
          <w:rFonts w:ascii="Times New Roman" w:hAnsi="Times New Roman" w:cs="Times New Roman"/>
          <w:sz w:val="24"/>
          <w:szCs w:val="24"/>
        </w:rPr>
        <w:t>Кодекса Российской Федерации об административных правонарушениях</w:t>
      </w:r>
      <w:r w:rsidRPr="00961536" w:rsidR="00DD0CD4">
        <w:rPr>
          <w:rFonts w:ascii="Times New Roman" w:hAnsi="Times New Roman" w:cs="Times New Roman"/>
          <w:sz w:val="24"/>
          <w:szCs w:val="24"/>
        </w:rPr>
        <w:t>,</w:t>
      </w:r>
      <w:r w:rsidRPr="00961536" w:rsidR="00366D38">
        <w:rPr>
          <w:rFonts w:ascii="Times New Roman" w:hAnsi="Times New Roman" w:cs="Times New Roman"/>
          <w:sz w:val="24"/>
          <w:szCs w:val="24"/>
        </w:rPr>
        <w:t xml:space="preserve"> в отношении </w:t>
      </w:r>
      <w:r w:rsidRPr="00961536" w:rsidR="00FA0E40">
        <w:rPr>
          <w:rFonts w:ascii="Times New Roman" w:hAnsi="Times New Roman" w:cs="Times New Roman"/>
          <w:sz w:val="24"/>
          <w:szCs w:val="24"/>
        </w:rPr>
        <w:t xml:space="preserve">генерального директора </w:t>
      </w:r>
      <w:r w:rsidRPr="00961536" w:rsidR="00DC0F2E">
        <w:rPr>
          <w:rFonts w:ascii="Times New Roman" w:hAnsi="Times New Roman" w:cs="Times New Roman"/>
          <w:sz w:val="24"/>
          <w:szCs w:val="24"/>
        </w:rPr>
        <w:t>Обществ</w:t>
      </w:r>
      <w:r w:rsidRPr="00961536" w:rsidR="00366D38">
        <w:rPr>
          <w:rFonts w:ascii="Times New Roman" w:hAnsi="Times New Roman" w:cs="Times New Roman"/>
          <w:sz w:val="24"/>
          <w:szCs w:val="24"/>
        </w:rPr>
        <w:t>а</w:t>
      </w:r>
      <w:r w:rsidRPr="00961536" w:rsidR="00DC0F2E">
        <w:rPr>
          <w:rFonts w:ascii="Times New Roman" w:hAnsi="Times New Roman" w:cs="Times New Roman"/>
          <w:sz w:val="24"/>
          <w:szCs w:val="24"/>
        </w:rPr>
        <w:t xml:space="preserve"> с ограниченной ответственностью «</w:t>
      </w:r>
      <w:r w:rsidRPr="00961536" w:rsidR="00484B57">
        <w:rPr>
          <w:rFonts w:ascii="Times New Roman" w:hAnsi="Times New Roman" w:cs="Times New Roman"/>
          <w:sz w:val="24"/>
          <w:szCs w:val="24"/>
        </w:rPr>
        <w:t>Велес-Юг</w:t>
      </w:r>
      <w:r w:rsidRPr="00961536" w:rsidR="00DC0F2E">
        <w:rPr>
          <w:rFonts w:ascii="Times New Roman" w:hAnsi="Times New Roman" w:cs="Times New Roman"/>
          <w:sz w:val="24"/>
          <w:szCs w:val="24"/>
        </w:rPr>
        <w:t>»</w:t>
      </w:r>
      <w:r w:rsidRPr="00961536" w:rsidR="00FA0E40">
        <w:rPr>
          <w:rFonts w:ascii="Times New Roman" w:hAnsi="Times New Roman" w:cs="Times New Roman"/>
          <w:sz w:val="24"/>
          <w:szCs w:val="24"/>
        </w:rPr>
        <w:t xml:space="preserve"> </w:t>
      </w:r>
      <w:r w:rsidRPr="00961536" w:rsidR="00484B57">
        <w:rPr>
          <w:rFonts w:ascii="Times New Roman" w:hAnsi="Times New Roman" w:cs="Times New Roman"/>
          <w:sz w:val="24"/>
          <w:szCs w:val="24"/>
        </w:rPr>
        <w:t>Сейтнафиевой</w:t>
      </w:r>
      <w:r w:rsidRPr="00961536" w:rsidR="00484B57">
        <w:rPr>
          <w:rFonts w:ascii="Times New Roman" w:hAnsi="Times New Roman" w:cs="Times New Roman"/>
          <w:sz w:val="24"/>
          <w:szCs w:val="24"/>
        </w:rPr>
        <w:t xml:space="preserve"> Кристина Игоревны</w:t>
      </w:r>
      <w:r w:rsidRPr="00961536" w:rsidR="00366D38">
        <w:rPr>
          <w:rFonts w:ascii="Times New Roman" w:hAnsi="Times New Roman" w:cs="Times New Roman"/>
          <w:sz w:val="24"/>
          <w:szCs w:val="24"/>
        </w:rPr>
        <w:t xml:space="preserve"> - прекратить</w:t>
      </w:r>
      <w:r w:rsidRPr="00961536" w:rsidR="000C3CA7">
        <w:rPr>
          <w:rFonts w:ascii="Times New Roman" w:hAnsi="Times New Roman" w:cs="Times New Roman"/>
          <w:sz w:val="24"/>
          <w:szCs w:val="24"/>
        </w:rPr>
        <w:t xml:space="preserve"> на основании пункта 2 части 1 статьи 24.5 </w:t>
      </w:r>
      <w:r w:rsidRPr="00961536" w:rsidR="003B7F4E">
        <w:rPr>
          <w:rFonts w:ascii="Times New Roman" w:hAnsi="Times New Roman" w:cs="Times New Roman"/>
          <w:sz w:val="24"/>
          <w:szCs w:val="24"/>
        </w:rPr>
        <w:t xml:space="preserve">Кодекса Российской Федерации об административных правонарушениях </w:t>
      </w:r>
      <w:r w:rsidRPr="00961536" w:rsidR="000C3CA7">
        <w:rPr>
          <w:rFonts w:ascii="Times New Roman" w:hAnsi="Times New Roman" w:cs="Times New Roman"/>
          <w:sz w:val="24"/>
          <w:szCs w:val="24"/>
        </w:rPr>
        <w:t>- в связи с отсутствием состава административного правонарушения</w:t>
      </w:r>
      <w:r w:rsidRPr="00961536">
        <w:rPr>
          <w:rFonts w:ascii="Times New Roman" w:hAnsi="Times New Roman" w:cs="Times New Roman"/>
          <w:sz w:val="24"/>
          <w:szCs w:val="24"/>
        </w:rPr>
        <w:t>.</w:t>
      </w:r>
    </w:p>
    <w:p w:rsidR="007B56FD" w:rsidRPr="00961536" w:rsidP="007B56FD">
      <w:pPr>
        <w:pStyle w:val="NoSpacing"/>
        <w:ind w:firstLine="708"/>
        <w:jc w:val="both"/>
      </w:pPr>
      <w:r w:rsidRPr="00961536">
        <w:t>Постановление может быть обжаловано в течение 10 суток со дня вручения или получения его копии в порядке, предусмотренном ст.</w:t>
      </w:r>
      <w:r w:rsidRPr="00961536" w:rsidR="00CB7B70">
        <w:t xml:space="preserve">ст.30.1, </w:t>
      </w:r>
      <w:r w:rsidRPr="00961536">
        <w:t>30.2 Кодекса Российской Федерации об административных правонарушениях.</w:t>
      </w:r>
    </w:p>
    <w:p w:rsidR="00A76D00" w:rsidRPr="00961536" w:rsidP="006B2EC9">
      <w:pPr>
        <w:pStyle w:val="NoSpacing"/>
        <w:jc w:val="center"/>
        <w:rPr>
          <w:bCs/>
        </w:rPr>
      </w:pPr>
    </w:p>
    <w:p w:rsidR="00113AA5" w:rsidRPr="00961536" w:rsidP="00A36675">
      <w:pPr>
        <w:pStyle w:val="NoSpacing"/>
        <w:jc w:val="center"/>
        <w:rPr>
          <w:bCs/>
        </w:rPr>
      </w:pPr>
      <w:r w:rsidRPr="00961536">
        <w:rPr>
          <w:bCs/>
        </w:rPr>
        <w:t xml:space="preserve">Мировой судья                                                              </w:t>
      </w:r>
      <w:r w:rsidRPr="00961536" w:rsidR="00A36675">
        <w:rPr>
          <w:bCs/>
        </w:rPr>
        <w:t>Е.А.Фролова</w:t>
      </w:r>
    </w:p>
    <w:sectPr w:rsidSect="003B7F4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0"/>
    <w:rsid w:val="00006F8B"/>
    <w:rsid w:val="000128C5"/>
    <w:rsid w:val="0002355F"/>
    <w:rsid w:val="0003431B"/>
    <w:rsid w:val="00062BA3"/>
    <w:rsid w:val="000679B5"/>
    <w:rsid w:val="00085791"/>
    <w:rsid w:val="0008588B"/>
    <w:rsid w:val="0008643E"/>
    <w:rsid w:val="000963C3"/>
    <w:rsid w:val="000A0705"/>
    <w:rsid w:val="000A2A14"/>
    <w:rsid w:val="000B261F"/>
    <w:rsid w:val="000C123F"/>
    <w:rsid w:val="000C3CA7"/>
    <w:rsid w:val="000C7A58"/>
    <w:rsid w:val="000D42BC"/>
    <w:rsid w:val="000E3BDF"/>
    <w:rsid w:val="000F1E0F"/>
    <w:rsid w:val="001049A2"/>
    <w:rsid w:val="00113AA5"/>
    <w:rsid w:val="00117536"/>
    <w:rsid w:val="00136F20"/>
    <w:rsid w:val="001377D4"/>
    <w:rsid w:val="00151FAF"/>
    <w:rsid w:val="0015404B"/>
    <w:rsid w:val="00160673"/>
    <w:rsid w:val="001811E8"/>
    <w:rsid w:val="00182913"/>
    <w:rsid w:val="001A28C0"/>
    <w:rsid w:val="001A5D24"/>
    <w:rsid w:val="001B2502"/>
    <w:rsid w:val="001C0904"/>
    <w:rsid w:val="001C4BB7"/>
    <w:rsid w:val="001D020F"/>
    <w:rsid w:val="001D5EDB"/>
    <w:rsid w:val="001E17EF"/>
    <w:rsid w:val="001E79D8"/>
    <w:rsid w:val="001F2D7B"/>
    <w:rsid w:val="001F587F"/>
    <w:rsid w:val="002002B1"/>
    <w:rsid w:val="00212360"/>
    <w:rsid w:val="002124C1"/>
    <w:rsid w:val="00212FC0"/>
    <w:rsid w:val="00241910"/>
    <w:rsid w:val="00245C22"/>
    <w:rsid w:val="00247B58"/>
    <w:rsid w:val="002765C4"/>
    <w:rsid w:val="00277CE2"/>
    <w:rsid w:val="00290B13"/>
    <w:rsid w:val="00290E0E"/>
    <w:rsid w:val="00291D28"/>
    <w:rsid w:val="00293794"/>
    <w:rsid w:val="00293836"/>
    <w:rsid w:val="00297720"/>
    <w:rsid w:val="002A18A0"/>
    <w:rsid w:val="002A6B8C"/>
    <w:rsid w:val="002C695A"/>
    <w:rsid w:val="002E2231"/>
    <w:rsid w:val="002E329A"/>
    <w:rsid w:val="002F3A9A"/>
    <w:rsid w:val="00303194"/>
    <w:rsid w:val="0031425F"/>
    <w:rsid w:val="00353F79"/>
    <w:rsid w:val="00357C8D"/>
    <w:rsid w:val="00366D38"/>
    <w:rsid w:val="0037491C"/>
    <w:rsid w:val="00384641"/>
    <w:rsid w:val="00394733"/>
    <w:rsid w:val="003A131A"/>
    <w:rsid w:val="003B7F4E"/>
    <w:rsid w:val="003C359A"/>
    <w:rsid w:val="003F6C12"/>
    <w:rsid w:val="00402D46"/>
    <w:rsid w:val="00415B7F"/>
    <w:rsid w:val="00426587"/>
    <w:rsid w:val="00426E77"/>
    <w:rsid w:val="00440B2A"/>
    <w:rsid w:val="00444B30"/>
    <w:rsid w:val="00484B57"/>
    <w:rsid w:val="00486CE9"/>
    <w:rsid w:val="0049160F"/>
    <w:rsid w:val="0049340B"/>
    <w:rsid w:val="00494431"/>
    <w:rsid w:val="00496B73"/>
    <w:rsid w:val="004A1D38"/>
    <w:rsid w:val="004C132E"/>
    <w:rsid w:val="004C710C"/>
    <w:rsid w:val="004D4452"/>
    <w:rsid w:val="004E3987"/>
    <w:rsid w:val="004F461F"/>
    <w:rsid w:val="00504028"/>
    <w:rsid w:val="00513323"/>
    <w:rsid w:val="00517898"/>
    <w:rsid w:val="005244BD"/>
    <w:rsid w:val="0052458C"/>
    <w:rsid w:val="00524C86"/>
    <w:rsid w:val="00527E88"/>
    <w:rsid w:val="00534763"/>
    <w:rsid w:val="00540A33"/>
    <w:rsid w:val="005460AA"/>
    <w:rsid w:val="0055683E"/>
    <w:rsid w:val="005578EB"/>
    <w:rsid w:val="00565280"/>
    <w:rsid w:val="00574DD4"/>
    <w:rsid w:val="00594D7D"/>
    <w:rsid w:val="005A0FDA"/>
    <w:rsid w:val="005A1445"/>
    <w:rsid w:val="005A1962"/>
    <w:rsid w:val="005A3648"/>
    <w:rsid w:val="005A73B4"/>
    <w:rsid w:val="005B4290"/>
    <w:rsid w:val="005C14FC"/>
    <w:rsid w:val="005C3897"/>
    <w:rsid w:val="005D63D9"/>
    <w:rsid w:val="005D6E37"/>
    <w:rsid w:val="005D7D04"/>
    <w:rsid w:val="005F6DD5"/>
    <w:rsid w:val="005F7849"/>
    <w:rsid w:val="00617193"/>
    <w:rsid w:val="00617EAD"/>
    <w:rsid w:val="00627476"/>
    <w:rsid w:val="00652FD1"/>
    <w:rsid w:val="00655D90"/>
    <w:rsid w:val="00667554"/>
    <w:rsid w:val="00671764"/>
    <w:rsid w:val="0068798D"/>
    <w:rsid w:val="006904F4"/>
    <w:rsid w:val="00694C8E"/>
    <w:rsid w:val="006A59CD"/>
    <w:rsid w:val="006A767E"/>
    <w:rsid w:val="006B2EC9"/>
    <w:rsid w:val="006C62B0"/>
    <w:rsid w:val="006C730D"/>
    <w:rsid w:val="006D0E1E"/>
    <w:rsid w:val="00705667"/>
    <w:rsid w:val="00714BEF"/>
    <w:rsid w:val="0073774A"/>
    <w:rsid w:val="00741EAA"/>
    <w:rsid w:val="00754A86"/>
    <w:rsid w:val="007600F8"/>
    <w:rsid w:val="00762E85"/>
    <w:rsid w:val="00764EE9"/>
    <w:rsid w:val="007769AD"/>
    <w:rsid w:val="007941B0"/>
    <w:rsid w:val="007A14DD"/>
    <w:rsid w:val="007A3489"/>
    <w:rsid w:val="007A39A7"/>
    <w:rsid w:val="007B1FB5"/>
    <w:rsid w:val="007B56FD"/>
    <w:rsid w:val="007B5CAA"/>
    <w:rsid w:val="007B7CAC"/>
    <w:rsid w:val="007C58DA"/>
    <w:rsid w:val="007C7CC6"/>
    <w:rsid w:val="007E4035"/>
    <w:rsid w:val="007F0DD1"/>
    <w:rsid w:val="007F4D56"/>
    <w:rsid w:val="00801A9D"/>
    <w:rsid w:val="0080247C"/>
    <w:rsid w:val="0081425F"/>
    <w:rsid w:val="008366C4"/>
    <w:rsid w:val="00840A30"/>
    <w:rsid w:val="00851917"/>
    <w:rsid w:val="00853FC0"/>
    <w:rsid w:val="00860957"/>
    <w:rsid w:val="00874B1F"/>
    <w:rsid w:val="00875AF3"/>
    <w:rsid w:val="00885AED"/>
    <w:rsid w:val="008A5DCE"/>
    <w:rsid w:val="008B7958"/>
    <w:rsid w:val="008C15E3"/>
    <w:rsid w:val="008C37D6"/>
    <w:rsid w:val="008C7DA1"/>
    <w:rsid w:val="008D3BD9"/>
    <w:rsid w:val="008D42E3"/>
    <w:rsid w:val="00910E4B"/>
    <w:rsid w:val="0091421A"/>
    <w:rsid w:val="0091460B"/>
    <w:rsid w:val="00922BC4"/>
    <w:rsid w:val="009356C0"/>
    <w:rsid w:val="009443AB"/>
    <w:rsid w:val="0094776A"/>
    <w:rsid w:val="00960E0F"/>
    <w:rsid w:val="00961536"/>
    <w:rsid w:val="00983DD2"/>
    <w:rsid w:val="00986BBF"/>
    <w:rsid w:val="0098707F"/>
    <w:rsid w:val="00995BC4"/>
    <w:rsid w:val="009A2E7F"/>
    <w:rsid w:val="009A6547"/>
    <w:rsid w:val="009B0EC8"/>
    <w:rsid w:val="009E0988"/>
    <w:rsid w:val="009E248A"/>
    <w:rsid w:val="009F4AFA"/>
    <w:rsid w:val="00A24561"/>
    <w:rsid w:val="00A27E1A"/>
    <w:rsid w:val="00A36675"/>
    <w:rsid w:val="00A37237"/>
    <w:rsid w:val="00A40D7F"/>
    <w:rsid w:val="00A4530A"/>
    <w:rsid w:val="00A45FA4"/>
    <w:rsid w:val="00A56906"/>
    <w:rsid w:val="00A57C8A"/>
    <w:rsid w:val="00A66122"/>
    <w:rsid w:val="00A735B8"/>
    <w:rsid w:val="00A73B26"/>
    <w:rsid w:val="00A76D00"/>
    <w:rsid w:val="00A80060"/>
    <w:rsid w:val="00A806FD"/>
    <w:rsid w:val="00A94206"/>
    <w:rsid w:val="00A94FA3"/>
    <w:rsid w:val="00A96B8C"/>
    <w:rsid w:val="00AA6D18"/>
    <w:rsid w:val="00AC64F1"/>
    <w:rsid w:val="00AC69CC"/>
    <w:rsid w:val="00AE3E94"/>
    <w:rsid w:val="00AE40C1"/>
    <w:rsid w:val="00B45D2B"/>
    <w:rsid w:val="00B502C2"/>
    <w:rsid w:val="00B55711"/>
    <w:rsid w:val="00B703F8"/>
    <w:rsid w:val="00B715BC"/>
    <w:rsid w:val="00B77FCA"/>
    <w:rsid w:val="00B90F88"/>
    <w:rsid w:val="00BC315A"/>
    <w:rsid w:val="00BC5820"/>
    <w:rsid w:val="00BC7E4D"/>
    <w:rsid w:val="00BD7089"/>
    <w:rsid w:val="00BE05D4"/>
    <w:rsid w:val="00BE2ED9"/>
    <w:rsid w:val="00BF1606"/>
    <w:rsid w:val="00BF339B"/>
    <w:rsid w:val="00BF65C2"/>
    <w:rsid w:val="00BF693A"/>
    <w:rsid w:val="00C00C9F"/>
    <w:rsid w:val="00C05C41"/>
    <w:rsid w:val="00C23C3A"/>
    <w:rsid w:val="00C2685D"/>
    <w:rsid w:val="00C30C5E"/>
    <w:rsid w:val="00C337FC"/>
    <w:rsid w:val="00C36C2B"/>
    <w:rsid w:val="00C5406C"/>
    <w:rsid w:val="00C57BF9"/>
    <w:rsid w:val="00C63B4C"/>
    <w:rsid w:val="00C77ACF"/>
    <w:rsid w:val="00CA20EC"/>
    <w:rsid w:val="00CB2C59"/>
    <w:rsid w:val="00CB734B"/>
    <w:rsid w:val="00CB7B70"/>
    <w:rsid w:val="00CB7C3E"/>
    <w:rsid w:val="00CD1473"/>
    <w:rsid w:val="00CD176B"/>
    <w:rsid w:val="00CF0543"/>
    <w:rsid w:val="00CF17CC"/>
    <w:rsid w:val="00CF55F0"/>
    <w:rsid w:val="00D0306E"/>
    <w:rsid w:val="00D20011"/>
    <w:rsid w:val="00D24CAD"/>
    <w:rsid w:val="00D414A3"/>
    <w:rsid w:val="00D52CB5"/>
    <w:rsid w:val="00D574A1"/>
    <w:rsid w:val="00D67BC0"/>
    <w:rsid w:val="00D70315"/>
    <w:rsid w:val="00D809C5"/>
    <w:rsid w:val="00D901DF"/>
    <w:rsid w:val="00D928FE"/>
    <w:rsid w:val="00D94D90"/>
    <w:rsid w:val="00DA7F4C"/>
    <w:rsid w:val="00DB0A50"/>
    <w:rsid w:val="00DB5753"/>
    <w:rsid w:val="00DB5B8E"/>
    <w:rsid w:val="00DC0F2E"/>
    <w:rsid w:val="00DC2BCD"/>
    <w:rsid w:val="00DC693A"/>
    <w:rsid w:val="00DD0CD4"/>
    <w:rsid w:val="00E008AC"/>
    <w:rsid w:val="00E41B51"/>
    <w:rsid w:val="00E52917"/>
    <w:rsid w:val="00E606D9"/>
    <w:rsid w:val="00E62FF4"/>
    <w:rsid w:val="00E70805"/>
    <w:rsid w:val="00E749BA"/>
    <w:rsid w:val="00E754F0"/>
    <w:rsid w:val="00E75A59"/>
    <w:rsid w:val="00E84219"/>
    <w:rsid w:val="00E84288"/>
    <w:rsid w:val="00E94B2C"/>
    <w:rsid w:val="00E97EA3"/>
    <w:rsid w:val="00EB7DD7"/>
    <w:rsid w:val="00EC3609"/>
    <w:rsid w:val="00ED17C8"/>
    <w:rsid w:val="00ED7432"/>
    <w:rsid w:val="00EE2EF8"/>
    <w:rsid w:val="00EE71E0"/>
    <w:rsid w:val="00F07669"/>
    <w:rsid w:val="00F22E12"/>
    <w:rsid w:val="00F35012"/>
    <w:rsid w:val="00F3562B"/>
    <w:rsid w:val="00F56F26"/>
    <w:rsid w:val="00F64CFB"/>
    <w:rsid w:val="00F92146"/>
    <w:rsid w:val="00F94660"/>
    <w:rsid w:val="00F94F96"/>
    <w:rsid w:val="00FA0E40"/>
    <w:rsid w:val="00FE16E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unhideWhenUsed/>
    <w:rsid w:val="00A76D00"/>
    <w:rPr>
      <w:color w:val="0000FF"/>
      <w:u w:val="single"/>
    </w:rPr>
  </w:style>
  <w:style w:type="character" w:customStyle="1" w:styleId="FontStyle11">
    <w:name w:val="Font Style11"/>
    <w:rsid w:val="00D0306E"/>
    <w:rPr>
      <w:rFonts w:ascii="Arial" w:hAnsi="Arial" w:cs="Arial"/>
      <w:sz w:val="22"/>
      <w:szCs w:val="22"/>
    </w:rPr>
  </w:style>
  <w:style w:type="paragraph" w:styleId="BalloonText">
    <w:name w:val="Balloon Text"/>
    <w:basedOn w:val="Normal"/>
    <w:link w:val="a1"/>
    <w:uiPriority w:val="99"/>
    <w:semiHidden/>
    <w:unhideWhenUsed/>
    <w:rsid w:val="00C2685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2685D"/>
    <w:rPr>
      <w:rFonts w:ascii="Segoe UI" w:hAnsi="Segoe UI" w:cs="Segoe UI"/>
      <w:sz w:val="18"/>
      <w:szCs w:val="18"/>
    </w:rPr>
  </w:style>
  <w:style w:type="paragraph" w:customStyle="1" w:styleId="ConsPlusNormal">
    <w:name w:val="ConsPlusNormal"/>
    <w:rsid w:val="008C37D6"/>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
    <w:name w:val="Основной текст (2)_"/>
    <w:basedOn w:val="DefaultParagraphFont"/>
    <w:link w:val="20"/>
    <w:rsid w:val="005A1445"/>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5A1445"/>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BF6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5B2A1E7CFFD80EE6746D0DD80E3C2EB4423CDA0D24965ECD944EE7693ACE9BF271AFCA0601973C6D70E5BE8DL1f5I" TargetMode="External" /><Relationship Id="rId6" Type="http://schemas.openxmlformats.org/officeDocument/2006/relationships/hyperlink" Target="consultantplus://offline/ref=C342D7042A75F81C64E1D0013AB8C289605B5C0D92FDB9A603032BB38EE9CFA30987637611D7707653E63456F9EF1546EBD20E7BD360a1g6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A8E6-72F4-4A99-88B5-83E0E645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