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5-39-239/2018</w:t>
      </w:r>
    </w:p>
    <w:p w:rsidR="00A77B3E">
      <w:r>
        <w:t xml:space="preserve">ПОСТАНОВЛЕНИЕ </w:t>
      </w:r>
    </w:p>
    <w:p w:rsidR="00A77B3E">
      <w:r>
        <w:t>12 сентября 2018 года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Республики Крым о привлечении к административной ответственности</w:t>
      </w:r>
    </w:p>
    <w:p w:rsidR="00A77B3E">
      <w:r>
        <w:t>Бийтураева</w:t>
      </w:r>
      <w:r>
        <w:t xml:space="preserve"> </w:t>
      </w:r>
      <w:r>
        <w:t>Ферата</w:t>
      </w:r>
      <w:r>
        <w:t xml:space="preserve"> </w:t>
      </w:r>
      <w:r>
        <w:t>Эркиновича</w:t>
      </w:r>
      <w:r>
        <w:t xml:space="preserve">, паспортные данные, </w:t>
      </w:r>
      <w:r>
        <w:t xml:space="preserve">гражданина российской Федерации, не женатого, не работающего,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21 августа 2018 года в 16 ч</w:t>
      </w:r>
      <w:r>
        <w:t xml:space="preserve">ас. 45 мин. на 53 км автодороги Симферополь-Евпатория Республики Крым </w:t>
      </w:r>
      <w:r>
        <w:t>Бийтураев</w:t>
      </w:r>
      <w:r>
        <w:t xml:space="preserve"> Ф.Э., управляя транспортным средством марки «ВАЗ 2107», регистрационный знак ..., в нарушение п.9.1 (1) Правил дорожного движения Российской Федерации, утвержденных Постановлен</w:t>
      </w:r>
      <w:r>
        <w:t>ием Совета Министров - Правительства РФ от 23 октября 1993 г. № 1090 «О правилах дорожного движения», при совершении обгона, выехал на полосу дороги, предназначенную для встречного движения с пересечением сплошной линии дорожной разметки 1.1.</w:t>
      </w:r>
    </w:p>
    <w:p w:rsidR="00A77B3E">
      <w:r>
        <w:tab/>
        <w:t xml:space="preserve">В суде </w:t>
      </w:r>
      <w:r>
        <w:t>Бийту</w:t>
      </w:r>
      <w:r>
        <w:t>раев</w:t>
      </w:r>
      <w:r>
        <w:t xml:space="preserve"> Ф.Э.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Бийтураева</w:t>
      </w:r>
      <w:r>
        <w:t xml:space="preserve"> Ф.Э. в совершении административного правонарушения</w:t>
      </w:r>
      <w:r>
        <w:t xml:space="preserve"> подтверждается исследованными доказательствами, а именно: протоколом об административном правонарушении от 21.08.2018 года, видеозаписью фиксации и оформления правонарушения, которые получены с соблюдением требований закона, составлены надлежащим образом </w:t>
      </w:r>
      <w:r>
        <w:t>и являются допустимыми доказательствами.</w:t>
      </w:r>
    </w:p>
    <w:p w:rsidR="00A77B3E">
      <w:r>
        <w:t xml:space="preserve"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</w:t>
      </w:r>
      <w:r>
        <w:t>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</w:t>
      </w:r>
      <w:r>
        <w:t>гласно п.9.1(1) Правил дорожного движения РФ, утвержденных Постановлением Совета Министров - Правительства РФ от 23 октября 1993 г. № 1090 "О правилах дорожного движения", на любых дорогах с двусторонним движением запрещается движение по полосе, предназнач</w:t>
      </w:r>
      <w:r>
        <w:t>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 Согласно пункту 8 Постановления Пленума Верховного Суда Российской Федерации о</w:t>
      </w:r>
      <w:r>
        <w:t>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</w:t>
      </w:r>
      <w:r>
        <w:t>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</w:t>
      </w:r>
      <w:r>
        <w:t>ключением случаев, предусмотренных частью 3 данной статьи.</w:t>
      </w:r>
    </w:p>
    <w:p w:rsidR="00A77B3E">
      <w:r>
        <w:t xml:space="preserve"> 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</w:t>
      </w:r>
      <w:r>
        <w:t>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</w:t>
      </w:r>
      <w:r>
        <w:t>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 xml:space="preserve">Выслушав доводы </w:t>
      </w:r>
      <w:r>
        <w:t>Бийтураева</w:t>
      </w:r>
      <w:r>
        <w:t xml:space="preserve"> Ф.Э., исследовав обстояте</w:t>
      </w:r>
      <w:r>
        <w:t xml:space="preserve">льства дела и оценив доказательства в их совокупности, мировой судья пришел к выводу, что в действиях </w:t>
      </w:r>
      <w:r>
        <w:t>Бийтураева</w:t>
      </w:r>
      <w:r>
        <w:t xml:space="preserve"> Ф.Э. имеется состав административного правонарушения, предусмотренного ч.4 ст.12.15 Кодекса Российской Федерации об административных правонаруш</w:t>
      </w:r>
      <w:r>
        <w:t>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</w:t>
      </w:r>
      <w:r>
        <w:t>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</w:t>
      </w:r>
      <w:r>
        <w:t>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не женат, не работает, а также обстоятельства,</w:t>
      </w:r>
      <w:r>
        <w:t xml:space="preserve">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Бийтураева</w:t>
      </w:r>
      <w:r>
        <w:t xml:space="preserve"> Ф.Э.,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</w:t>
      </w:r>
      <w:r>
        <w:t xml:space="preserve">тельств, отягчающих административную ответственность, в отношении </w:t>
      </w:r>
      <w:r>
        <w:t>Бийтураева</w:t>
      </w:r>
      <w:r>
        <w:t xml:space="preserve"> Ф.Э. не установлено.</w:t>
      </w:r>
    </w:p>
    <w:p w:rsidR="00A77B3E">
      <w:r>
        <w:t xml:space="preserve">Учитывая изложенное, мировой судья считает возможным назначить </w:t>
      </w:r>
      <w:r>
        <w:t>Бийтураеву</w:t>
      </w:r>
      <w:r>
        <w:t xml:space="preserve"> Ф.Э. административное наказание в виде административного штрафа в минимальном размер</w:t>
      </w:r>
      <w:r>
        <w:t xml:space="preserve">е, установленном санкцией ч.4 ст.12.15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</w:t>
      </w:r>
      <w:r>
        <w:t>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Бийтураева</w:t>
      </w:r>
      <w:r>
        <w:t xml:space="preserve"> </w:t>
      </w:r>
      <w:r>
        <w:t>Ферата</w:t>
      </w:r>
      <w:r>
        <w:t xml:space="preserve"> </w:t>
      </w:r>
      <w:r>
        <w:t>Эркиновича</w:t>
      </w:r>
      <w:r>
        <w:t xml:space="preserve"> виновным в совершении административного правонарушения, предусмотренного ч.4 ст.12.15 Кодекса Российской Федерации об администр</w:t>
      </w:r>
      <w:r>
        <w:t xml:space="preserve">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Штраф необходимо оплатить по следующим реквизитам: расчётный счёт 40101810335100010001,  получатель – УФК по Республике</w:t>
      </w:r>
      <w:r>
        <w:t xml:space="preserve"> Крым (ОМВД России по г.Евпатории), банк – Отделение по Республике Крым ЮГУ Центрального Банка РФ, БИК 043510001, ИНН 9110000105, КПП 911001001, ОКТМО 35712000, КБК 18811630020016000140, УИН 18810391181300004043, назначение платежа - административный штраф</w:t>
      </w:r>
      <w:r>
        <w:t>.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>
      <w:r>
        <w:t>В соответствии с ч.1.3 ст.32.2 Кодекса Российской Фед</w:t>
      </w:r>
      <w:r>
        <w:t>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</w:t>
      </w:r>
      <w:r>
        <w:t xml:space="preserve">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 xml:space="preserve">Квитанция </w:t>
      </w:r>
      <w:r>
        <w:t>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</w:t>
      </w:r>
      <w:r>
        <w:t>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</w:t>
      </w:r>
      <w:r>
        <w:t xml:space="preserve">                           </w:t>
      </w:r>
      <w:r>
        <w:tab/>
      </w:r>
      <w:r>
        <w:tab/>
        <w:t>Е.А.Фролова</w:t>
      </w:r>
    </w:p>
    <w:p w:rsidR="00A77B3E"/>
    <w:p w:rsidR="00A77B3E"/>
    <w:sectPr w:rsidSect="000B00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052"/>
    <w:rsid w:val="000B0052"/>
    <w:rsid w:val="00A77B3E"/>
    <w:rsid w:val="00E40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