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5-39-263/2018</w:t>
      </w:r>
    </w:p>
    <w:p w:rsidR="00A77B3E">
      <w:r>
        <w:t>ПОСТАНОВЛЕНИЕ</w:t>
      </w:r>
    </w:p>
    <w:p w:rsidR="00A77B3E">
      <w:r>
        <w:t>17 сентября 2018года</w:t>
      </w:r>
      <w:r>
        <w:tab/>
        <w:t xml:space="preserve">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главного бухгалтера Общества с ограниченной ответственностью «Торговый Дом «ЧЕРНОМОР» </w:t>
      </w:r>
      <w:r>
        <w:t>Боровковой</w:t>
      </w:r>
      <w:r>
        <w:t xml:space="preserve"> </w:t>
      </w:r>
      <w:r>
        <w:t xml:space="preserve">Алины </w:t>
      </w:r>
      <w:r>
        <w:t>Витальевны</w:t>
      </w:r>
      <w:r>
        <w:t xml:space="preserve">, ..., </w:t>
      </w:r>
      <w:r>
        <w:t xml:space="preserve">уроженки..., зарегистрированной </w:t>
      </w:r>
      <w:r>
        <w:t>и фа</w:t>
      </w:r>
      <w:r>
        <w:t>ктически проживающей по адресу: адрес,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29 апреля 2018 года в 00 час. 01 мин. </w:t>
      </w:r>
      <w:r>
        <w:t>Боровкова</w:t>
      </w:r>
      <w:r>
        <w:t xml:space="preserve"> А.В., являясь главным бухгалтером </w:t>
      </w:r>
      <w:r>
        <w:t>ООО «ТД «ЧЕРНОМОР»</w:t>
      </w:r>
      <w:r>
        <w:t>,р</w:t>
      </w:r>
      <w:r>
        <w:t>асположенного по адрес</w:t>
      </w:r>
      <w:r>
        <w:t xml:space="preserve">у: адрес (магазин «Закрома»), допустила не представление </w:t>
      </w:r>
      <w:r>
        <w:t>в установленный п.1, п.3 ст.289 Налогового кодекса Российской Федерации срок налоговую декларации(налогового расчета авансового платежа) по налогу на прибыль организаций за 1 квартал 2018 года, предст</w:t>
      </w:r>
      <w:r>
        <w:t>авив ее в Межрайонную инспекцию Федеральной налоговой службы №6 по Республике Крым 03 мая 2018 года (</w:t>
      </w:r>
      <w:r>
        <w:t>рег</w:t>
      </w:r>
      <w:r>
        <w:t xml:space="preserve">. №...), </w:t>
      </w:r>
      <w:r>
        <w:t>при предельном сроке предоставления – не позднее 28 апреля 2018 года (включительно).</w:t>
      </w:r>
    </w:p>
    <w:p w:rsidR="00A77B3E">
      <w:r>
        <w:t xml:space="preserve">В суд главный бухгалтер ООО «ТД «ЧЕРНОМОР» </w:t>
      </w:r>
      <w:r>
        <w:t>Боровкова</w:t>
      </w:r>
      <w:r>
        <w:t xml:space="preserve"> А.В. </w:t>
      </w:r>
      <w:r>
        <w:t xml:space="preserve">не явилась, о времени и месте рассмотрения дела извещена в установленном порядке, ходатайств и заявлений об отложении рассмотрения дела суду не представила. В силу ч. 2 ст. 25.1 </w:t>
      </w:r>
      <w:r>
        <w:t>КоАП</w:t>
      </w:r>
      <w:r>
        <w:t xml:space="preserve"> РФ мировой судья считает возможным рассмотреть данное дело об администрат</w:t>
      </w:r>
      <w:r>
        <w:t xml:space="preserve">ивном правонарушении в отсутствие </w:t>
      </w:r>
      <w:r>
        <w:t>Боровковой</w:t>
      </w:r>
      <w:r>
        <w:t xml:space="preserve"> А.В.</w:t>
      </w:r>
    </w:p>
    <w:p w:rsidR="00A77B3E">
      <w:r>
        <w:t xml:space="preserve">Совершение административного правонарушения и виновность главного бухгалтера ООО «ТД «ЧЕРНОМОР» </w:t>
      </w:r>
      <w:r>
        <w:t>Боровковой</w:t>
      </w:r>
      <w:r>
        <w:t xml:space="preserve"> А.В. подтверждаются исследованными доказательствами, а именно: протоколом об административном право</w:t>
      </w:r>
      <w:r>
        <w:t xml:space="preserve">нарушении от 04.09.2018 года №..., выпиской из Единого государственного реестра юридических лиц </w:t>
      </w:r>
      <w:r>
        <w:t xml:space="preserve">в отношении ООО «ТД «ЧЕРНОМОР» от 04.09.2018 года, </w:t>
      </w:r>
      <w:r>
        <w:t>копией квитанции о приеме налоговой декларации (расчета) в электронном виде с указанием даты поступления 03.05.</w:t>
      </w:r>
      <w:r>
        <w:t>2018года (</w:t>
      </w:r>
      <w:r>
        <w:t>рег</w:t>
      </w:r>
      <w:r>
        <w:t>. №...), копией подтверждения даты</w:t>
      </w:r>
      <w:r>
        <w:t xml:space="preserve"> отправки документа в электронном виде, с указанием даты отправления 03.05.2018 года, которые получены с соблюдением требований закона, составлены надлежащим образом, согласуются между собой, имеют отношение к</w:t>
      </w:r>
      <w:r>
        <w:t xml:space="preserve"> событию административного правонарушения и являются допустимыми доказательствами.</w:t>
      </w:r>
    </w:p>
    <w:p w:rsidR="00A77B3E">
      <w:r>
        <w:t xml:space="preserve">Согласно п.1 ст.289 Налогового кодекса Российской Федерации, </w:t>
      </w:r>
      <w:r>
        <w:t xml:space="preserve">налогоплательщики независимо от наличия у них обязанности по уплате налога и (или) авансовых платежей по налогу, </w:t>
      </w:r>
      <w:r>
        <w:t>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</w:t>
      </w:r>
      <w:r>
        <w:t xml:space="preserve">том, </w:t>
      </w:r>
      <w:r>
        <w:t>соответствующие налоговые</w:t>
      </w:r>
      <w:r>
        <w:t xml:space="preserve"> декларации в порядке, определенном настоящей статьей.</w:t>
      </w:r>
    </w:p>
    <w:p w:rsidR="00A77B3E">
      <w:r>
        <w:t xml:space="preserve">Пункт 3 ст.289 Налогового кодекса Российской Федерации </w:t>
      </w:r>
      <w:r>
        <w:t>предусматривает, что  налогоплательщики (налоговые агенты) представляют налоговые декларации (налоговые расчеты) не п</w:t>
      </w:r>
      <w:r>
        <w:t>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</w:t>
      </w:r>
      <w:r>
        <w:t>вых платежей.</w:t>
      </w:r>
    </w:p>
    <w:p w:rsidR="00A77B3E">
      <w:r>
        <w:t xml:space="preserve">Согласно ст.285 Налогового кодекса Российской Федерации налоговым периодом признается календарный год. Отчетными периодами по налогу признаются первый квартал, полугодие и девять месяцев календарного года. </w:t>
      </w:r>
    </w:p>
    <w:p w:rsidR="00A77B3E">
      <w:r>
        <w:t xml:space="preserve">В соответствии с ч.1 ст.15.6 </w:t>
      </w:r>
      <w:r>
        <w:t>КоАП</w:t>
      </w:r>
      <w:r>
        <w:t xml:space="preserve"> Р</w:t>
      </w:r>
      <w:r>
        <w:t>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</w:t>
      </w:r>
      <w:r>
        <w:t>троля, а равно представление таких сведений в неполном объеме или в искаженном виде, за исключением случаев, предусмотренных частью 2 настоящей статьи, -влечет наложение административного штрафа на граждан в размере от ста до трехсот рублей; на должностных</w:t>
      </w:r>
      <w:r>
        <w:t xml:space="preserve"> лиц - от трехсот до пятисот рублей.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</w:t>
      </w:r>
      <w:r>
        <w:t xml:space="preserve">к выводу, что в действиях главного бухгалтера ООО «ТД «ЧЕРНОМОР» </w:t>
      </w:r>
      <w:r>
        <w:t>Боровковой</w:t>
      </w:r>
      <w:r>
        <w:t xml:space="preserve"> А.В. имеется состав административного правона</w:t>
      </w:r>
      <w:r>
        <w:t>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>
        <w:t>, н</w:t>
      </w:r>
      <w:r>
        <w:t>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</w:t>
      </w:r>
      <w:r>
        <w:t xml:space="preserve">тоятельства его совершения, личность правонарушителя,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</w:t>
      </w:r>
      <w:r>
        <w:t xml:space="preserve">твенность, а также обстоятельств, отягчающих административную ответственность, в отношении главного бухгалтера ООО «ТД «ЧЕРНОМОР» </w:t>
      </w:r>
      <w:r>
        <w:t>Боровковой</w:t>
      </w:r>
      <w:r>
        <w:t xml:space="preserve"> А.В. не установлено. </w:t>
      </w:r>
    </w:p>
    <w:p w:rsidR="00A77B3E">
      <w:r>
        <w:t xml:space="preserve">Исходя из изложенного, мировой судья </w:t>
      </w:r>
      <w:r>
        <w:t>считает необходимым назначить главному бухгалтеру ООО «ТД</w:t>
      </w:r>
      <w:r>
        <w:t xml:space="preserve"> «ЧЕРНОМОР» </w:t>
      </w:r>
      <w:r>
        <w:t>Боровковой</w:t>
      </w:r>
      <w:r>
        <w:t xml:space="preserve"> А.В.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</w:t>
      </w:r>
      <w:r>
        <w:t>исправления, а также</w:t>
      </w:r>
      <w:r>
        <w:t xml:space="preserve"> для предупреждения совершения им новых правонарушений.</w:t>
      </w:r>
    </w:p>
    <w:p w:rsidR="00A77B3E">
      <w:r>
        <w:t>Руководствуясь ст.ст.15.6ч.1, ст.29.9,29.10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главного бухгалтера Общества с ограниченной ответственн</w:t>
      </w:r>
      <w:r>
        <w:t xml:space="preserve">остью «Торговый Дом «ЧЕРНОМОР» </w:t>
      </w:r>
      <w:r>
        <w:t>Боровкову</w:t>
      </w:r>
      <w:r>
        <w:t xml:space="preserve"> Алину Витальевну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</w:t>
      </w:r>
      <w:r>
        <w:t xml:space="preserve">де административного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18211603030016000140, ОКТМО 35712000, получатель УФК по РК для МИФНС России №6, ИНН 9110000024, КПП 911001001, расчетный сч</w:t>
      </w:r>
      <w:r>
        <w:t>ет 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</w:t>
      </w:r>
      <w:r>
        <w:t xml:space="preserve">иях штраф подлежит уплате не позднее 60 дней со дня вступления постановления в законную силу.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</w:t>
      </w:r>
      <w:r>
        <w:t>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</w:t>
      </w:r>
      <w:r>
        <w:t xml:space="preserve">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      </w:t>
      </w:r>
      <w:r>
        <w:t>Е.А.Фролова</w:t>
      </w:r>
    </w:p>
    <w:p w:rsidR="00A77B3E"/>
    <w:p w:rsidR="00A77B3E"/>
    <w:sectPr w:rsidSect="005024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4D6"/>
    <w:rsid w:val="005024D6"/>
    <w:rsid w:val="00A77B3E"/>
    <w:rsid w:val="00EA2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