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5-39-267/2018</w:t>
      </w:r>
    </w:p>
    <w:p w:rsidR="00A77B3E">
      <w:r>
        <w:t>ПОСТАНОВЛЕНИЕ</w:t>
      </w:r>
    </w:p>
    <w:p w:rsidR="00A77B3E">
      <w:r>
        <w:t xml:space="preserve">           17сентября 2018года</w:t>
      </w:r>
      <w:r>
        <w:tab/>
        <w:t xml:space="preserve">                                      </w:t>
      </w:r>
      <w:r>
        <w:t>г</w:t>
      </w:r>
      <w:r>
        <w:t>.Е</w:t>
      </w:r>
      <w:r>
        <w:t>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</w:t>
      </w:r>
      <w:r>
        <w:t>ния Пенсионного Фонда Российской Федерации в г</w:t>
      </w:r>
      <w:r>
        <w:t>.Е</w:t>
      </w:r>
      <w:r>
        <w:t xml:space="preserve">впатории Республики Крым о привлечении к административной ответственности индивидуального предпринимателя Сулейманова </w:t>
      </w:r>
      <w:r>
        <w:t>Наримана</w:t>
      </w:r>
      <w:r>
        <w:t xml:space="preserve"> </w:t>
      </w:r>
      <w:r>
        <w:t>Серверовича</w:t>
      </w:r>
      <w:r>
        <w:t xml:space="preserve">, </w:t>
      </w:r>
      <w:r>
        <w:t>паспортные данные</w:t>
      </w:r>
      <w:r>
        <w:t>, проживающего по адресу: адрес,</w:t>
      </w:r>
    </w:p>
    <w:p w:rsidR="00A77B3E">
      <w:r>
        <w:t>п</w:t>
      </w:r>
      <w:r>
        <w:t>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02марта 2018 года в 00 час. 01 мин. Сулейманов </w:t>
      </w:r>
      <w:r>
        <w:t xml:space="preserve">Н.С., являясь индивидуальным предпринимателем, осуществляющим свою деятельность по адресу: адрес, </w:t>
      </w:r>
      <w:r>
        <w:t xml:space="preserve">в срок, установленный </w:t>
      </w:r>
      <w:r>
        <w:t xml:space="preserve">п.2, п.3 ст. 11Федерального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</w:t>
      </w:r>
      <w:r>
        <w:t>в Государственное учреждение - Управление Пенсионного фонда Российской Федерации в г</w:t>
      </w:r>
      <w:r>
        <w:t>.Е</w:t>
      </w:r>
      <w:r>
        <w:t xml:space="preserve">впатории Республики Крым сведения о страховом </w:t>
      </w:r>
      <w:r>
        <w:t>стаже</w:t>
      </w:r>
      <w:r>
        <w:t xml:space="preserve"> застрахованных лиц </w:t>
      </w:r>
      <w:r>
        <w:t xml:space="preserve">ИП (форма СЗВ-СТАЖ) в отношении </w:t>
      </w:r>
      <w:r>
        <w:t>фио</w:t>
      </w:r>
      <w:r>
        <w:t xml:space="preserve">, </w:t>
      </w:r>
      <w:r>
        <w:t>фио</w:t>
      </w:r>
      <w:r>
        <w:t>, ... за 2017 год.</w:t>
      </w:r>
    </w:p>
    <w:p w:rsidR="00A77B3E">
      <w:r>
        <w:t xml:space="preserve">ИП </w:t>
      </w:r>
      <w:r>
        <w:t>Сулейманов Н.С. в суд не явился, о времени и месте рассмотрения дела извещен в установленном порядке, заявлений об отложени</w:t>
      </w:r>
      <w:r>
        <w:t xml:space="preserve">и рассмотрения дела суду не представил. В силу ч.2 ст. 25.1 </w:t>
      </w:r>
      <w:r>
        <w:t>КоАП</w:t>
      </w:r>
      <w:r>
        <w:t xml:space="preserve"> РФ мировой судья считает возможным рассмотреть данное дело в отсутствии ИП Сулейманова Н.С.</w:t>
      </w:r>
    </w:p>
    <w:p w:rsidR="00A77B3E">
      <w:r>
        <w:t>Совершение административного правонарушения и виновность ИП Сулейманова Н.С. в его совершении подтв</w:t>
      </w:r>
      <w:r>
        <w:t>ерждаются исследованными доказательствами, а именно: протоколом об административном правонарушении от 30.08.2018 года, копией сведений по страхователю, передаваемые в ПФР для ведения индивидуального персонифицированного) учета, ИП Сулейманов Н.С и сведений</w:t>
      </w:r>
      <w:r>
        <w:t xml:space="preserve"> о страховом стаже застрахованных лиц формы СЗВ-СТАЖ за 2017 год от 24.05.2018 года с отметкой об их принятии 30.05.2018 г., копией уведомления о регистрации ИП Сулейманова Н.С в территориальном органе Пенсионного Фонда Российской Федерации плательщика, пр</w:t>
      </w:r>
      <w:r>
        <w:t>оизводящего выплаты физическим лицам от 01.07.2016 года, копией выписки из Единого государственного реестра индивидуальных предпринимателей в отношении ИП Сулейманов Н.С от 10.06.2018 года.</w:t>
      </w:r>
    </w:p>
    <w:p w:rsidR="00A77B3E">
      <w:r>
        <w:t>Представленные по делу об административном правонарушении, доказат</w:t>
      </w:r>
      <w:r>
        <w:t>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A77B3E">
      <w:r>
        <w:t>В соответствии с п.2.2 ч. 2 ст.11 Федерального за</w:t>
      </w:r>
      <w:r>
        <w:t>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</w:t>
      </w:r>
      <w:r>
        <w:t xml:space="preserve">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>
        <w:t>оказание услуг, договоры авторского заказа, договоры об отчуждении исключительного права на произведения науки, ли</w:t>
      </w:r>
      <w:r>
        <w:t>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</w:t>
      </w:r>
      <w:r>
        <w:t>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</w:t>
      </w:r>
      <w:r>
        <w:t>лательщика застрахованного лица).</w:t>
      </w:r>
    </w:p>
    <w:p w:rsidR="00A77B3E">
      <w: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</w:t>
      </w:r>
      <w:r>
        <w:t>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страховом стаже застрахованных лиц </w:t>
      </w:r>
      <w:r>
        <w:t xml:space="preserve">ИП Сулеймановым Н.С (форма СЗВ-СТАЖ) в отношении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за 2017 год были представлены в Государственное учреждение - Управление Пенсионного фонда Российской Федерации в г</w:t>
      </w:r>
      <w:r>
        <w:t>.Е</w:t>
      </w:r>
      <w:r>
        <w:t>впатории Республики Крым 30мая 2018 года при предельном сроке их предоставления не позднее 01марта 2018 года.</w:t>
      </w:r>
    </w:p>
    <w:p w:rsidR="00A77B3E">
      <w:r>
        <w:t>В соо</w:t>
      </w:r>
      <w:r>
        <w:t xml:space="preserve">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</w:t>
      </w:r>
      <w:r>
        <w:t>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действиях ИП Сулейманова</w:t>
      </w:r>
      <w:r>
        <w:t xml:space="preserve"> Н.С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</w:t>
      </w:r>
      <w:r>
        <w:t>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</w:t>
      </w:r>
      <w:r>
        <w:t xml:space="preserve">ва его совершения, личность правонарушителя, его имущественное положение, </w:t>
      </w:r>
      <w:r>
        <w:t xml:space="preserve">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</w:t>
      </w:r>
      <w:r>
        <w:t>ь, и обстоятельств, отягчающих административную ответственность, в отношении ИП Сулейманова Н.С. не установлено.</w:t>
      </w:r>
    </w:p>
    <w:p w:rsidR="00A77B3E">
      <w:r>
        <w:t>Исходя из изложенного, мировой судья считает необходимым назначить ИП Сулейманова Н.С. административное наказание в виде административного штра</w:t>
      </w:r>
      <w:r>
        <w:t xml:space="preserve">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 15.33.</w:t>
      </w:r>
      <w:r>
        <w:t xml:space="preserve">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индивидуального предпринимателя Сулейманова </w:t>
      </w:r>
      <w:r>
        <w:t>Наримана</w:t>
      </w:r>
      <w:r>
        <w:t xml:space="preserve"> </w:t>
      </w:r>
      <w:r>
        <w:t>Серверовича</w:t>
      </w:r>
      <w:r>
        <w:t xml:space="preserve"> </w:t>
      </w:r>
      <w:r>
        <w:t xml:space="preserve">виновным </w:t>
      </w:r>
      <w:r>
        <w:t>в совершении административного правонарушения, предусмотренного ст.15.33.2 Кодекса Российской Федерации об</w:t>
      </w:r>
      <w:r>
        <w:t xml:space="preserve"> административных правонарушениях, и назначить ему </w:t>
      </w:r>
      <w:r>
        <w:t>административное наказание в виде административного штрафа в размере 300 (трехсот) рублей.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дней с момента вступл</w:t>
      </w:r>
      <w:r>
        <w:t>ения настоящего постановления в законную силу по следующим реквизитам: 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</w:t>
      </w:r>
      <w:r>
        <w:t xml:space="preserve"> ОКТМО 35712000 код бюджетной классификации: 39211620010066000140,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</w:t>
      </w:r>
      <w:r>
        <w:t>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</w:t>
      </w:r>
      <w:r>
        <w:t xml:space="preserve">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</w:t>
      </w:r>
      <w:r>
        <w:t xml:space="preserve"> судья                                                    </w:t>
      </w:r>
      <w:r>
        <w:tab/>
      </w:r>
      <w:r>
        <w:tab/>
      </w:r>
      <w:r>
        <w:tab/>
        <w:t>Е.А. Фролова</w:t>
      </w:r>
    </w:p>
    <w:p w:rsidR="00A77B3E"/>
    <w:sectPr w:rsidSect="006E42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26F"/>
    <w:rsid w:val="006969A6"/>
    <w:rsid w:val="006E42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2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