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5-39-316/2017</w:t>
      </w:r>
    </w:p>
    <w:p w:rsidR="00A77B3E">
      <w:r>
        <w:t>ПОСТАНОВЛЕНИЕ</w:t>
      </w:r>
    </w:p>
    <w:p w:rsidR="00A77B3E"/>
    <w:p w:rsidR="00A77B3E">
      <w:r>
        <w:t xml:space="preserve">21 ноября 2017 года              </w:t>
      </w:r>
      <w:r>
        <w:tab/>
      </w:r>
      <w:r>
        <w:tab/>
        <w:t xml:space="preserve">                  г.Евпатория, пр.Ленина, 51/50</w:t>
      </w:r>
    </w:p>
    <w:p w:rsidR="00A77B3E">
      <w:r>
        <w:t xml:space="preserve">           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</w:t>
      </w:r>
      <w:r>
        <w:t xml:space="preserve">ние Пенсионного фонда Российской Федерации в г. Евпатории Республики Крым о привлечении к административной ответственности, </w:t>
      </w:r>
    </w:p>
    <w:p w:rsidR="00A77B3E">
      <w:r>
        <w:t xml:space="preserve">генерального директора Общества с ограниченной ответственностью «Приоритет-Евпатория» </w:t>
      </w:r>
      <w:r>
        <w:t>Трофименко</w:t>
      </w:r>
      <w:r>
        <w:t xml:space="preserve"> Сергея Семеновича, паспортные данн</w:t>
      </w:r>
      <w:r>
        <w:t>ые, зарегистрированного и проживающего по адресу: адрес,</w:t>
      </w:r>
    </w:p>
    <w:p w:rsidR="00A77B3E">
      <w:r>
        <w:t>по ст.15.33.2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16 августа  2017 года в 00 час. 01 мин. </w:t>
      </w:r>
      <w:r>
        <w:t>Трофименко</w:t>
      </w:r>
      <w:r>
        <w:t xml:space="preserve"> С.С., являясь генеральным директором ООО «Приоритет-Евпат</w:t>
      </w:r>
      <w:r>
        <w:t>ория», зарегистрированного по адресу: адрес, в нарушение п. 2.2 ч. 2 ст. 11, ст.15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 в Государственно</w:t>
      </w:r>
      <w:r>
        <w:t>е учреждение - Управление Пенсионного фонда Российской Федерации в г. Евпатории Республики Крым в установленный срок сведения о застрахованных лицах ООО «Приоритет-Евпатория»  (форма СЗВ-М) за июль 2017 года.</w:t>
      </w:r>
    </w:p>
    <w:p w:rsidR="00A77B3E">
      <w:r>
        <w:t xml:space="preserve">            Фактически сведения о застрахованны</w:t>
      </w:r>
      <w:r>
        <w:t>х лицах ООО «Приоритет-Евпатория» за июль 2017 года были представлены в  Государственное учреждение - Управление Пенсионного фонда Российской Федерации в г. Евпатории Республики Крым 10 октября 2017 года.</w:t>
      </w:r>
    </w:p>
    <w:p w:rsidR="00A77B3E">
      <w:r>
        <w:t xml:space="preserve">В суд </w:t>
      </w:r>
      <w:r>
        <w:t>Трофименко</w:t>
      </w:r>
      <w:r>
        <w:t xml:space="preserve"> С.С. не явился, о времени и месте </w:t>
      </w:r>
      <w:r>
        <w:t xml:space="preserve">рассмотрения дела извещен в установленном порядке. Учитывая изложенное, а также, что в деле принимает участие его защитник – Денисов Е.С., в силу ч. 2 ст. 25.1 </w:t>
      </w:r>
      <w:r>
        <w:t>КоАП</w:t>
      </w:r>
      <w:r>
        <w:t xml:space="preserve"> РФ считаю возможным рассмотреть данное дело в отсутствии </w:t>
      </w:r>
      <w:r>
        <w:t>Трофименко</w:t>
      </w:r>
      <w:r>
        <w:t xml:space="preserve"> С.С.</w:t>
      </w:r>
    </w:p>
    <w:p w:rsidR="00A77B3E">
      <w:r>
        <w:t xml:space="preserve">Защитник </w:t>
      </w:r>
      <w:r>
        <w:t>Трофименк</w:t>
      </w:r>
      <w:r>
        <w:t>о</w:t>
      </w:r>
      <w:r>
        <w:t xml:space="preserve"> С.С. – Денисов Е.С. в ходе рассмотрения данного дела пояснил, что на основании приказа №5 и протокола общего собрания учредителей ООО «Приоритет-Евпатория» от 17.07.2017 года с 17 июля 2017 года </w:t>
      </w:r>
      <w:r>
        <w:t>Трофименко</w:t>
      </w:r>
      <w:r>
        <w:t xml:space="preserve"> С.С. назначен на должность генерального директор</w:t>
      </w:r>
      <w:r>
        <w:t xml:space="preserve">а ООО «Приоритет-Евпатория», также на него возложены обязанности главного бухгалтера указанного общества. По причине загруженности </w:t>
      </w:r>
      <w:r>
        <w:t>Трофименко</w:t>
      </w:r>
      <w:r>
        <w:t xml:space="preserve"> С.С. сведения о застрахованных лицах ООО «Приоритет-Евпатория» за июль 2017 года (форма СЗВ-М) действительно были </w:t>
      </w:r>
      <w:r>
        <w:t xml:space="preserve">представлены в Государственное учреждение - Управление Пенсионного фонда Российской Федерации в г.Евпатории Республики Крым 10 октября 2017 года, то есть с нарушением срока. Просил учесть, что ООО «Приоритет-Евпатория» является </w:t>
      </w:r>
      <w:r>
        <w:t>микропредприятием</w:t>
      </w:r>
      <w:r>
        <w:t xml:space="preserve">, </w:t>
      </w:r>
      <w:r>
        <w:t>Трофименк</w:t>
      </w:r>
      <w:r>
        <w:t>о</w:t>
      </w:r>
      <w:r>
        <w:t xml:space="preserve"> С.С., являясь его работником,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</w:t>
      </w:r>
      <w:r>
        <w:t>людей, объекта</w:t>
      </w:r>
      <w:r>
        <w:t>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</w:t>
      </w:r>
      <w:r>
        <w:t xml:space="preserve">го ущерба, и в силу ч.1 ст.4.1.1 </w:t>
      </w:r>
      <w:r>
        <w:t>КоАП</w:t>
      </w:r>
      <w:r>
        <w:t xml:space="preserve"> РФ – заменить </w:t>
      </w:r>
      <w:r>
        <w:t>Трофименко</w:t>
      </w:r>
      <w:r>
        <w:t xml:space="preserve"> С.С. наказание в виде административного штрафа на предупреждение.</w:t>
      </w:r>
    </w:p>
    <w:p w:rsidR="00A77B3E">
      <w:r>
        <w:t xml:space="preserve">Совершение административного правонарушения и виновность </w:t>
      </w:r>
      <w:r>
        <w:t>Трофименко</w:t>
      </w:r>
      <w:r>
        <w:t xml:space="preserve"> С.С. в совершении административного правонарушения подтверж</w:t>
      </w:r>
      <w:r>
        <w:t>дается исследованными доказательствами, а именно: протоколом об административном правонарушении от 02.11.2017 года, копией сведений о застрахованных лицах форма СЗВ-М, копией извещения о доставке от 10.10.2017 года, копией уведомления о регистрации в терри</w:t>
      </w:r>
      <w:r>
        <w:t>ториальном органе Пенсионного Фонда Российской Федерации от 24.02.2015 года, копией выписки из Единого государственного реестра юридических лиц от 14.11.2017 года, копией приказа №5 ООО «Приоритет-Евпатория» от 17.07.2017 года, копией протокола общего собр</w:t>
      </w:r>
      <w:r>
        <w:t>ания учредителей ООО «Приоритет-Евпатория» от 17.07.2017 г. №03/17.</w:t>
      </w:r>
    </w:p>
    <w:p w:rsidR="00A77B3E">
      <w: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</w:t>
      </w:r>
      <w:r>
        <w:t xml:space="preserve"> и получены в полном соответствии с требованиями административного законодательства. </w:t>
      </w:r>
    </w:p>
    <w:p w:rsidR="00A77B3E">
      <w:r>
        <w:t>В соответствии с п.2.2 ч. 2 ст.11 Федерального закона «Об индивидуальном (персонифицированном) учете в системе обязательного пенсионного страхования» №27-ФЗ  от 01.04.199</w:t>
      </w:r>
      <w:r>
        <w:t>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</w:t>
      </w:r>
      <w: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</w:t>
      </w:r>
      <w:r>
        <w:t>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</w:t>
      </w:r>
      <w:r>
        <w:t>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    В силу ст.15 Федерального закона «Об индивидуальном (персонифицированном) учете в с</w:t>
      </w:r>
      <w:r>
        <w:t>истеме обязательного пенсионного страхования» №27-ФЗ 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>В соо</w:t>
      </w:r>
      <w:r>
        <w:t xml:space="preserve">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</w:t>
      </w:r>
      <w:r>
        <w:t xml:space="preserve"> Российской Федерации оформленных в установленном порядке сведений (документов), </w:t>
      </w:r>
      <w:r>
        <w:t>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</w:t>
      </w:r>
      <w:r>
        <w:t>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>
      <w:r>
        <w:t>Как усматривается из материалов дела, сведения о застрахованных лицах ООО «Приоритет-Евпатория» (форма СЗВ-М) за июль 2017 года были пр</w:t>
      </w:r>
      <w:r>
        <w:t>едставлены в  Государственное учреждение - Управление Пенсионного фонда Российской Федерации в г. Евпатории Республики Крым 10 октября 2017 года.</w:t>
      </w:r>
    </w:p>
    <w:p w:rsidR="00A77B3E">
      <w:r>
        <w:t>Исследовав все обстоятельства дела и оценив доказательства в их совокупности, прихожу к выводу, что в действия</w:t>
      </w:r>
      <w:r>
        <w:t xml:space="preserve">х </w:t>
      </w:r>
      <w:r>
        <w:t>Трофименко</w:t>
      </w:r>
      <w:r>
        <w:t xml:space="preserve"> С.С.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</w:t>
      </w:r>
      <w:r>
        <w:t>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</w:t>
      </w:r>
      <w:r>
        <w:t>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</w:t>
      </w:r>
      <w:r>
        <w:t xml:space="preserve">обстоятельства его совершения, личность правонарушителя, его имущественное положение,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>Обстоятельств, смягчающих администрат</w:t>
      </w:r>
      <w:r>
        <w:t xml:space="preserve">ивную ответственность, и обстоятельств, отягчающих административную ответственность, в отношении </w:t>
      </w:r>
      <w:r>
        <w:t>Трофименко</w:t>
      </w:r>
      <w:r>
        <w:t xml:space="preserve"> С.С. не установлено.</w:t>
      </w:r>
    </w:p>
    <w:p w:rsidR="00A77B3E">
      <w:r>
        <w:t xml:space="preserve">Согласно ч.1 ст. 4.1.1 </w:t>
      </w:r>
      <w:r>
        <w:t>КоАП</w:t>
      </w:r>
      <w:r>
        <w:t xml:space="preserve"> РФ, являющимся субъектами малого и среднего предпринимательства лицам, осуществляющим предпринимате</w:t>
      </w:r>
      <w:r>
        <w:t>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</w:t>
      </w:r>
      <w:r>
        <w:t>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</w:t>
      </w:r>
      <w:r>
        <w:t>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 xml:space="preserve">В соответствии с ч.ч.1, 2 ст. 3.4 </w:t>
      </w:r>
      <w:r>
        <w:t>КоАП</w:t>
      </w:r>
      <w:r>
        <w:t xml:space="preserve"> РФ предупреж</w:t>
      </w:r>
      <w:r>
        <w:t>дение –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</w:t>
      </w:r>
      <w:r>
        <w:t xml:space="preserve">и возникновения угрозы причинения вреда жизни и здоровью людей, объектам животного и растительного мира, окружающей среде, объектам </w:t>
      </w:r>
      <w:r>
        <w:t>культурного наследия (памятникам истории и культуры) народов Российской Федерации, безопасности государства, угрозы чрезвыча</w:t>
      </w:r>
      <w:r>
        <w:t>йных ситуаций природного и техногенного характера, а также при отсутствии имущественного ущерба.</w:t>
      </w:r>
    </w:p>
    <w:p w:rsidR="00A77B3E">
      <w:r>
        <w:t>По данным Единого реестра субъектов малого и среднего предпринимательства, ООО «Приоритет-Евпатория» является субъектом малого предпринимательства. На основани</w:t>
      </w:r>
      <w:r>
        <w:t xml:space="preserve">и приказа №5 и протокола общего собрания учредителей ООО «Приоритет-Евпатория» от 17.07.2017 года с 17 июля 2017 года </w:t>
      </w:r>
      <w:r>
        <w:t>Трофименко</w:t>
      </w:r>
      <w:r>
        <w:t xml:space="preserve"> С.С. назначен на должность генерального директора ООО «Приоритет-Евпатория», также на него возложены обязанности главного бухга</w:t>
      </w:r>
      <w:r>
        <w:t xml:space="preserve">лтера указанного общества, ранее </w:t>
      </w:r>
      <w:r>
        <w:t>Трофименко</w:t>
      </w:r>
      <w:r>
        <w:t xml:space="preserve"> С.С. к административной ответственности не привлекался, впервые совершил  административное правонарушение, выявленное в ходе осуществления государственного контроля (надзора).</w:t>
      </w:r>
    </w:p>
    <w:p w:rsidR="00A77B3E">
      <w:r>
        <w:t>Исходя из изложенного, в силу ч.1 ст</w:t>
      </w:r>
      <w:r>
        <w:t xml:space="preserve">.4.1.1 </w:t>
      </w:r>
      <w:r>
        <w:t>КоАП</w:t>
      </w:r>
      <w:r>
        <w:t xml:space="preserve"> РФ считаю возможным заменить в отношении </w:t>
      </w:r>
      <w:r>
        <w:t>Трофименко</w:t>
      </w:r>
      <w:r>
        <w:t xml:space="preserve"> С.С.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</w:t>
      </w:r>
      <w:r>
        <w:t>редупреждения совершения им новых правонарушений.</w:t>
      </w:r>
    </w:p>
    <w:p w:rsidR="00A77B3E">
      <w:r>
        <w:t xml:space="preserve">Руководствуясь ст.ст. 15.33.2, 29.10, 29.11 </w:t>
      </w:r>
      <w:r>
        <w:t>КоАП</w:t>
      </w:r>
      <w:r>
        <w:t xml:space="preserve"> Российской Федерации, мировой судья</w:t>
      </w:r>
    </w:p>
    <w:p w:rsidR="00A77B3E">
      <w:r>
        <w:t>П О С Т А Н О В И Л:</w:t>
      </w:r>
    </w:p>
    <w:p w:rsidR="00A77B3E">
      <w:r>
        <w:t xml:space="preserve">Признать генерального директора Общества с ограниченной ответственностью «Приоритет-Евпатория» </w:t>
      </w:r>
      <w:r>
        <w:t>Трофи</w:t>
      </w:r>
      <w:r>
        <w:t>менко</w:t>
      </w:r>
      <w:r>
        <w:t xml:space="preserve"> Сергея Семеновича виновным в совершении административного правонарушения, предусмотренного ст.15.33.2 </w:t>
      </w:r>
      <w:r>
        <w:t>КоАП</w:t>
      </w:r>
      <w:r>
        <w:t xml:space="preserve"> Российской Федерации,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течение 10 суток </w:t>
      </w:r>
      <w:r>
        <w:t>со дня вручения или получения его копии в порядке, предусмотренном ст. 30.2 Кодекса Российской Федерации об административных правонарушениях.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  <w:t xml:space="preserve">            </w:t>
      </w:r>
      <w:r>
        <w:t xml:space="preserve">                           </w:t>
      </w:r>
      <w:r>
        <w:tab/>
      </w:r>
      <w:r>
        <w:tab/>
        <w:t>Е.А. Фролова</w:t>
      </w:r>
    </w:p>
    <w:p w:rsidR="00A77B3E"/>
    <w:p w:rsidR="00A77B3E"/>
    <w:sectPr w:rsidSect="00387E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E6E"/>
    <w:rsid w:val="00387E6E"/>
    <w:rsid w:val="00660A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E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