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5-39-327/2018</w:t>
      </w:r>
    </w:p>
    <w:p w:rsidR="00A77B3E">
      <w:r>
        <w:t>ПОСТАНОВЛЕНИЕ</w:t>
      </w:r>
    </w:p>
    <w:p w:rsidR="00A77B3E"/>
    <w:p w:rsidR="00A77B3E">
      <w:r>
        <w:t xml:space="preserve">            15 ноября 2018 года </w:t>
        <w:tab/>
        <w:t xml:space="preserve">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Федерации в г.Евпатории Республики Крым о привлечении к административной ответственности директора Общества с ограниченной ответственностью «Крымский Мельник» Боярко Геннадия Борисовича, паспортные данные, гражданина Российской Федерации, зарегистрированного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16 ноября 2017 года в 00 час. 00 мин. Боярко Г.Б., являясь директором ООО «Крымский Мельник», расположенного по адресу: адрес,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представила в Государственное учреждение - Управление Пенсионного фонда Российской Федерации в г.Евпатории Республики Крым сведения о застрахованном лице (форма СЗВ-М) в отношении фио за октябрь 2017 года.</w:t>
      </w:r>
    </w:p>
    <w:p w:rsidR="00A77B3E">
      <w:r>
        <w:t>В суд директор ООО «Крымский Мельник» Боярко Г.Б. не явился, о времени и месте рассмотрения дела извещен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отсутствии Боярко Г.Б.</w:t>
      </w:r>
    </w:p>
    <w:p w:rsidR="00A77B3E">
      <w:r>
        <w:t>Совершение административного правонарушения и виновность директора ООО «Крымский Мельник» Боярко Г.Б. подтверждаются исследованными доказательствами, а именно: протоколом об административном правонарушении от 30.10.2018 года, копией сведений о застрахованных лицах ООО «Крымский Мельник» формы СЗВ-М за октябрь 2017 года, копией извещения о доставке электронного документа с указанием времени его получения УПФР в г.Евпатории 13.09.2018 г., копией приказа №... от 15.08.2017 года о вступлении Боярко Г.Б. в должность директора ООО «Крымский Мельник», копией уведомления о регистрации ООО «Крымский Мельник» в территориальном органе Пенсионного Фонда Российской Федерации от 16.08.2018 года, ....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 Как усматривается из материалов дела, сведения о застрахованном лице ООО «Крымский Мельник» (форма СЗВ-М) в отношении фио за октябрь 2017 года были представлены в Государственное учреждение - Управление Пенсионного фонда Российской Федерации в г.Евпатории Республики Крым 13 сентября 2018 года при предельном сроке их предоставления не позднее 15 ноября 2017 года.</w:t>
      </w:r>
    </w:p>
    <w:p w:rsidR="00A77B3E">
      <w:r>
        <w:t xml:space="preserve"> 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директора ООО «Крымский Мельник» Боярко Г.Б.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ч.ч.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сведениям Единого реестра субъектов малого и среднего предпринимательства от 15.11.2018 года, Общество с ограниченной ответственности «Крымский мельник» является микропредприятием.</w:t>
      </w:r>
    </w:p>
    <w:p w:rsidR="00A77B3E">
      <w:r>
        <w:t>Исходя из изложенного, учитывая, что директор ООО «Крымский Мельник» Боярко Г.Б. впервые совершил административное правонарушение, выявленное в ходе осуществления государственного контроля (надзора)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КоАП РФ мировой судья считает возможным заменить в отношении него административное наказание в виде административного штрафа, предусмотренного санкцией ст.15.33.2 КоАП РФ,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 4.1.1,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«Крымский Мельник» Боярко Геннадия Борисовича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