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Дело № 5</w:t>
      </w:r>
      <w:r w:rsidRPr="004B7EAE" w:rsidR="00685997">
        <w:rPr>
          <w:sz w:val="27"/>
          <w:szCs w:val="27"/>
        </w:rPr>
        <w:t>-</w:t>
      </w:r>
      <w:r w:rsidRPr="004B7EAE" w:rsidR="005712CB">
        <w:rPr>
          <w:sz w:val="27"/>
          <w:szCs w:val="27"/>
        </w:rPr>
        <w:t>39-</w:t>
      </w:r>
      <w:r w:rsidRPr="004B7EAE" w:rsidR="00FA371C">
        <w:rPr>
          <w:sz w:val="27"/>
          <w:szCs w:val="27"/>
        </w:rPr>
        <w:t>3</w:t>
      </w:r>
      <w:r w:rsidR="00D8110A">
        <w:rPr>
          <w:sz w:val="27"/>
          <w:szCs w:val="27"/>
        </w:rPr>
        <w:t>39</w:t>
      </w:r>
      <w:r w:rsidRPr="004B7EAE" w:rsidR="000B3EBC">
        <w:rPr>
          <w:sz w:val="27"/>
          <w:szCs w:val="27"/>
        </w:rPr>
        <w:t>/202</w:t>
      </w:r>
      <w:r w:rsidRPr="004B7EAE" w:rsidR="00D4713D">
        <w:rPr>
          <w:sz w:val="27"/>
          <w:szCs w:val="27"/>
        </w:rPr>
        <w:t>3</w:t>
      </w:r>
    </w:p>
    <w:p w:rsidR="00A44649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УИД:91</w:t>
      </w:r>
      <w:r w:rsidRPr="004B7EAE">
        <w:rPr>
          <w:sz w:val="27"/>
          <w:szCs w:val="27"/>
          <w:lang w:val="en-US"/>
        </w:rPr>
        <w:t>MS</w:t>
      </w:r>
      <w:r w:rsidRPr="004B7EAE">
        <w:rPr>
          <w:sz w:val="27"/>
          <w:szCs w:val="27"/>
        </w:rPr>
        <w:t>0039-01-2023-00</w:t>
      </w:r>
      <w:r w:rsidRPr="004B7EAE" w:rsidR="00FA371C">
        <w:rPr>
          <w:sz w:val="27"/>
          <w:szCs w:val="27"/>
        </w:rPr>
        <w:t>133</w:t>
      </w:r>
      <w:r w:rsidR="00D8110A">
        <w:rPr>
          <w:sz w:val="27"/>
          <w:szCs w:val="27"/>
        </w:rPr>
        <w:t>6</w:t>
      </w:r>
      <w:r w:rsidRPr="004B7EAE">
        <w:rPr>
          <w:sz w:val="27"/>
          <w:szCs w:val="27"/>
        </w:rPr>
        <w:t>-</w:t>
      </w:r>
      <w:r w:rsidRPr="004B7EAE" w:rsidR="00FA371C">
        <w:rPr>
          <w:sz w:val="27"/>
          <w:szCs w:val="27"/>
        </w:rPr>
        <w:t>8</w:t>
      </w:r>
      <w:r w:rsidR="00D8110A">
        <w:rPr>
          <w:sz w:val="27"/>
          <w:szCs w:val="27"/>
        </w:rPr>
        <w:t>3</w:t>
      </w:r>
    </w:p>
    <w:p w:rsidR="00A82D5B" w:rsidRPr="004B7EAE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4B7EAE" w:rsidP="00B81B0F">
      <w:pPr>
        <w:pStyle w:val="NoSpacing"/>
        <w:jc w:val="center"/>
        <w:rPr>
          <w:sz w:val="27"/>
          <w:szCs w:val="27"/>
          <w:lang w:val="uk-UA"/>
        </w:rPr>
      </w:pPr>
      <w:r w:rsidRPr="004B7EAE">
        <w:rPr>
          <w:sz w:val="27"/>
          <w:szCs w:val="27"/>
          <w:lang w:val="uk-UA"/>
        </w:rPr>
        <w:t>ПОСТАНОВЛЕНИЕ</w:t>
      </w:r>
    </w:p>
    <w:p w:rsidR="00B81B0F" w:rsidRPr="004B7EAE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4B7EAE" w:rsidP="002D2BB8">
      <w:pPr>
        <w:pStyle w:val="NoSpacing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</w:t>
      </w:r>
      <w:r w:rsidRPr="004B7EAE" w:rsidR="00FA371C">
        <w:rPr>
          <w:sz w:val="27"/>
          <w:szCs w:val="27"/>
        </w:rPr>
        <w:t>26</w:t>
      </w:r>
      <w:r w:rsidRPr="004B7EAE" w:rsidR="000B3EBC">
        <w:rPr>
          <w:sz w:val="27"/>
          <w:szCs w:val="27"/>
        </w:rPr>
        <w:t xml:space="preserve"> октября</w:t>
      </w:r>
      <w:r w:rsidRPr="004B7EAE">
        <w:rPr>
          <w:sz w:val="27"/>
          <w:szCs w:val="27"/>
        </w:rPr>
        <w:t xml:space="preserve"> 2023</w:t>
      </w:r>
      <w:r w:rsidRPr="004B7EAE" w:rsidR="005019ED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  <w:lang w:val="uk-UA"/>
        </w:rPr>
        <w:t>года</w:t>
      </w:r>
      <w:r w:rsidRPr="004B7EAE" w:rsidR="005019ED">
        <w:rPr>
          <w:sz w:val="27"/>
          <w:szCs w:val="27"/>
          <w:lang w:val="uk-UA"/>
        </w:rPr>
        <w:t xml:space="preserve">      </w:t>
      </w:r>
      <w:r w:rsidRPr="004B7EAE" w:rsidR="00A46EB0">
        <w:rPr>
          <w:sz w:val="27"/>
          <w:szCs w:val="27"/>
          <w:lang w:val="uk-UA"/>
        </w:rPr>
        <w:t xml:space="preserve">                     </w:t>
      </w:r>
      <w:r w:rsidRPr="004B7EAE">
        <w:rPr>
          <w:sz w:val="27"/>
          <w:szCs w:val="27"/>
          <w:lang w:val="uk-UA"/>
        </w:rPr>
        <w:t xml:space="preserve">     </w:t>
      </w:r>
      <w:r w:rsidRPr="004B7EAE" w:rsidR="00A46EB0">
        <w:rPr>
          <w:sz w:val="27"/>
          <w:szCs w:val="27"/>
          <w:lang w:val="uk-UA"/>
        </w:rPr>
        <w:t xml:space="preserve"> </w:t>
      </w:r>
      <w:r w:rsidRPr="004B7EAE" w:rsidR="00FB0F82">
        <w:rPr>
          <w:sz w:val="27"/>
          <w:szCs w:val="27"/>
          <w:lang w:val="uk-UA"/>
        </w:rPr>
        <w:t xml:space="preserve">     </w:t>
      </w:r>
      <w:r w:rsidRPr="004B7EAE" w:rsidR="009E0298">
        <w:rPr>
          <w:sz w:val="27"/>
          <w:szCs w:val="27"/>
        </w:rPr>
        <w:t>г.</w:t>
      </w:r>
      <w:r w:rsidRPr="004B7EAE" w:rsidR="00A46EB0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Евпатория, </w:t>
      </w:r>
      <w:r w:rsidRPr="004B7EAE" w:rsidR="00A46EB0">
        <w:rPr>
          <w:sz w:val="27"/>
          <w:szCs w:val="27"/>
        </w:rPr>
        <w:t>ул. Горького, д. 10/29</w:t>
      </w:r>
    </w:p>
    <w:p w:rsidR="00EA38C0" w:rsidRPr="004B7EAE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4B7EAE">
        <w:rPr>
          <w:sz w:val="27"/>
          <w:szCs w:val="27"/>
        </w:rPr>
        <w:t>М</w:t>
      </w:r>
      <w:r w:rsidRPr="004B7EAE" w:rsidR="00685997">
        <w:rPr>
          <w:sz w:val="27"/>
          <w:szCs w:val="27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4B7EAE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4B7EAE" w:rsidR="00FA371C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4B7EAE" w:rsidR="00A44649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B7EAE" w:rsidR="009E0298">
        <w:rPr>
          <w:rStyle w:val="FontStyle11"/>
          <w:rFonts w:ascii="Times New Roman" w:hAnsi="Times New Roman" w:cs="Times New Roman"/>
          <w:sz w:val="27"/>
          <w:szCs w:val="27"/>
        </w:rPr>
        <w:t>о привлечении к административной ответственности</w:t>
      </w:r>
      <w:r w:rsidRPr="004B7EAE" w:rsidR="003E3A11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B7EAE">
        <w:rPr>
          <w:rStyle w:val="FontStyle11"/>
          <w:rFonts w:ascii="Times New Roman" w:hAnsi="Times New Roman" w:cs="Times New Roman"/>
          <w:sz w:val="27"/>
          <w:szCs w:val="27"/>
        </w:rPr>
        <w:t xml:space="preserve">– </w:t>
      </w:r>
    </w:p>
    <w:p w:rsidR="00B81B0F" w:rsidRPr="004B7EAE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="002D48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*** </w:t>
      </w:r>
      <w:r w:rsidRPr="004B7EAE" w:rsidR="00A5629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Андреева Дмитрия Владимировича, </w:t>
      </w:r>
      <w:r w:rsidR="002D48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4B7EAE" w:rsidR="0084615F">
        <w:rPr>
          <w:rFonts w:ascii="Times New Roman" w:hAnsi="Times New Roman" w:cs="Times New Roman"/>
          <w:sz w:val="27"/>
          <w:szCs w:val="27"/>
        </w:rPr>
        <w:t>,</w:t>
      </w:r>
    </w:p>
    <w:p w:rsidR="00B81B0F" w:rsidRPr="004B7EAE" w:rsidP="00953AB2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по</w:t>
      </w:r>
      <w:r w:rsidRPr="004B7EAE" w:rsidR="00A46EB0">
        <w:rPr>
          <w:sz w:val="27"/>
          <w:szCs w:val="27"/>
        </w:rPr>
        <w:t xml:space="preserve"> ч.1</w:t>
      </w:r>
      <w:r w:rsidRPr="004B7EAE">
        <w:rPr>
          <w:sz w:val="27"/>
          <w:szCs w:val="27"/>
        </w:rPr>
        <w:t xml:space="preserve"> ст.</w:t>
      </w:r>
      <w:r w:rsidRPr="004B7EAE" w:rsidR="008A4B1D">
        <w:rPr>
          <w:sz w:val="27"/>
          <w:szCs w:val="27"/>
        </w:rPr>
        <w:t xml:space="preserve">15.33.2 </w:t>
      </w:r>
      <w:r w:rsidRPr="004B7EAE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B81B0F" w:rsidRPr="004B7EAE" w:rsidP="00B81B0F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УСТАНОВИЛ:</w:t>
      </w:r>
    </w:p>
    <w:p w:rsidR="001C6D40" w:rsidRPr="004B7EAE" w:rsidP="001C6D40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2 июня</w:t>
      </w:r>
      <w:r w:rsidRPr="004B7EAE" w:rsidR="00A44649">
        <w:rPr>
          <w:sz w:val="27"/>
          <w:szCs w:val="27"/>
        </w:rPr>
        <w:t xml:space="preserve"> 2023</w:t>
      </w:r>
      <w:r w:rsidRPr="004B7EAE" w:rsidR="007D7F68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 года в </w:t>
      </w:r>
      <w:r w:rsidRPr="004B7EAE" w:rsidR="00144A9E">
        <w:rPr>
          <w:sz w:val="27"/>
          <w:szCs w:val="27"/>
        </w:rPr>
        <w:t>00</w:t>
      </w:r>
      <w:r w:rsidRPr="004B7EAE" w:rsidR="009E0298">
        <w:rPr>
          <w:sz w:val="27"/>
          <w:szCs w:val="27"/>
        </w:rPr>
        <w:t xml:space="preserve"> час. </w:t>
      </w:r>
      <w:r w:rsidRPr="004B7EAE" w:rsidR="00144A9E">
        <w:rPr>
          <w:sz w:val="27"/>
          <w:szCs w:val="27"/>
        </w:rPr>
        <w:t>0</w:t>
      </w:r>
      <w:r w:rsidRPr="004B7EAE" w:rsidR="00C038F1">
        <w:rPr>
          <w:sz w:val="27"/>
          <w:szCs w:val="27"/>
        </w:rPr>
        <w:t>1</w:t>
      </w:r>
      <w:r w:rsidRPr="004B7EAE" w:rsidR="009E0298">
        <w:rPr>
          <w:sz w:val="27"/>
          <w:szCs w:val="27"/>
        </w:rPr>
        <w:t xml:space="preserve"> мин.</w:t>
      </w:r>
      <w:r w:rsidRPr="004B7EAE" w:rsidR="00000F4F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>Андреев Д.В.</w:t>
      </w:r>
      <w:r w:rsidRPr="004B7EAE" w:rsidR="00D4713D">
        <w:rPr>
          <w:sz w:val="27"/>
          <w:szCs w:val="27"/>
        </w:rPr>
        <w:t xml:space="preserve">, являясь </w:t>
      </w:r>
      <w:r w:rsidRPr="004B7EAE" w:rsidR="00FF7C75">
        <w:rPr>
          <w:sz w:val="27"/>
          <w:szCs w:val="27"/>
        </w:rPr>
        <w:t xml:space="preserve">директором </w:t>
      </w:r>
      <w:r w:rsidR="002D4869">
        <w:rPr>
          <w:sz w:val="27"/>
          <w:szCs w:val="27"/>
        </w:rPr>
        <w:t>***</w:t>
      </w:r>
      <w:r w:rsidRPr="004B7EAE" w:rsidR="00D4713D">
        <w:rPr>
          <w:sz w:val="27"/>
          <w:szCs w:val="27"/>
        </w:rPr>
        <w:t xml:space="preserve">, расположенного по адресу: </w:t>
      </w:r>
      <w:r w:rsidR="002D4869">
        <w:rPr>
          <w:sz w:val="27"/>
          <w:szCs w:val="27"/>
        </w:rPr>
        <w:t>***</w:t>
      </w:r>
      <w:r w:rsidRPr="004B7EAE" w:rsidR="003D4F1D">
        <w:rPr>
          <w:sz w:val="27"/>
          <w:szCs w:val="27"/>
        </w:rPr>
        <w:t xml:space="preserve">, </w:t>
      </w:r>
      <w:r w:rsidRPr="004B7EAE" w:rsidR="0008322E">
        <w:rPr>
          <w:sz w:val="27"/>
          <w:szCs w:val="27"/>
        </w:rPr>
        <w:t xml:space="preserve">в </w:t>
      </w:r>
      <w:r w:rsidR="00D8110A">
        <w:rPr>
          <w:sz w:val="27"/>
          <w:szCs w:val="27"/>
        </w:rPr>
        <w:t xml:space="preserve">нарушение п.5 </w:t>
      </w:r>
      <w:r w:rsidRPr="004B7EAE" w:rsidR="000D7AB9">
        <w:rPr>
          <w:sz w:val="27"/>
          <w:szCs w:val="27"/>
        </w:rPr>
        <w:t>ст.1</w:t>
      </w:r>
      <w:r w:rsidR="00D8110A">
        <w:rPr>
          <w:sz w:val="27"/>
          <w:szCs w:val="27"/>
        </w:rPr>
        <w:t>7</w:t>
      </w:r>
      <w:r w:rsidRPr="004B7EAE" w:rsidR="00602294">
        <w:rPr>
          <w:sz w:val="27"/>
          <w:szCs w:val="27"/>
        </w:rPr>
        <w:t xml:space="preserve"> </w:t>
      </w:r>
      <w:r w:rsidRPr="004B7EAE" w:rsidR="001E63AB">
        <w:rPr>
          <w:sz w:val="27"/>
          <w:szCs w:val="27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</w:t>
      </w:r>
      <w:r w:rsidRPr="004B7EAE" w:rsidR="00D4713D">
        <w:rPr>
          <w:sz w:val="27"/>
          <w:szCs w:val="27"/>
        </w:rPr>
        <w:t>1 апреля 1996</w:t>
      </w:r>
      <w:r w:rsidRPr="004B7EAE" w:rsidR="001E63AB">
        <w:rPr>
          <w:sz w:val="27"/>
          <w:szCs w:val="27"/>
        </w:rPr>
        <w:t xml:space="preserve"> года </w:t>
      </w:r>
      <w:r w:rsidRPr="004B7EAE" w:rsidR="00292363">
        <w:rPr>
          <w:sz w:val="27"/>
          <w:szCs w:val="27"/>
        </w:rPr>
        <w:t>срок</w:t>
      </w:r>
      <w:r w:rsidRPr="004B7EAE" w:rsidR="001E63AB">
        <w:rPr>
          <w:sz w:val="27"/>
          <w:szCs w:val="27"/>
        </w:rPr>
        <w:t>,</w:t>
      </w:r>
      <w:r w:rsidRPr="004B7EAE" w:rsidR="00292363">
        <w:rPr>
          <w:sz w:val="27"/>
          <w:szCs w:val="27"/>
        </w:rPr>
        <w:t xml:space="preserve"> </w:t>
      </w:r>
      <w:r w:rsidRPr="004B7EAE" w:rsidR="00A46EB0">
        <w:rPr>
          <w:sz w:val="27"/>
          <w:szCs w:val="27"/>
        </w:rPr>
        <w:t xml:space="preserve">не представил в </w:t>
      </w:r>
      <w:r w:rsidRPr="004B7EAE" w:rsidR="003D4F1D">
        <w:rPr>
          <w:sz w:val="27"/>
          <w:szCs w:val="27"/>
        </w:rPr>
        <w:t xml:space="preserve">Отделение Фонда Пенсионного и социального страхования Российской Федерации по Республике Крым </w:t>
      </w:r>
      <w:r w:rsidRPr="004B7EAE">
        <w:rPr>
          <w:sz w:val="27"/>
          <w:szCs w:val="27"/>
        </w:rPr>
        <w:t xml:space="preserve">уточненные сведения </w:t>
      </w:r>
      <w:r w:rsidR="00D8110A">
        <w:rPr>
          <w:sz w:val="27"/>
          <w:szCs w:val="27"/>
        </w:rPr>
        <w:t xml:space="preserve">в отношении </w:t>
      </w:r>
      <w:r w:rsidRPr="004B7EAE" w:rsidR="003D4F1D">
        <w:rPr>
          <w:sz w:val="27"/>
          <w:szCs w:val="27"/>
        </w:rPr>
        <w:t>Андреева</w:t>
      </w:r>
      <w:r w:rsidRPr="004B7EAE" w:rsidR="003D4F1D">
        <w:rPr>
          <w:sz w:val="27"/>
          <w:szCs w:val="27"/>
        </w:rPr>
        <w:t xml:space="preserve"> Д.В.</w:t>
      </w:r>
      <w:r w:rsidRPr="004B7EAE" w:rsidR="002A1601">
        <w:rPr>
          <w:sz w:val="27"/>
          <w:szCs w:val="27"/>
        </w:rPr>
        <w:t xml:space="preserve"> </w:t>
      </w:r>
      <w:r w:rsidR="00D8110A">
        <w:rPr>
          <w:sz w:val="27"/>
          <w:szCs w:val="27"/>
        </w:rPr>
        <w:t xml:space="preserve">за май 2022 года </w:t>
      </w:r>
      <w:r w:rsidRPr="004B7EAE">
        <w:rPr>
          <w:sz w:val="27"/>
          <w:szCs w:val="27"/>
        </w:rPr>
        <w:t>в с</w:t>
      </w:r>
      <w:r w:rsidRPr="004B7EAE" w:rsidR="002A1601">
        <w:rPr>
          <w:sz w:val="27"/>
          <w:szCs w:val="27"/>
        </w:rPr>
        <w:t xml:space="preserve">оответствии с уведомлением </w:t>
      </w:r>
      <w:r w:rsidRPr="004B7EAE" w:rsidR="00602294">
        <w:rPr>
          <w:sz w:val="27"/>
          <w:szCs w:val="27"/>
        </w:rPr>
        <w:t>№</w:t>
      </w:r>
      <w:r w:rsidR="002D4869">
        <w:rPr>
          <w:sz w:val="27"/>
          <w:szCs w:val="27"/>
        </w:rPr>
        <w:t>***</w:t>
      </w:r>
      <w:r w:rsidRPr="004B7EAE">
        <w:rPr>
          <w:sz w:val="27"/>
          <w:szCs w:val="27"/>
        </w:rPr>
        <w:t>.</w:t>
      </w:r>
    </w:p>
    <w:p w:rsidR="00D4713D" w:rsidRPr="004B7EAE" w:rsidP="001C6D40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суд </w:t>
      </w:r>
      <w:r w:rsidRPr="004B7EAE" w:rsidR="00FF7C75">
        <w:rPr>
          <w:sz w:val="27"/>
          <w:szCs w:val="27"/>
        </w:rPr>
        <w:t>директор</w:t>
      </w:r>
      <w:r w:rsidRPr="004B7EAE">
        <w:rPr>
          <w:sz w:val="27"/>
          <w:szCs w:val="27"/>
        </w:rPr>
        <w:t xml:space="preserve"> </w:t>
      </w:r>
      <w:r w:rsidR="002D4869">
        <w:rPr>
          <w:sz w:val="27"/>
          <w:szCs w:val="27"/>
        </w:rPr>
        <w:t>***</w:t>
      </w:r>
      <w:r w:rsidRPr="004B7EAE" w:rsidR="003D4F1D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не явился, о времени и месте рассмотрения дела извещен в установленном порядке, ходатайств</w:t>
      </w:r>
      <w:r w:rsidRPr="004B7EAE" w:rsidR="003D4F1D">
        <w:rPr>
          <w:sz w:val="27"/>
          <w:szCs w:val="27"/>
        </w:rPr>
        <w:t>о</w:t>
      </w:r>
      <w:r w:rsidRPr="004B7EAE">
        <w:rPr>
          <w:sz w:val="27"/>
          <w:szCs w:val="27"/>
        </w:rPr>
        <w:t xml:space="preserve"> об отложении рассмотрения дела не заявил, причины неявки не сообщил. В силу ч.2 ст.25.1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4B7EAE" w:rsidR="003D4F1D">
        <w:rPr>
          <w:sz w:val="27"/>
          <w:szCs w:val="27"/>
        </w:rPr>
        <w:t>Андреева Д.В.</w:t>
      </w:r>
    </w:p>
    <w:p w:rsidR="001E63AB" w:rsidRPr="004B7EAE" w:rsidP="00EE55CC">
      <w:pPr>
        <w:pStyle w:val="NoSpacing"/>
        <w:ind w:firstLine="708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4B7EAE" w:rsidR="00FF7C75">
        <w:rPr>
          <w:rFonts w:eastAsiaTheme="minorEastAsia"/>
          <w:sz w:val="27"/>
          <w:szCs w:val="27"/>
        </w:rPr>
        <w:t>директора</w:t>
      </w:r>
      <w:r w:rsidRPr="004B7EAE" w:rsidR="00162A4F">
        <w:rPr>
          <w:rFonts w:eastAsiaTheme="minorEastAsia"/>
          <w:sz w:val="27"/>
          <w:szCs w:val="27"/>
        </w:rPr>
        <w:t xml:space="preserve"> </w:t>
      </w:r>
      <w:r w:rsidR="002D4869">
        <w:rPr>
          <w:sz w:val="27"/>
          <w:szCs w:val="27"/>
        </w:rPr>
        <w:t>***</w:t>
      </w:r>
      <w:r w:rsidRPr="004B7EAE" w:rsidR="00162A4F">
        <w:rPr>
          <w:sz w:val="27"/>
          <w:szCs w:val="27"/>
        </w:rPr>
        <w:t xml:space="preserve"> </w:t>
      </w:r>
      <w:r w:rsidRPr="004B7EAE" w:rsidR="003D4F1D">
        <w:rPr>
          <w:sz w:val="27"/>
          <w:szCs w:val="27"/>
        </w:rPr>
        <w:t>Андреева Д.В.</w:t>
      </w:r>
      <w:r w:rsidRPr="004B7EAE" w:rsidR="00162A4F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</w:t>
      </w:r>
      <w:r w:rsidR="002D4869">
        <w:rPr>
          <w:sz w:val="27"/>
          <w:szCs w:val="27"/>
        </w:rPr>
        <w:t>***</w:t>
      </w:r>
      <w:r w:rsidRPr="004B7EAE">
        <w:rPr>
          <w:sz w:val="27"/>
          <w:szCs w:val="27"/>
        </w:rPr>
        <w:t>,</w:t>
      </w:r>
      <w:r w:rsidRPr="004B7EAE" w:rsidR="00A44649">
        <w:rPr>
          <w:sz w:val="27"/>
          <w:szCs w:val="27"/>
        </w:rPr>
        <w:t xml:space="preserve"> </w:t>
      </w:r>
      <w:r w:rsidRPr="004B7EAE" w:rsidR="00FF7C75">
        <w:rPr>
          <w:sz w:val="27"/>
          <w:szCs w:val="27"/>
        </w:rPr>
        <w:t xml:space="preserve">копией сведений о страховом стаже застрахованных </w:t>
      </w:r>
      <w:r w:rsidR="002D4869">
        <w:rPr>
          <w:sz w:val="27"/>
          <w:szCs w:val="27"/>
        </w:rPr>
        <w:t>***</w:t>
      </w:r>
      <w:r w:rsidRPr="004B7EAE" w:rsidR="00FF7C75">
        <w:rPr>
          <w:sz w:val="27"/>
          <w:szCs w:val="27"/>
        </w:rPr>
        <w:t xml:space="preserve"> формы СЗВ-СТАЖ в отношении </w:t>
      </w:r>
      <w:r w:rsidRPr="004B7EAE" w:rsidR="003D4F1D">
        <w:rPr>
          <w:sz w:val="27"/>
          <w:szCs w:val="27"/>
        </w:rPr>
        <w:t>Андреева Д.В.</w:t>
      </w:r>
      <w:r w:rsidRPr="004B7EAE" w:rsidR="00FF7C75">
        <w:rPr>
          <w:sz w:val="27"/>
          <w:szCs w:val="27"/>
        </w:rPr>
        <w:t xml:space="preserve"> за 2022 год, копией извещения о доста</w:t>
      </w:r>
      <w:r w:rsidRPr="004B7EAE" w:rsidR="003D4F1D">
        <w:rPr>
          <w:sz w:val="27"/>
          <w:szCs w:val="27"/>
        </w:rPr>
        <w:t>вке</w:t>
      </w:r>
      <w:r w:rsidRPr="004B7EAE" w:rsidR="00597ED4">
        <w:rPr>
          <w:sz w:val="27"/>
          <w:szCs w:val="27"/>
        </w:rPr>
        <w:t xml:space="preserve"> электронного документа  от 09</w:t>
      </w:r>
      <w:r w:rsidRPr="004B7EAE" w:rsidR="00FF7C75">
        <w:rPr>
          <w:sz w:val="27"/>
          <w:szCs w:val="27"/>
        </w:rPr>
        <w:t>.0</w:t>
      </w:r>
      <w:r w:rsidRPr="004B7EAE" w:rsidR="003D4F1D">
        <w:rPr>
          <w:sz w:val="27"/>
          <w:szCs w:val="27"/>
        </w:rPr>
        <w:t>3</w:t>
      </w:r>
      <w:r w:rsidRPr="004B7EAE" w:rsidR="00FF7C75">
        <w:rPr>
          <w:sz w:val="27"/>
          <w:szCs w:val="27"/>
        </w:rPr>
        <w:t xml:space="preserve">.2023 года, копией уведомления № </w:t>
      </w:r>
      <w:r w:rsidR="002D4869">
        <w:rPr>
          <w:sz w:val="27"/>
          <w:szCs w:val="27"/>
        </w:rPr>
        <w:t>***</w:t>
      </w:r>
      <w:r w:rsidRPr="004B7EAE" w:rsidR="00A44649">
        <w:rPr>
          <w:sz w:val="27"/>
          <w:szCs w:val="27"/>
        </w:rPr>
        <w:t xml:space="preserve"> г</w:t>
      </w:r>
      <w:r w:rsidRPr="004B7EAE" w:rsidR="00602294">
        <w:rPr>
          <w:sz w:val="27"/>
          <w:szCs w:val="27"/>
        </w:rPr>
        <w:t>ода</w:t>
      </w:r>
      <w:r w:rsidRPr="004B7EAE" w:rsidR="00A44649">
        <w:rPr>
          <w:sz w:val="27"/>
          <w:szCs w:val="27"/>
        </w:rPr>
        <w:t xml:space="preserve"> об устранении ошибок и (или) несоответствий между представленными страхователем сведениями и</w:t>
      </w:r>
      <w:r w:rsidRPr="004B7EAE" w:rsidR="00A44649">
        <w:rPr>
          <w:sz w:val="27"/>
          <w:szCs w:val="27"/>
        </w:rPr>
        <w:t xml:space="preserve"> </w:t>
      </w:r>
      <w:r w:rsidRPr="004B7EAE" w:rsidR="00A44649">
        <w:rPr>
          <w:sz w:val="27"/>
          <w:szCs w:val="27"/>
        </w:rPr>
        <w:t xml:space="preserve">сведениями, имеющимися у </w:t>
      </w:r>
      <w:r w:rsidRPr="004B7EAE" w:rsidR="003D4F1D">
        <w:rPr>
          <w:sz w:val="27"/>
          <w:szCs w:val="27"/>
        </w:rPr>
        <w:t>Ф</w:t>
      </w:r>
      <w:r w:rsidRPr="004B7EAE" w:rsidR="00A44649">
        <w:rPr>
          <w:sz w:val="27"/>
          <w:szCs w:val="27"/>
        </w:rPr>
        <w:t xml:space="preserve">онда </w:t>
      </w:r>
      <w:r w:rsidRPr="004B7EAE" w:rsidR="003D4F1D">
        <w:rPr>
          <w:sz w:val="27"/>
          <w:szCs w:val="27"/>
        </w:rPr>
        <w:t xml:space="preserve">Пенсионного и социального страхования </w:t>
      </w:r>
      <w:r w:rsidRPr="004B7EAE" w:rsidR="00A44649">
        <w:rPr>
          <w:sz w:val="27"/>
          <w:szCs w:val="27"/>
        </w:rPr>
        <w:t xml:space="preserve">Российской Федерации, </w:t>
      </w:r>
      <w:r w:rsidRPr="004B7EAE" w:rsidR="00520B24">
        <w:rPr>
          <w:sz w:val="27"/>
          <w:szCs w:val="27"/>
        </w:rPr>
        <w:t xml:space="preserve">данными предварительной проверки файлов страхователя </w:t>
      </w:r>
      <w:r w:rsidR="002D4869">
        <w:rPr>
          <w:sz w:val="27"/>
          <w:szCs w:val="27"/>
        </w:rPr>
        <w:t>***</w:t>
      </w:r>
      <w:r w:rsidRPr="004B7EAE" w:rsidR="00520B24">
        <w:rPr>
          <w:sz w:val="27"/>
          <w:szCs w:val="27"/>
        </w:rPr>
        <w:t xml:space="preserve">, </w:t>
      </w:r>
      <w:r w:rsidRPr="004B7EAE" w:rsidR="00FF7C75">
        <w:rPr>
          <w:sz w:val="27"/>
          <w:szCs w:val="27"/>
        </w:rPr>
        <w:t xml:space="preserve">копией </w:t>
      </w:r>
      <w:r w:rsidRPr="004B7EAE" w:rsidR="00520B24">
        <w:rPr>
          <w:sz w:val="27"/>
          <w:szCs w:val="27"/>
        </w:rPr>
        <w:t xml:space="preserve">списка внутренних почтовых отправлений ОСФР по Республике Крым от 17.05.2023 года №1, </w:t>
      </w:r>
      <w:r w:rsidRPr="004B7EAE" w:rsidR="00EE55CC">
        <w:rPr>
          <w:sz w:val="27"/>
          <w:szCs w:val="27"/>
        </w:rPr>
        <w:t xml:space="preserve">копией уведомления о регистрации юридического лица </w:t>
      </w:r>
      <w:r w:rsidR="002D4869">
        <w:rPr>
          <w:sz w:val="27"/>
          <w:szCs w:val="27"/>
        </w:rPr>
        <w:t>***</w:t>
      </w:r>
      <w:r w:rsidRPr="004B7EAE" w:rsidR="00EE55CC">
        <w:rPr>
          <w:sz w:val="27"/>
          <w:szCs w:val="27"/>
        </w:rPr>
        <w:t xml:space="preserve"> в территориальном органе Пенсионно</w:t>
      </w:r>
      <w:r w:rsidRPr="004B7EAE" w:rsidR="00520B24">
        <w:rPr>
          <w:sz w:val="27"/>
          <w:szCs w:val="27"/>
        </w:rPr>
        <w:t>го Фонда Российской Федерации 07</w:t>
      </w:r>
      <w:r w:rsidRPr="004B7EAE" w:rsidR="00EE55CC">
        <w:rPr>
          <w:sz w:val="27"/>
          <w:szCs w:val="27"/>
        </w:rPr>
        <w:t>.0</w:t>
      </w:r>
      <w:r w:rsidRPr="004B7EAE" w:rsidR="00520B24">
        <w:rPr>
          <w:sz w:val="27"/>
          <w:szCs w:val="27"/>
        </w:rPr>
        <w:t>7</w:t>
      </w:r>
      <w:r w:rsidRPr="004B7EAE" w:rsidR="00EE55CC">
        <w:rPr>
          <w:sz w:val="27"/>
          <w:szCs w:val="27"/>
        </w:rPr>
        <w:t>.2</w:t>
      </w:r>
      <w:r w:rsidRPr="004B7EAE" w:rsidR="002978FA">
        <w:rPr>
          <w:sz w:val="27"/>
          <w:szCs w:val="27"/>
        </w:rPr>
        <w:t>02</w:t>
      </w:r>
      <w:r w:rsidRPr="004B7EAE" w:rsidR="00520B24">
        <w:rPr>
          <w:sz w:val="27"/>
          <w:szCs w:val="27"/>
        </w:rPr>
        <w:t>0</w:t>
      </w:r>
      <w:r w:rsidRPr="004B7EAE" w:rsidR="00EE55CC">
        <w:rPr>
          <w:sz w:val="27"/>
          <w:szCs w:val="27"/>
        </w:rPr>
        <w:t xml:space="preserve"> г</w:t>
      </w:r>
      <w:r w:rsidRPr="004B7EAE" w:rsidR="007B28DD">
        <w:rPr>
          <w:sz w:val="27"/>
          <w:szCs w:val="27"/>
        </w:rPr>
        <w:t>ода</w:t>
      </w:r>
      <w:r w:rsidRPr="004B7EAE" w:rsidR="00EE55CC">
        <w:rPr>
          <w:sz w:val="27"/>
          <w:szCs w:val="27"/>
        </w:rPr>
        <w:t xml:space="preserve">; выпиской из Единого государственного реестра юридических лиц в отношении </w:t>
      </w:r>
      <w:r w:rsidR="002D4869">
        <w:rPr>
          <w:sz w:val="27"/>
          <w:szCs w:val="27"/>
        </w:rPr>
        <w:t>***</w:t>
      </w:r>
      <w:r w:rsidRPr="004B7EAE" w:rsidR="00EE55CC">
        <w:rPr>
          <w:sz w:val="27"/>
          <w:szCs w:val="27"/>
        </w:rPr>
        <w:t>.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4B7EAE" w:rsidR="001E63AB">
          <w:rPr>
            <w:sz w:val="27"/>
            <w:szCs w:val="27"/>
          </w:rPr>
          <w:t>Пунктом 1 статьи 8</w:t>
        </w:r>
      </w:hyperlink>
      <w:r w:rsidRPr="004B7EAE" w:rsidR="001E63AB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</w:t>
      </w:r>
      <w:r w:rsidRPr="004B7EAE" w:rsidR="001E63AB">
        <w:rPr>
          <w:sz w:val="27"/>
          <w:szCs w:val="27"/>
        </w:rPr>
        <w:t xml:space="preserve">пенсионного страхования" (далее - Федеральный закон от 1 апреля 1996 года № 27-ФЗ) установлено, что </w:t>
      </w:r>
      <w:r w:rsidR="004B7EAE">
        <w:rPr>
          <w:sz w:val="27"/>
          <w:szCs w:val="27"/>
        </w:rPr>
        <w:t>с</w:t>
      </w:r>
      <w:r w:rsidRPr="004B7EAE">
        <w:rPr>
          <w:sz w:val="27"/>
          <w:szCs w:val="27"/>
        </w:rPr>
        <w:t xml:space="preserve">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Сведения, предусмотренные пунктом 8 статьи 11 настоящего Федерального закона, страхователь (за исключением случая, когда страхователь применяет специальный налоговый режим "Автоматизированная упрощенная система налогообложения") представляет в налоговый орган в соответствии с законодательством Российской Федерации о налогах и сборах. </w:t>
      </w:r>
      <w:r w:rsidRPr="004B7EAE">
        <w:rPr>
          <w:sz w:val="27"/>
          <w:szCs w:val="27"/>
        </w:rPr>
        <w:t>Контроль за</w:t>
      </w:r>
      <w:r w:rsidRPr="004B7EAE">
        <w:rPr>
          <w:sz w:val="27"/>
          <w:szCs w:val="27"/>
        </w:rPr>
        <w:t xml:space="preserve"> достоверностью сведений, представляемых страхователями в налоговые органы, осуществляется налоговыми органами. </w:t>
      </w:r>
      <w:r w:rsidRPr="004B7EAE">
        <w:rPr>
          <w:sz w:val="27"/>
          <w:szCs w:val="27"/>
        </w:rPr>
        <w:t>Контроль за</w:t>
      </w:r>
      <w:r w:rsidRPr="004B7EAE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</w:t>
      </w:r>
      <w:r w:rsidRPr="004B7EAE" w:rsidR="001E63AB">
        <w:rPr>
          <w:sz w:val="27"/>
          <w:szCs w:val="27"/>
        </w:rPr>
        <w:t xml:space="preserve"> </w:t>
      </w:r>
      <w:hyperlink r:id="rId6" w:history="1">
        <w:r w:rsidRPr="004B7EAE" w:rsidR="001E63AB">
          <w:rPr>
            <w:sz w:val="27"/>
            <w:szCs w:val="27"/>
          </w:rPr>
          <w:t>пункт</w:t>
        </w:r>
        <w:r>
          <w:rPr>
            <w:sz w:val="27"/>
            <w:szCs w:val="27"/>
          </w:rPr>
          <w:t>у</w:t>
        </w:r>
        <w:r w:rsidRPr="004B7EAE" w:rsidR="001E63AB">
          <w:rPr>
            <w:sz w:val="27"/>
            <w:szCs w:val="27"/>
          </w:rPr>
          <w:t xml:space="preserve"> 2 статьи 11</w:t>
        </w:r>
      </w:hyperlink>
      <w:r w:rsidRPr="004B7EAE" w:rsidR="001E63AB">
        <w:rPr>
          <w:sz w:val="27"/>
          <w:szCs w:val="27"/>
        </w:rPr>
        <w:t xml:space="preserve"> </w:t>
      </w:r>
      <w:r w:rsidRPr="004B7EAE" w:rsidR="007B28DD">
        <w:rPr>
          <w:sz w:val="27"/>
          <w:szCs w:val="27"/>
        </w:rPr>
        <w:t>Федерального закона от 1 апреля 1996 года № 27-ФЗ</w:t>
      </w:r>
      <w:r>
        <w:rPr>
          <w:sz w:val="27"/>
          <w:szCs w:val="27"/>
        </w:rPr>
        <w:t>,</w:t>
      </w:r>
      <w:r w:rsidRPr="004B7EAE" w:rsidR="007B28DD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Pr="004B7EAE">
        <w:rPr>
          <w:sz w:val="27"/>
          <w:szCs w:val="27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4B7EAE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4B7EAE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4B7EAE">
        <w:rPr>
          <w:sz w:val="27"/>
          <w:szCs w:val="27"/>
        </w:rPr>
        <w:t xml:space="preserve"> коллективной основе, на </w:t>
      </w:r>
      <w:r w:rsidRPr="004B7EAE">
        <w:rPr>
          <w:sz w:val="27"/>
          <w:szCs w:val="27"/>
        </w:rPr>
        <w:t>вознаграждение</w:t>
      </w:r>
      <w:r w:rsidRPr="004B7EAE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4B7EAE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1E63AB" w:rsidRPr="004B7EAE" w:rsidP="001E63AB">
      <w:pPr>
        <w:pStyle w:val="NoSpacing"/>
        <w:ind w:firstLine="708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силу ст.15 </w:t>
      </w:r>
      <w:r w:rsidRPr="004B7EAE" w:rsidR="007B28DD">
        <w:rPr>
          <w:sz w:val="27"/>
          <w:szCs w:val="27"/>
        </w:rPr>
        <w:t>Федеральн</w:t>
      </w:r>
      <w:r w:rsidRPr="004B7EAE" w:rsidR="00597ED4">
        <w:rPr>
          <w:sz w:val="27"/>
          <w:szCs w:val="27"/>
        </w:rPr>
        <w:t>ого</w:t>
      </w:r>
      <w:r w:rsidRPr="004B7EAE" w:rsidR="007B28DD">
        <w:rPr>
          <w:sz w:val="27"/>
          <w:szCs w:val="27"/>
        </w:rPr>
        <w:t xml:space="preserve"> закон</w:t>
      </w:r>
      <w:r w:rsidRPr="004B7EAE" w:rsidR="00597ED4">
        <w:rPr>
          <w:sz w:val="27"/>
          <w:szCs w:val="27"/>
        </w:rPr>
        <w:t>а</w:t>
      </w:r>
      <w:r w:rsidRPr="004B7EAE" w:rsidR="007B28DD">
        <w:rPr>
          <w:sz w:val="27"/>
          <w:szCs w:val="27"/>
        </w:rPr>
        <w:t xml:space="preserve"> от 1 апреля 1996 года № 27-ФЗ </w:t>
      </w:r>
      <w:r w:rsidRPr="004B7EAE">
        <w:rPr>
          <w:sz w:val="27"/>
          <w:szCs w:val="27"/>
        </w:rPr>
        <w:t xml:space="preserve">года страхователь обязан </w:t>
      </w:r>
      <w:r w:rsidRPr="004B7EAE" w:rsidR="00597ED4">
        <w:rPr>
          <w:sz w:val="27"/>
          <w:szCs w:val="27"/>
        </w:rPr>
        <w:t>в установленный срок представлять органам Фонда сведения о застрахованных лицах, определенные настоящим Федеральным законом</w:t>
      </w:r>
      <w:r w:rsidRPr="004B7EAE">
        <w:rPr>
          <w:sz w:val="27"/>
          <w:szCs w:val="27"/>
        </w:rPr>
        <w:t>.</w:t>
      </w:r>
    </w:p>
    <w:p w:rsidR="002C460A" w:rsidRPr="004B7EAE" w:rsidP="002C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7EAE">
        <w:rPr>
          <w:rFonts w:ascii="Times New Roman" w:hAnsi="Times New Roman" w:cs="Times New Roman"/>
          <w:sz w:val="27"/>
          <w:szCs w:val="27"/>
        </w:rPr>
        <w:t xml:space="preserve">  Как усматривается из материалов дела, </w:t>
      </w:r>
      <w:r w:rsidRPr="004B7EAE" w:rsidR="00597ED4">
        <w:rPr>
          <w:rFonts w:ascii="Times New Roman" w:hAnsi="Times New Roman" w:cs="Times New Roman"/>
          <w:sz w:val="27"/>
          <w:szCs w:val="27"/>
        </w:rPr>
        <w:t>09</w:t>
      </w:r>
      <w:r w:rsidRPr="004B7EAE">
        <w:rPr>
          <w:rFonts w:ascii="Times New Roman" w:hAnsi="Times New Roman" w:cs="Times New Roman"/>
          <w:sz w:val="27"/>
          <w:szCs w:val="27"/>
        </w:rPr>
        <w:t>.0</w:t>
      </w:r>
      <w:r w:rsidRPr="004B7EAE" w:rsidR="00597ED4">
        <w:rPr>
          <w:rFonts w:ascii="Times New Roman" w:hAnsi="Times New Roman" w:cs="Times New Roman"/>
          <w:sz w:val="27"/>
          <w:szCs w:val="27"/>
        </w:rPr>
        <w:t>3</w:t>
      </w:r>
      <w:r w:rsidRPr="004B7EAE">
        <w:rPr>
          <w:rFonts w:ascii="Times New Roman" w:hAnsi="Times New Roman" w:cs="Times New Roman"/>
          <w:sz w:val="27"/>
          <w:szCs w:val="27"/>
        </w:rPr>
        <w:t>.202</w:t>
      </w:r>
      <w:r w:rsidRPr="004B7EAE" w:rsidR="00597ED4">
        <w:rPr>
          <w:rFonts w:ascii="Times New Roman" w:hAnsi="Times New Roman" w:cs="Times New Roman"/>
          <w:sz w:val="27"/>
          <w:szCs w:val="27"/>
        </w:rPr>
        <w:t>3</w:t>
      </w:r>
      <w:r w:rsidRPr="004B7EAE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4B7EAE" w:rsidR="002B06B2">
        <w:rPr>
          <w:rFonts w:ascii="Times New Roman" w:hAnsi="Times New Roman" w:cs="Times New Roman"/>
          <w:sz w:val="27"/>
          <w:szCs w:val="27"/>
        </w:rPr>
        <w:t>Отделение Фонда Пенсионного и</w:t>
      </w:r>
      <w:r w:rsidR="004B7EAE">
        <w:rPr>
          <w:rFonts w:ascii="Times New Roman" w:hAnsi="Times New Roman" w:cs="Times New Roman"/>
          <w:sz w:val="27"/>
          <w:szCs w:val="27"/>
        </w:rPr>
        <w:t xml:space="preserve"> социального страхования Россий</w:t>
      </w:r>
      <w:r w:rsidRPr="004B7EAE" w:rsidR="002B06B2">
        <w:rPr>
          <w:rFonts w:ascii="Times New Roman" w:hAnsi="Times New Roman" w:cs="Times New Roman"/>
          <w:sz w:val="27"/>
          <w:szCs w:val="27"/>
        </w:rPr>
        <w:t xml:space="preserve">ской Федерации  по Республике Крым </w:t>
      </w:r>
      <w:r w:rsidRPr="004B7EAE">
        <w:rPr>
          <w:rFonts w:ascii="Times New Roman" w:hAnsi="Times New Roman" w:cs="Times New Roman"/>
          <w:sz w:val="27"/>
          <w:szCs w:val="27"/>
        </w:rPr>
        <w:t xml:space="preserve">были представлены сведения о застрахованных лицах </w:t>
      </w:r>
      <w:r w:rsidR="006D083C">
        <w:rPr>
          <w:rFonts w:ascii="Times New Roman" w:hAnsi="Times New Roman" w:cs="Times New Roman"/>
          <w:sz w:val="27"/>
          <w:szCs w:val="27"/>
        </w:rPr>
        <w:t>***</w:t>
      </w:r>
      <w:r w:rsidRPr="004B7EAE">
        <w:rPr>
          <w:rFonts w:ascii="Times New Roman" w:hAnsi="Times New Roman" w:cs="Times New Roman"/>
          <w:sz w:val="27"/>
          <w:szCs w:val="27"/>
        </w:rPr>
        <w:t xml:space="preserve"> формы СЗВ-СТАЖ за 2022 год</w:t>
      </w:r>
      <w:r w:rsidR="00D8110A">
        <w:rPr>
          <w:rFonts w:ascii="Times New Roman" w:hAnsi="Times New Roman" w:cs="Times New Roman"/>
          <w:sz w:val="27"/>
          <w:szCs w:val="27"/>
        </w:rPr>
        <w:t xml:space="preserve"> в отношении Андреева Д.В.</w:t>
      </w:r>
    </w:p>
    <w:p w:rsidR="002C460A" w:rsidRPr="004B7EAE" w:rsidP="004B7EAE">
      <w:pPr>
        <w:pStyle w:val="NoSpacing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   По результатам проверки, представленных страхователем сведений по формам СЗВ-М и СЗВ-СТАЖ за 2022 год были выявлены расхождения, </w:t>
      </w:r>
      <w:r w:rsidRPr="004B7EAE" w:rsidR="002B06B2">
        <w:rPr>
          <w:sz w:val="27"/>
          <w:szCs w:val="27"/>
        </w:rPr>
        <w:t xml:space="preserve">поскольку </w:t>
      </w:r>
      <w:r w:rsidR="006D083C">
        <w:rPr>
          <w:sz w:val="27"/>
          <w:szCs w:val="27"/>
        </w:rPr>
        <w:t>***</w:t>
      </w:r>
      <w:r w:rsidRPr="004B7EAE" w:rsidR="002B06B2">
        <w:rPr>
          <w:sz w:val="27"/>
          <w:szCs w:val="27"/>
        </w:rPr>
        <w:t xml:space="preserve"> не были представлены сведения формы СЗВ-М в отношении </w:t>
      </w:r>
      <w:r w:rsidR="00D8110A">
        <w:rPr>
          <w:sz w:val="27"/>
          <w:szCs w:val="27"/>
        </w:rPr>
        <w:t>Андреева Д.В.</w:t>
      </w:r>
      <w:r w:rsidRPr="004B7EAE" w:rsidR="002B06B2">
        <w:rPr>
          <w:sz w:val="27"/>
          <w:szCs w:val="27"/>
        </w:rPr>
        <w:t xml:space="preserve"> за  </w:t>
      </w:r>
      <w:r w:rsidR="00D8110A">
        <w:rPr>
          <w:sz w:val="27"/>
          <w:szCs w:val="27"/>
        </w:rPr>
        <w:t>май</w:t>
      </w:r>
      <w:r w:rsidRPr="004B7EAE" w:rsidR="002B06B2">
        <w:rPr>
          <w:sz w:val="27"/>
          <w:szCs w:val="27"/>
        </w:rPr>
        <w:t xml:space="preserve"> 2022 года при н</w:t>
      </w:r>
      <w:r w:rsidR="00D8110A">
        <w:rPr>
          <w:sz w:val="27"/>
          <w:szCs w:val="27"/>
        </w:rPr>
        <w:t>аличии сведений о его работе в мае</w:t>
      </w:r>
      <w:r w:rsidRPr="004B7EAE" w:rsidR="002B06B2">
        <w:rPr>
          <w:sz w:val="27"/>
          <w:szCs w:val="27"/>
        </w:rPr>
        <w:t xml:space="preserve"> 2022 года в форме СЗВ-СТАЖ за 2022 год.  В</w:t>
      </w:r>
      <w:r w:rsidRPr="004B7EAE">
        <w:rPr>
          <w:sz w:val="27"/>
          <w:szCs w:val="27"/>
        </w:rPr>
        <w:t xml:space="preserve"> связи с </w:t>
      </w:r>
      <w:r w:rsidRPr="004B7EAE" w:rsidR="002B06B2">
        <w:rPr>
          <w:sz w:val="27"/>
          <w:szCs w:val="27"/>
        </w:rPr>
        <w:t>изложенным</w:t>
      </w:r>
      <w:r w:rsidRPr="004B7EAE">
        <w:rPr>
          <w:sz w:val="27"/>
          <w:szCs w:val="27"/>
        </w:rPr>
        <w:t xml:space="preserve"> </w:t>
      </w:r>
      <w:r w:rsidRPr="004B7EAE" w:rsidR="004B7EAE">
        <w:rPr>
          <w:sz w:val="27"/>
          <w:szCs w:val="27"/>
        </w:rPr>
        <w:t xml:space="preserve">18.05.2023 года </w:t>
      </w:r>
      <w:r w:rsidRPr="004B7EAE">
        <w:rPr>
          <w:sz w:val="27"/>
          <w:szCs w:val="27"/>
        </w:rPr>
        <w:t xml:space="preserve">в адрес </w:t>
      </w:r>
      <w:r w:rsidR="006D083C">
        <w:rPr>
          <w:sz w:val="27"/>
          <w:szCs w:val="27"/>
        </w:rPr>
        <w:t>***</w:t>
      </w:r>
      <w:r w:rsidRPr="004B7EAE" w:rsidR="002B06B2">
        <w:rPr>
          <w:sz w:val="27"/>
          <w:szCs w:val="27"/>
        </w:rPr>
        <w:t xml:space="preserve"> по почте заказным письмом было направлено уведомление № </w:t>
      </w:r>
      <w:r w:rsidR="006D083C">
        <w:rPr>
          <w:sz w:val="27"/>
          <w:szCs w:val="27"/>
        </w:rPr>
        <w:t>***</w:t>
      </w:r>
      <w:r w:rsidRPr="004B7EAE">
        <w:rPr>
          <w:sz w:val="27"/>
          <w:szCs w:val="27"/>
        </w:rPr>
        <w:t>года об устранении вышеуказанных ошибок и (или) несоответствий</w:t>
      </w:r>
      <w:r w:rsidR="004B7EAE">
        <w:rPr>
          <w:sz w:val="27"/>
          <w:szCs w:val="27"/>
        </w:rPr>
        <w:t xml:space="preserve"> </w:t>
      </w:r>
      <w:r w:rsidRPr="004B7EAE" w:rsidR="00C009D2">
        <w:rPr>
          <w:sz w:val="27"/>
          <w:szCs w:val="27"/>
        </w:rPr>
        <w:t>в течение 5 рабочих дней</w:t>
      </w:r>
      <w:r w:rsidRPr="004B7EAE">
        <w:rPr>
          <w:sz w:val="27"/>
          <w:szCs w:val="27"/>
        </w:rPr>
        <w:t xml:space="preserve">. </w:t>
      </w:r>
    </w:p>
    <w:p w:rsidR="002B06B2" w:rsidRPr="004B7EAE" w:rsidP="002B06B2">
      <w:pPr>
        <w:pStyle w:val="ConsPlusNormal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В соответствии с ч.5 ст.17 Федерального закона от 1 апреля 1996 года № 27-ФЗ, 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</w:t>
      </w:r>
      <w:r w:rsidRPr="004B7EAE">
        <w:rPr>
          <w:sz w:val="27"/>
          <w:szCs w:val="27"/>
        </w:rPr>
        <w:t xml:space="preserve">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4B7EAE">
        <w:rPr>
          <w:sz w:val="27"/>
          <w:szCs w:val="27"/>
        </w:rPr>
        <w:t>день</w:t>
      </w:r>
      <w:r w:rsidRPr="004B7EAE">
        <w:rPr>
          <w:sz w:val="27"/>
          <w:szCs w:val="27"/>
        </w:rPr>
        <w:t xml:space="preserve"> считая с даты отправления заказного письма.</w:t>
      </w:r>
    </w:p>
    <w:p w:rsidR="00D35B44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установленный срок вышеуказанные </w:t>
      </w:r>
      <w:r w:rsidRPr="004B7EAE" w:rsidR="004B7EAE">
        <w:rPr>
          <w:sz w:val="27"/>
          <w:szCs w:val="27"/>
        </w:rPr>
        <w:t>расхождения не были устранены</w:t>
      </w:r>
      <w:r w:rsidRPr="004B7EAE">
        <w:rPr>
          <w:sz w:val="27"/>
          <w:szCs w:val="27"/>
        </w:rPr>
        <w:t>.</w:t>
      </w:r>
    </w:p>
    <w:p w:rsidR="00D35B44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Pr="004B7EAE" w:rsidR="004B7EAE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является </w:t>
      </w:r>
      <w:r w:rsidRPr="004B7EAE">
        <w:rPr>
          <w:sz w:val="27"/>
          <w:szCs w:val="27"/>
        </w:rPr>
        <w:t>директором</w:t>
      </w:r>
      <w:r w:rsidRPr="004B7EAE">
        <w:rPr>
          <w:sz w:val="27"/>
          <w:szCs w:val="27"/>
        </w:rPr>
        <w:t xml:space="preserve"> </w:t>
      </w:r>
      <w:r w:rsidR="006D083C">
        <w:rPr>
          <w:sz w:val="27"/>
          <w:szCs w:val="27"/>
        </w:rPr>
        <w:t>***</w:t>
      </w:r>
      <w:r w:rsidRPr="004B7EAE">
        <w:rPr>
          <w:sz w:val="27"/>
          <w:szCs w:val="27"/>
        </w:rPr>
        <w:t>.</w:t>
      </w:r>
    </w:p>
    <w:p w:rsidR="002C460A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4B7EAE" w:rsidR="003D73BA">
        <w:rPr>
          <w:sz w:val="27"/>
          <w:szCs w:val="27"/>
        </w:rPr>
        <w:t>директора</w:t>
      </w:r>
      <w:r w:rsidRPr="004B7EAE">
        <w:rPr>
          <w:sz w:val="27"/>
          <w:szCs w:val="27"/>
        </w:rPr>
        <w:t xml:space="preserve"> </w:t>
      </w:r>
      <w:r w:rsidR="006D083C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Pr="004B7EAE" w:rsidR="004B7EAE">
        <w:rPr>
          <w:sz w:val="27"/>
          <w:szCs w:val="27"/>
        </w:rPr>
        <w:t>Андреева Д.В.</w:t>
      </w:r>
      <w:r w:rsidRPr="004B7EAE" w:rsidR="003D73BA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4B7EAE">
        <w:rPr>
          <w:sz w:val="27"/>
          <w:szCs w:val="27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6D083C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. 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4B7EAE" w:rsidR="003D73BA">
        <w:rPr>
          <w:sz w:val="27"/>
          <w:szCs w:val="27"/>
        </w:rPr>
        <w:t>директора</w:t>
      </w:r>
      <w:r w:rsidRPr="004B7EAE">
        <w:rPr>
          <w:sz w:val="27"/>
          <w:szCs w:val="27"/>
        </w:rPr>
        <w:t xml:space="preserve"> </w:t>
      </w:r>
      <w:r w:rsidR="006D083C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Pr="004B7EAE" w:rsidR="004B7EAE">
        <w:rPr>
          <w:sz w:val="27"/>
          <w:szCs w:val="27"/>
        </w:rPr>
        <w:t>Андреева Д.В.</w:t>
      </w:r>
      <w:r w:rsidRPr="004B7EAE">
        <w:rPr>
          <w:sz w:val="27"/>
          <w:szCs w:val="27"/>
        </w:rPr>
        <w:t xml:space="preserve"> не установлено.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Учитывая изложенное, а также что </w:t>
      </w:r>
      <w:r w:rsidRPr="004B7EAE" w:rsidR="004B7EAE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B7EAE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Руководствуясь ч.1 ст. </w:t>
      </w:r>
      <w:r w:rsidRPr="004B7EAE" w:rsidR="00D6055C">
        <w:rPr>
          <w:sz w:val="27"/>
          <w:szCs w:val="27"/>
        </w:rPr>
        <w:t>15.33.2</w:t>
      </w:r>
      <w:r w:rsidRPr="004B7EAE">
        <w:rPr>
          <w:sz w:val="27"/>
          <w:szCs w:val="27"/>
        </w:rPr>
        <w:t xml:space="preserve">,  ст.ст.4.1.1, 29.9, 29.10 </w:t>
      </w:r>
      <w:r w:rsidRPr="004B7EAE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4B7EAE">
        <w:rPr>
          <w:sz w:val="27"/>
          <w:szCs w:val="27"/>
        </w:rPr>
        <w:t>, мировой судья</w:t>
      </w:r>
    </w:p>
    <w:p w:rsidR="007A26C6" w:rsidRPr="004B7EAE" w:rsidP="007A26C6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ПОСТАНОВИЛ:</w:t>
      </w:r>
    </w:p>
    <w:p w:rsidR="007A26C6" w:rsidRPr="004B7EAE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4B7EAE" w:rsidR="003D73BA"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 w:rsidRPr="004B7EAE" w:rsidR="004B7EAE">
        <w:rPr>
          <w:rFonts w:ascii="Times New Roman" w:eastAsia="Times New Roman" w:hAnsi="Times New Roman" w:cs="Times New Roman"/>
          <w:sz w:val="27"/>
          <w:szCs w:val="27"/>
        </w:rPr>
        <w:t>Континент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4B7EAE" w:rsidR="004B7EAE">
        <w:rPr>
          <w:rFonts w:ascii="Times New Roman" w:eastAsia="Times New Roman" w:hAnsi="Times New Roman" w:cs="Times New Roman"/>
          <w:sz w:val="27"/>
          <w:szCs w:val="27"/>
        </w:rPr>
        <w:t>Андреева Дмитрия Владимировича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4B7EAE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4B7EAE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4B7EAE" w:rsidP="005B524B">
      <w:pPr>
        <w:pStyle w:val="NoSpacing"/>
        <w:ind w:firstLine="567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Мировой судья</w:t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  <w:t xml:space="preserve">   </w:t>
      </w:r>
      <w:r w:rsidRPr="004B7EAE" w:rsidR="007B28DD">
        <w:rPr>
          <w:sz w:val="27"/>
          <w:szCs w:val="27"/>
        </w:rPr>
        <w:t xml:space="preserve">  </w:t>
      </w:r>
      <w:r w:rsidRPr="004B7EAE">
        <w:rPr>
          <w:sz w:val="27"/>
          <w:szCs w:val="27"/>
        </w:rPr>
        <w:t xml:space="preserve">  </w:t>
      </w:r>
      <w:r w:rsidR="00DD0E74">
        <w:rPr>
          <w:sz w:val="27"/>
          <w:szCs w:val="27"/>
        </w:rPr>
        <w:t xml:space="preserve">                   </w:t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  <w:t>Е.А. Фролова</w:t>
      </w:r>
    </w:p>
    <w:p w:rsidR="00D6055C" w:rsidRPr="004B7EAE" w:rsidP="00D6055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B3EBC"/>
    <w:rsid w:val="000D7AB9"/>
    <w:rsid w:val="000F5BA7"/>
    <w:rsid w:val="00107A8D"/>
    <w:rsid w:val="00144A9E"/>
    <w:rsid w:val="00152900"/>
    <w:rsid w:val="00162A4F"/>
    <w:rsid w:val="00174C11"/>
    <w:rsid w:val="00185AE1"/>
    <w:rsid w:val="001A35EB"/>
    <w:rsid w:val="001B3BDB"/>
    <w:rsid w:val="001C177C"/>
    <w:rsid w:val="001C3B10"/>
    <w:rsid w:val="001C6D40"/>
    <w:rsid w:val="001D7359"/>
    <w:rsid w:val="001D7614"/>
    <w:rsid w:val="001E63AB"/>
    <w:rsid w:val="00211888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D4869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D4F1D"/>
    <w:rsid w:val="003D73BA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B7EAE"/>
    <w:rsid w:val="004E4E26"/>
    <w:rsid w:val="005019ED"/>
    <w:rsid w:val="00504A2D"/>
    <w:rsid w:val="00520B24"/>
    <w:rsid w:val="00533279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D083C"/>
    <w:rsid w:val="006E39C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53AB2"/>
    <w:rsid w:val="00957832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E1458"/>
    <w:rsid w:val="00BE7A9B"/>
    <w:rsid w:val="00C009D2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8110A"/>
    <w:rsid w:val="00D824CE"/>
    <w:rsid w:val="00D92C3D"/>
    <w:rsid w:val="00D955C6"/>
    <w:rsid w:val="00DA228D"/>
    <w:rsid w:val="00DB7D4E"/>
    <w:rsid w:val="00DC0FFF"/>
    <w:rsid w:val="00DD0E74"/>
    <w:rsid w:val="00DD32C1"/>
    <w:rsid w:val="00DF5AFA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D41B4"/>
    <w:rsid w:val="00ED6369"/>
    <w:rsid w:val="00EE55CC"/>
    <w:rsid w:val="00F135C8"/>
    <w:rsid w:val="00F13C9B"/>
    <w:rsid w:val="00F22FC4"/>
    <w:rsid w:val="00F81C0E"/>
    <w:rsid w:val="00FA1B45"/>
    <w:rsid w:val="00FA371C"/>
    <w:rsid w:val="00FB09B5"/>
    <w:rsid w:val="00FB0F82"/>
    <w:rsid w:val="00FB12DA"/>
    <w:rsid w:val="00FC1E65"/>
    <w:rsid w:val="00FD33FE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12F3F2-D989-4EDE-9202-2F907DF9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