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F368B0" w:rsidP="00B81B0F">
      <w:pPr>
        <w:pStyle w:val="NoSpacing"/>
        <w:jc w:val="right"/>
        <w:rPr>
          <w:sz w:val="26"/>
          <w:szCs w:val="26"/>
        </w:rPr>
      </w:pPr>
      <w:r w:rsidRPr="00F368B0">
        <w:rPr>
          <w:sz w:val="26"/>
          <w:szCs w:val="26"/>
        </w:rPr>
        <w:t xml:space="preserve">Дело № </w:t>
      </w:r>
      <w:r w:rsidRPr="00F368B0" w:rsidR="00156652">
        <w:rPr>
          <w:sz w:val="26"/>
          <w:szCs w:val="26"/>
        </w:rPr>
        <w:t>5-3</w:t>
      </w:r>
      <w:r w:rsidRPr="00F368B0" w:rsidR="00297311">
        <w:rPr>
          <w:sz w:val="26"/>
          <w:szCs w:val="26"/>
        </w:rPr>
        <w:t>9</w:t>
      </w:r>
      <w:r w:rsidRPr="00F368B0" w:rsidR="00156652">
        <w:rPr>
          <w:sz w:val="26"/>
          <w:szCs w:val="26"/>
        </w:rPr>
        <w:t>-</w:t>
      </w:r>
      <w:r w:rsidR="00E7131E">
        <w:rPr>
          <w:sz w:val="26"/>
          <w:szCs w:val="26"/>
        </w:rPr>
        <w:t>343</w:t>
      </w:r>
      <w:r w:rsidRPr="00F368B0">
        <w:rPr>
          <w:sz w:val="26"/>
          <w:szCs w:val="26"/>
        </w:rPr>
        <w:t>/20</w:t>
      </w:r>
      <w:r w:rsidRPr="00F368B0" w:rsidR="00007EB3">
        <w:rPr>
          <w:sz w:val="26"/>
          <w:szCs w:val="26"/>
        </w:rPr>
        <w:t>2</w:t>
      </w:r>
      <w:r w:rsidR="00AF451F">
        <w:rPr>
          <w:sz w:val="26"/>
          <w:szCs w:val="26"/>
        </w:rPr>
        <w:t>3</w:t>
      </w:r>
    </w:p>
    <w:p w:rsidR="002E2998" w:rsidRPr="00F368B0" w:rsidP="00B81B0F">
      <w:pPr>
        <w:pStyle w:val="NoSpacing"/>
        <w:jc w:val="right"/>
        <w:rPr>
          <w:sz w:val="26"/>
          <w:szCs w:val="26"/>
        </w:rPr>
      </w:pPr>
      <w:r w:rsidRPr="00F368B0">
        <w:rPr>
          <w:sz w:val="26"/>
          <w:szCs w:val="26"/>
        </w:rPr>
        <w:t>УИД 91</w:t>
      </w:r>
      <w:r w:rsidRPr="00F368B0">
        <w:rPr>
          <w:sz w:val="26"/>
          <w:szCs w:val="26"/>
          <w:lang w:val="en-US"/>
        </w:rPr>
        <w:t>MS</w:t>
      </w:r>
      <w:r w:rsidRPr="00F368B0">
        <w:rPr>
          <w:sz w:val="26"/>
          <w:szCs w:val="26"/>
        </w:rPr>
        <w:t>0039-01-</w:t>
      </w:r>
      <w:r w:rsidR="00AF451F">
        <w:rPr>
          <w:sz w:val="26"/>
          <w:szCs w:val="26"/>
        </w:rPr>
        <w:t>2023-00</w:t>
      </w:r>
      <w:r w:rsidR="007E4943">
        <w:rPr>
          <w:sz w:val="26"/>
          <w:szCs w:val="26"/>
        </w:rPr>
        <w:t>1</w:t>
      </w:r>
      <w:r w:rsidR="00E7131E">
        <w:rPr>
          <w:sz w:val="26"/>
          <w:szCs w:val="26"/>
        </w:rPr>
        <w:t>340</w:t>
      </w:r>
      <w:r w:rsidR="00101E02">
        <w:rPr>
          <w:sz w:val="26"/>
          <w:szCs w:val="26"/>
        </w:rPr>
        <w:t>-7</w:t>
      </w:r>
      <w:r w:rsidR="00E7131E">
        <w:rPr>
          <w:sz w:val="26"/>
          <w:szCs w:val="26"/>
        </w:rPr>
        <w:t>1</w:t>
      </w:r>
    </w:p>
    <w:p w:rsidR="00EC4BD0" w:rsidRPr="00F368B0" w:rsidP="00B81B0F">
      <w:pPr>
        <w:pStyle w:val="NoSpacing"/>
        <w:jc w:val="right"/>
        <w:rPr>
          <w:sz w:val="26"/>
          <w:szCs w:val="26"/>
        </w:rPr>
      </w:pPr>
    </w:p>
    <w:p w:rsidR="00B81B0F" w:rsidRPr="00F368B0" w:rsidP="00B81B0F">
      <w:pPr>
        <w:pStyle w:val="NoSpacing"/>
        <w:jc w:val="center"/>
        <w:rPr>
          <w:sz w:val="26"/>
          <w:szCs w:val="26"/>
          <w:lang w:val="uk-UA"/>
        </w:rPr>
      </w:pPr>
      <w:r w:rsidRPr="00F368B0">
        <w:rPr>
          <w:sz w:val="26"/>
          <w:szCs w:val="26"/>
          <w:lang w:val="uk-UA"/>
        </w:rPr>
        <w:t>ПОСТАНОВЛЕНИЕ</w:t>
      </w:r>
    </w:p>
    <w:p w:rsidR="00A525DD" w:rsidRPr="004E7682" w:rsidP="00B81B0F">
      <w:pPr>
        <w:pStyle w:val="NoSpacing"/>
        <w:jc w:val="center"/>
        <w:rPr>
          <w:sz w:val="26"/>
          <w:szCs w:val="26"/>
        </w:rPr>
      </w:pPr>
      <w:r w:rsidRPr="004E7682">
        <w:rPr>
          <w:sz w:val="26"/>
          <w:szCs w:val="26"/>
        </w:rPr>
        <w:t xml:space="preserve"> </w:t>
      </w:r>
    </w:p>
    <w:p w:rsidR="00156652" w:rsidRPr="00F368B0" w:rsidP="00007EB3">
      <w:pPr>
        <w:pStyle w:val="NoSpacing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5 октября</w:t>
      </w:r>
      <w:r w:rsidR="00AF451F">
        <w:rPr>
          <w:sz w:val="26"/>
          <w:szCs w:val="26"/>
        </w:rPr>
        <w:t xml:space="preserve"> 2023</w:t>
      </w:r>
      <w:r w:rsidRPr="00F368B0" w:rsidR="00297311">
        <w:rPr>
          <w:sz w:val="26"/>
          <w:szCs w:val="26"/>
        </w:rPr>
        <w:t xml:space="preserve"> </w:t>
      </w:r>
      <w:r w:rsidRPr="00F368B0" w:rsidR="009E0298">
        <w:rPr>
          <w:sz w:val="26"/>
          <w:szCs w:val="26"/>
          <w:lang w:val="uk-UA"/>
        </w:rPr>
        <w:t>года</w:t>
      </w:r>
      <w:r w:rsidRPr="00F368B0" w:rsidR="00297311">
        <w:rPr>
          <w:sz w:val="26"/>
          <w:szCs w:val="26"/>
          <w:lang w:val="uk-UA"/>
        </w:rPr>
        <w:t xml:space="preserve">                         </w:t>
      </w:r>
      <w:r w:rsidRPr="004E7682" w:rsidR="004E7682">
        <w:rPr>
          <w:sz w:val="26"/>
          <w:szCs w:val="26"/>
        </w:rPr>
        <w:t xml:space="preserve">              </w:t>
      </w:r>
      <w:r w:rsidRPr="00F368B0" w:rsidR="00297311">
        <w:rPr>
          <w:sz w:val="26"/>
          <w:szCs w:val="26"/>
          <w:lang w:val="uk-UA"/>
        </w:rPr>
        <w:t xml:space="preserve">     </w:t>
      </w:r>
      <w:r w:rsidRPr="00F368B0" w:rsidR="009E0298">
        <w:rPr>
          <w:sz w:val="26"/>
          <w:szCs w:val="26"/>
          <w:lang w:val="uk-UA"/>
        </w:rPr>
        <w:tab/>
      </w:r>
      <w:r w:rsidRPr="00F368B0" w:rsidR="009E0298">
        <w:rPr>
          <w:sz w:val="26"/>
          <w:szCs w:val="26"/>
        </w:rPr>
        <w:t>г</w:t>
      </w:r>
      <w:r w:rsidRPr="00F368B0" w:rsidR="009E0298">
        <w:rPr>
          <w:sz w:val="26"/>
          <w:szCs w:val="26"/>
        </w:rPr>
        <w:t>.Е</w:t>
      </w:r>
      <w:r w:rsidRPr="00F368B0" w:rsidR="009E0298">
        <w:rPr>
          <w:sz w:val="26"/>
          <w:szCs w:val="26"/>
        </w:rPr>
        <w:t>впатория</w:t>
      </w:r>
      <w:r w:rsidRPr="00F368B0" w:rsidR="009E0298">
        <w:rPr>
          <w:sz w:val="26"/>
          <w:szCs w:val="26"/>
        </w:rPr>
        <w:t xml:space="preserve">, </w:t>
      </w:r>
      <w:r w:rsidRPr="00F368B0" w:rsidR="005F61FF">
        <w:rPr>
          <w:sz w:val="26"/>
          <w:szCs w:val="26"/>
        </w:rPr>
        <w:t>ул.Горького</w:t>
      </w:r>
      <w:r w:rsidRPr="00F368B0" w:rsidR="005F61FF">
        <w:rPr>
          <w:sz w:val="26"/>
          <w:szCs w:val="26"/>
        </w:rPr>
        <w:t>, 10/29</w:t>
      </w:r>
    </w:p>
    <w:p w:rsidR="008613CE" w:rsidRPr="00F368B0" w:rsidP="00C233D8">
      <w:pPr>
        <w:pStyle w:val="NoSpacing"/>
        <w:ind w:firstLine="567"/>
        <w:jc w:val="both"/>
        <w:rPr>
          <w:sz w:val="26"/>
          <w:szCs w:val="26"/>
        </w:rPr>
      </w:pPr>
      <w:r w:rsidRPr="00F368B0">
        <w:rPr>
          <w:rStyle w:val="2"/>
          <w:sz w:val="26"/>
          <w:szCs w:val="26"/>
        </w:rPr>
        <w:t>М</w:t>
      </w:r>
      <w:r w:rsidRPr="00F368B0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F368B0" w:rsidR="00BD14AD">
        <w:rPr>
          <w:rStyle w:val="2"/>
          <w:sz w:val="26"/>
          <w:szCs w:val="26"/>
        </w:rPr>
        <w:t xml:space="preserve"> </w:t>
      </w:r>
      <w:r w:rsidRPr="00F368B0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368B0" w:rsidR="001046E1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F368B0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F368B0" w:rsidR="009E0298">
        <w:rPr>
          <w:sz w:val="26"/>
          <w:szCs w:val="26"/>
        </w:rPr>
        <w:t>должностного лица</w:t>
      </w:r>
    </w:p>
    <w:p w:rsidR="005F61FF" w:rsidRPr="00F368B0" w:rsidP="00C233D8">
      <w:pPr>
        <w:pStyle w:val="NoSpacing"/>
        <w:ind w:firstLine="567"/>
        <w:jc w:val="both"/>
        <w:rPr>
          <w:sz w:val="26"/>
          <w:szCs w:val="26"/>
        </w:rPr>
      </w:pPr>
      <w:r w:rsidRPr="00F368B0">
        <w:rPr>
          <w:sz w:val="26"/>
          <w:szCs w:val="26"/>
        </w:rPr>
        <w:t xml:space="preserve"> – </w:t>
      </w:r>
      <w:r w:rsidRPr="00F368B0" w:rsidR="001046E1">
        <w:rPr>
          <w:sz w:val="26"/>
          <w:szCs w:val="26"/>
        </w:rPr>
        <w:t xml:space="preserve"> </w:t>
      </w:r>
      <w:r w:rsidRPr="00F368B0" w:rsidR="002E2998">
        <w:rPr>
          <w:sz w:val="26"/>
          <w:szCs w:val="26"/>
        </w:rPr>
        <w:t xml:space="preserve">директора </w:t>
      </w:r>
      <w:r w:rsidR="00E71802">
        <w:rPr>
          <w:sz w:val="26"/>
          <w:szCs w:val="26"/>
        </w:rPr>
        <w:t>***</w:t>
      </w:r>
      <w:r w:rsidRPr="00F368B0" w:rsidR="002E2998">
        <w:rPr>
          <w:sz w:val="26"/>
          <w:szCs w:val="26"/>
        </w:rPr>
        <w:t xml:space="preserve"> </w:t>
      </w:r>
      <w:r w:rsidR="00E7131E">
        <w:rPr>
          <w:sz w:val="26"/>
          <w:szCs w:val="26"/>
        </w:rPr>
        <w:t xml:space="preserve">Бровченко Александра Алексеевича, </w:t>
      </w:r>
      <w:r w:rsidR="00E71802">
        <w:rPr>
          <w:sz w:val="26"/>
          <w:szCs w:val="26"/>
        </w:rPr>
        <w:t>***</w:t>
      </w:r>
      <w:r w:rsidR="00E21543">
        <w:rPr>
          <w:sz w:val="26"/>
          <w:szCs w:val="26"/>
        </w:rPr>
        <w:t>,</w:t>
      </w:r>
    </w:p>
    <w:p w:rsidR="00B81B0F" w:rsidRPr="00F368B0" w:rsidP="00007EB3">
      <w:pPr>
        <w:pStyle w:val="NoSpacing"/>
        <w:ind w:firstLine="567"/>
        <w:jc w:val="both"/>
        <w:rPr>
          <w:sz w:val="26"/>
          <w:szCs w:val="26"/>
        </w:rPr>
      </w:pPr>
      <w:r w:rsidRPr="00F368B0">
        <w:rPr>
          <w:sz w:val="26"/>
          <w:szCs w:val="26"/>
        </w:rPr>
        <w:t>п</w:t>
      </w:r>
      <w:r w:rsidRPr="00F368B0" w:rsidR="009E0298">
        <w:rPr>
          <w:sz w:val="26"/>
          <w:szCs w:val="26"/>
        </w:rPr>
        <w:t>о</w:t>
      </w:r>
      <w:r w:rsidRPr="00F368B0">
        <w:rPr>
          <w:sz w:val="26"/>
          <w:szCs w:val="26"/>
        </w:rPr>
        <w:t xml:space="preserve"> </w:t>
      </w:r>
      <w:r w:rsidRPr="00F368B0" w:rsidR="009E0298">
        <w:rPr>
          <w:sz w:val="26"/>
          <w:szCs w:val="26"/>
        </w:rPr>
        <w:t>ст.15.</w:t>
      </w:r>
      <w:r w:rsidRPr="00F368B0" w:rsidR="00A43685">
        <w:rPr>
          <w:sz w:val="26"/>
          <w:szCs w:val="26"/>
        </w:rPr>
        <w:t>5</w:t>
      </w:r>
      <w:r w:rsidRPr="00F368B0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F368B0" w:rsidP="00B81B0F">
      <w:pPr>
        <w:pStyle w:val="NoSpacing"/>
        <w:jc w:val="center"/>
        <w:rPr>
          <w:sz w:val="26"/>
          <w:szCs w:val="26"/>
        </w:rPr>
      </w:pPr>
      <w:r w:rsidRPr="00F368B0">
        <w:rPr>
          <w:sz w:val="26"/>
          <w:szCs w:val="26"/>
        </w:rPr>
        <w:t>УСТАНОВИЛ:</w:t>
      </w:r>
    </w:p>
    <w:p w:rsidR="001046E1" w:rsidRPr="00F368B0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октября</w:t>
      </w:r>
      <w:r w:rsidRPr="00F368B0" w:rsidR="002E2998">
        <w:rPr>
          <w:rFonts w:ascii="Times New Roman" w:hAnsi="Times New Roman" w:cs="Times New Roman"/>
          <w:sz w:val="26"/>
          <w:szCs w:val="26"/>
        </w:rPr>
        <w:t xml:space="preserve"> 202</w:t>
      </w:r>
      <w:r w:rsidR="00E21543">
        <w:rPr>
          <w:rFonts w:ascii="Times New Roman" w:hAnsi="Times New Roman" w:cs="Times New Roman"/>
          <w:sz w:val="26"/>
          <w:szCs w:val="26"/>
        </w:rPr>
        <w:t>2</w:t>
      </w:r>
      <w:r w:rsidRPr="00F368B0" w:rsidR="009E0298">
        <w:rPr>
          <w:rFonts w:ascii="Times New Roman" w:hAnsi="Times New Roman" w:cs="Times New Roman"/>
          <w:sz w:val="26"/>
          <w:szCs w:val="26"/>
        </w:rPr>
        <w:t xml:space="preserve"> года в 00 час. 0</w:t>
      </w:r>
      <w:r w:rsidRPr="00F368B0" w:rsidR="00E3061C">
        <w:rPr>
          <w:rFonts w:ascii="Times New Roman" w:hAnsi="Times New Roman" w:cs="Times New Roman"/>
          <w:sz w:val="26"/>
          <w:szCs w:val="26"/>
        </w:rPr>
        <w:t>1</w:t>
      </w:r>
      <w:r w:rsidRPr="00F368B0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F368B0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E7131E">
        <w:rPr>
          <w:rFonts w:ascii="Times New Roman" w:hAnsi="Times New Roman" w:cs="Times New Roman"/>
          <w:sz w:val="26"/>
          <w:szCs w:val="26"/>
        </w:rPr>
        <w:t>Бровченко А.А.</w:t>
      </w:r>
      <w:r w:rsidRPr="00F368B0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E71802">
        <w:rPr>
          <w:rFonts w:ascii="Times New Roman" w:hAnsi="Times New Roman" w:cs="Times New Roman"/>
          <w:sz w:val="26"/>
          <w:szCs w:val="26"/>
        </w:rPr>
        <w:t>***</w:t>
      </w:r>
      <w:r w:rsidRPr="00F368B0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F368B0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E71802">
        <w:rPr>
          <w:rFonts w:ascii="Times New Roman" w:hAnsi="Times New Roman" w:cs="Times New Roman"/>
          <w:sz w:val="26"/>
          <w:szCs w:val="26"/>
        </w:rPr>
        <w:t>***</w:t>
      </w:r>
      <w:r w:rsidRPr="00F368B0" w:rsidR="00C233D8">
        <w:rPr>
          <w:rFonts w:ascii="Times New Roman" w:hAnsi="Times New Roman" w:cs="Times New Roman"/>
          <w:sz w:val="26"/>
          <w:szCs w:val="26"/>
        </w:rPr>
        <w:t>,</w:t>
      </w:r>
      <w:r w:rsidRPr="00F368B0">
        <w:rPr>
          <w:rFonts w:ascii="Times New Roman" w:hAnsi="Times New Roman" w:cs="Times New Roman"/>
          <w:sz w:val="26"/>
          <w:szCs w:val="26"/>
        </w:rPr>
        <w:t xml:space="preserve"> </w:t>
      </w:r>
      <w:r w:rsidRPr="00F368B0" w:rsidR="00D71415"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Федеральной налоговой службы №6 по Республике Крым в установленный </w:t>
      </w:r>
      <w:r w:rsidRPr="00F368B0" w:rsidR="002E2998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F368B0" w:rsidR="00AF225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368B0" w:rsidR="002E2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68B0" w:rsidR="00AE0944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F368B0" w:rsidR="00AF225B">
        <w:rPr>
          <w:rFonts w:ascii="Times New Roman" w:eastAsia="Times New Roman" w:hAnsi="Times New Roman" w:cs="Times New Roman"/>
          <w:sz w:val="26"/>
          <w:szCs w:val="26"/>
        </w:rPr>
        <w:t>174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срок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68B0" w:rsidR="00AF225B">
        <w:rPr>
          <w:rFonts w:ascii="Times New Roman" w:eastAsia="Times New Roman" w:hAnsi="Times New Roman" w:cs="Times New Roman"/>
          <w:sz w:val="26"/>
          <w:szCs w:val="26"/>
        </w:rPr>
        <w:t xml:space="preserve">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368B0" w:rsidR="00AF225B"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 w:rsidR="00E45ED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368B0" w:rsidR="00F368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68B0" w:rsidR="00AF225B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017E93" w:rsidRPr="00F368B0" w:rsidP="00017E93">
      <w:pPr>
        <w:pStyle w:val="NoSpacing"/>
        <w:ind w:firstLine="567"/>
        <w:jc w:val="both"/>
        <w:rPr>
          <w:sz w:val="26"/>
          <w:szCs w:val="26"/>
        </w:rPr>
      </w:pPr>
      <w:r w:rsidRPr="00FD40F4">
        <w:rPr>
          <w:sz w:val="26"/>
          <w:szCs w:val="26"/>
        </w:rPr>
        <w:t xml:space="preserve">В </w:t>
      </w:r>
      <w:r w:rsidR="00E21543">
        <w:rPr>
          <w:sz w:val="26"/>
          <w:szCs w:val="26"/>
        </w:rPr>
        <w:t xml:space="preserve">ходе рассмотрения дела </w:t>
      </w:r>
      <w:r w:rsidR="004E7682">
        <w:rPr>
          <w:sz w:val="26"/>
          <w:szCs w:val="26"/>
        </w:rPr>
        <w:t>Бровченко А.А.</w:t>
      </w:r>
      <w:r w:rsidRPr="00FD40F4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FD40F4">
        <w:rPr>
          <w:sz w:val="26"/>
          <w:szCs w:val="26"/>
        </w:rPr>
        <w:t>в</w:t>
      </w:r>
      <w:r w:rsidRPr="00FD40F4">
        <w:rPr>
          <w:sz w:val="26"/>
          <w:szCs w:val="26"/>
        </w:rPr>
        <w:t xml:space="preserve"> содеянном раскаялся</w:t>
      </w:r>
      <w:r w:rsidR="00E45ED7">
        <w:rPr>
          <w:sz w:val="26"/>
          <w:szCs w:val="26"/>
        </w:rPr>
        <w:t>.</w:t>
      </w:r>
    </w:p>
    <w:p w:rsidR="00E80783" w:rsidRPr="00F368B0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 w:rsidRPr="00F368B0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F368B0" w:rsidR="002E2998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71802">
        <w:rPr>
          <w:rFonts w:ascii="Times New Roman" w:hAnsi="Times New Roman" w:cs="Times New Roman"/>
          <w:sz w:val="26"/>
          <w:szCs w:val="26"/>
        </w:rPr>
        <w:t>***</w:t>
      </w:r>
      <w:r w:rsidRPr="00F368B0" w:rsidR="002E2998">
        <w:rPr>
          <w:rFonts w:ascii="Times New Roman" w:hAnsi="Times New Roman" w:cs="Times New Roman"/>
          <w:sz w:val="26"/>
          <w:szCs w:val="26"/>
        </w:rPr>
        <w:t xml:space="preserve"> </w:t>
      </w:r>
      <w:r w:rsidR="004E7682">
        <w:rPr>
          <w:rFonts w:ascii="Times New Roman" w:hAnsi="Times New Roman" w:cs="Times New Roman"/>
          <w:sz w:val="26"/>
          <w:szCs w:val="26"/>
        </w:rPr>
        <w:t>Бровченко А.А</w:t>
      </w:r>
      <w:r w:rsidRPr="00F368B0" w:rsidR="002E2998">
        <w:rPr>
          <w:rFonts w:ascii="Times New Roman" w:hAnsi="Times New Roman" w:cs="Times New Roman"/>
          <w:sz w:val="26"/>
          <w:szCs w:val="26"/>
        </w:rPr>
        <w:t xml:space="preserve">. </w:t>
      </w:r>
      <w:r w:rsidRPr="00F368B0" w:rsidR="00BE7A9B">
        <w:rPr>
          <w:rFonts w:ascii="Times New Roman" w:hAnsi="Times New Roman" w:cs="Times New Roman"/>
          <w:sz w:val="26"/>
          <w:szCs w:val="26"/>
        </w:rPr>
        <w:t xml:space="preserve">в </w:t>
      </w:r>
      <w:r w:rsidRPr="00F368B0">
        <w:rPr>
          <w:rFonts w:ascii="Times New Roman" w:hAnsi="Times New Roman" w:cs="Times New Roman"/>
          <w:sz w:val="26"/>
          <w:szCs w:val="26"/>
        </w:rPr>
        <w:t xml:space="preserve">его </w:t>
      </w:r>
      <w:r w:rsidRPr="00F368B0" w:rsidR="00BE7A9B">
        <w:rPr>
          <w:rFonts w:ascii="Times New Roman" w:hAnsi="Times New Roman" w:cs="Times New Roman"/>
          <w:sz w:val="26"/>
          <w:szCs w:val="26"/>
        </w:rPr>
        <w:t>совершении подтвержда</w:t>
      </w:r>
      <w:r w:rsidRPr="00F368B0">
        <w:rPr>
          <w:rFonts w:ascii="Times New Roman" w:hAnsi="Times New Roman" w:cs="Times New Roman"/>
          <w:sz w:val="26"/>
          <w:szCs w:val="26"/>
        </w:rPr>
        <w:t>ю</w:t>
      </w:r>
      <w:r w:rsidRPr="00F368B0" w:rsidR="00BE7A9B">
        <w:rPr>
          <w:rFonts w:ascii="Times New Roman" w:hAnsi="Times New Roman" w:cs="Times New Roman"/>
          <w:sz w:val="26"/>
          <w:szCs w:val="26"/>
        </w:rPr>
        <w:t xml:space="preserve">тся исследованными доказательствами, а именно: </w:t>
      </w:r>
      <w:r w:rsidRPr="00F368B0" w:rsidR="001046E1"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F368B0" w:rsidR="002C2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180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68B0" w:rsidR="001046E1">
        <w:rPr>
          <w:rFonts w:ascii="Times New Roman" w:eastAsia="Times New Roman" w:hAnsi="Times New Roman" w:cs="Times New Roman"/>
          <w:sz w:val="26"/>
          <w:szCs w:val="26"/>
        </w:rPr>
        <w:t xml:space="preserve">, выпиской из Единого государственного реестра юридических лиц в отношении </w:t>
      </w:r>
      <w:r w:rsidR="00E7180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68B0" w:rsidR="001046E1">
        <w:rPr>
          <w:rFonts w:ascii="Times New Roman" w:eastAsia="Times New Roman" w:hAnsi="Times New Roman" w:cs="Times New Roman"/>
          <w:sz w:val="26"/>
          <w:szCs w:val="26"/>
        </w:rPr>
        <w:t>, копией квитанции о приеме налоговой декларации (</w:t>
      </w:r>
      <w:r w:rsidRPr="00F368B0" w:rsidR="00C233D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368B0" w:rsidR="002C2374">
        <w:rPr>
          <w:rFonts w:ascii="Times New Roman" w:eastAsia="Times New Roman" w:hAnsi="Times New Roman" w:cs="Times New Roman"/>
          <w:sz w:val="26"/>
          <w:szCs w:val="26"/>
        </w:rPr>
        <w:t xml:space="preserve">асчета) в электронном виде от </w:t>
      </w:r>
      <w:r w:rsidR="007E4943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7</w:t>
      </w:r>
      <w:r w:rsidR="007E49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1</w:t>
      </w:r>
      <w:r w:rsidR="007E4943">
        <w:rPr>
          <w:rFonts w:ascii="Times New Roman" w:eastAsia="Times New Roman" w:hAnsi="Times New Roman" w:cs="Times New Roman"/>
          <w:sz w:val="26"/>
          <w:szCs w:val="26"/>
        </w:rPr>
        <w:t>0</w:t>
      </w:r>
      <w:r w:rsidR="00AF451F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368B0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года, которые </w:t>
      </w:r>
      <w:r w:rsidRPr="00F368B0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</w:t>
      </w:r>
      <w:r w:rsidRPr="00F368B0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правонарушения и являются допустимыми доказательствами</w:t>
      </w:r>
      <w:r w:rsidRPr="00F368B0" w:rsidR="001046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225B" w:rsidRPr="00F368B0" w:rsidP="00AF2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Согласно п. 5 ст. 174 Налогового кодекса Российской Федерации </w:t>
      </w:r>
      <w:r w:rsidRPr="00F368B0">
        <w:rPr>
          <w:rFonts w:ascii="Times New Roman" w:hAnsi="Times New Roman" w:cs="Times New Roman"/>
          <w:sz w:val="26"/>
          <w:szCs w:val="26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F368B0">
          <w:rPr>
            <w:rFonts w:ascii="Times New Roman" w:hAnsi="Times New Roman" w:cs="Times New Roman"/>
            <w:sz w:val="26"/>
            <w:szCs w:val="26"/>
          </w:rPr>
          <w:t>пункте 8 статьи 161</w:t>
        </w:r>
      </w:hyperlink>
      <w:r w:rsidRPr="00F368B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F368B0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F368B0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</w:t>
      </w:r>
      <w:hyperlink r:id="rId7" w:history="1">
        <w:r w:rsidRPr="00F368B0">
          <w:rPr>
            <w:rFonts w:ascii="Times New Roman" w:hAnsi="Times New Roman" w:cs="Times New Roman"/>
            <w:sz w:val="26"/>
            <w:szCs w:val="26"/>
          </w:rPr>
          <w:t>представить</w:t>
        </w:r>
      </w:hyperlink>
      <w:r w:rsidRPr="00F368B0">
        <w:rPr>
          <w:rFonts w:ascii="Times New Roman" w:hAnsi="Times New Roman" w:cs="Times New Roman"/>
          <w:sz w:val="26"/>
          <w:szCs w:val="26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F368B0">
        <w:rPr>
          <w:rFonts w:ascii="Times New Roman" w:hAnsi="Times New Roman" w:cs="Times New Roman"/>
          <w:sz w:val="26"/>
          <w:szCs w:val="26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F368B0" w:rsidP="004E7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F368B0" w:rsidR="00AF225B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по налогу на добавленную стоимость за </w:t>
      </w:r>
      <w:r w:rsidR="00E45ED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368B0" w:rsidR="00AF225B"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 w:rsidR="00AF451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368B0" w:rsidR="00AF225B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F368B0" w:rsidR="00E80783">
        <w:rPr>
          <w:rFonts w:ascii="Times New Roman" w:eastAsia="Times New Roman" w:hAnsi="Times New Roman" w:cs="Times New Roman"/>
          <w:sz w:val="26"/>
          <w:szCs w:val="26"/>
        </w:rPr>
        <w:t>был</w:t>
      </w:r>
      <w:r w:rsidRPr="00F368B0" w:rsidR="00A525D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68B0" w:rsidR="00E80783">
        <w:rPr>
          <w:rFonts w:ascii="Times New Roman" w:eastAsia="Times New Roman" w:hAnsi="Times New Roman" w:cs="Times New Roman"/>
          <w:sz w:val="26"/>
          <w:szCs w:val="26"/>
        </w:rPr>
        <w:t xml:space="preserve"> представлен</w:t>
      </w:r>
      <w:r w:rsidRPr="00F368B0" w:rsidR="00A525D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180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68B0" w:rsidR="00DB7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Федеральной налогово</w:t>
      </w:r>
      <w:r w:rsidRPr="00F368B0" w:rsidR="005F61FF">
        <w:rPr>
          <w:rFonts w:ascii="Times New Roman" w:eastAsia="Times New Roman" w:hAnsi="Times New Roman" w:cs="Times New Roman"/>
          <w:sz w:val="26"/>
          <w:szCs w:val="26"/>
        </w:rPr>
        <w:t xml:space="preserve">й службы №6 по Республике Крым </w:t>
      </w:r>
      <w:r w:rsidR="00AF45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368B0" w:rsidR="00EC4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F368B0" w:rsidR="00EC4BD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года (рег. №</w:t>
      </w:r>
      <w:r w:rsidR="00E7180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) при предельном сроке е</w:t>
      </w:r>
      <w:r w:rsidR="00E215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предоставле</w:t>
      </w:r>
      <w:r w:rsidRPr="00F368B0" w:rsidR="005F61FF">
        <w:rPr>
          <w:rFonts w:ascii="Times New Roman" w:eastAsia="Times New Roman" w:hAnsi="Times New Roman" w:cs="Times New Roman"/>
          <w:sz w:val="26"/>
          <w:szCs w:val="26"/>
        </w:rPr>
        <w:t xml:space="preserve">ния – не позднее </w:t>
      </w:r>
      <w:r w:rsidRPr="00F368B0" w:rsidR="00A525DD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 xml:space="preserve">5 октября </w:t>
      </w:r>
      <w:r w:rsidR="00101E02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F368B0" w:rsidR="005F6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D71415" w:rsidRPr="00F368B0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F368B0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Согласно </w:t>
      </w:r>
      <w:r w:rsidRPr="00F368B0" w:rsidR="008E5259">
        <w:rPr>
          <w:rFonts w:ascii="Times New Roman" w:eastAsia="Tahoma" w:hAnsi="Times New Roman" w:cs="Times New Roman"/>
          <w:sz w:val="26"/>
          <w:szCs w:val="26"/>
          <w:lang w:bidi="ru-RU"/>
        </w:rPr>
        <w:t>в</w:t>
      </w:r>
      <w:r w:rsidRPr="00F368B0">
        <w:rPr>
          <w:rFonts w:ascii="Times New Roman" w:eastAsia="Tahoma" w:hAnsi="Times New Roman" w:cs="Times New Roman"/>
          <w:sz w:val="26"/>
          <w:szCs w:val="26"/>
          <w:lang w:bidi="ru-RU"/>
        </w:rPr>
        <w:t>ыписк</w:t>
      </w:r>
      <w:r w:rsidRPr="00F368B0" w:rsidR="008E5259">
        <w:rPr>
          <w:rFonts w:ascii="Times New Roman" w:eastAsia="Tahoma" w:hAnsi="Times New Roman" w:cs="Times New Roman"/>
          <w:sz w:val="26"/>
          <w:szCs w:val="26"/>
          <w:lang w:bidi="ru-RU"/>
        </w:rPr>
        <w:t>е</w:t>
      </w:r>
      <w:r w:rsidRPr="00F368B0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из Единого государственного реестра юридических лиц, </w:t>
      </w:r>
      <w:r w:rsidR="004E7682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Бровченко А.А. </w:t>
      </w:r>
      <w:r w:rsidRPr="00F368B0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является  </w:t>
      </w:r>
      <w:r w:rsidRPr="00F368B0" w:rsidR="00EC4BD0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директором </w:t>
      </w:r>
      <w:r w:rsidR="00E71802">
        <w:rPr>
          <w:rFonts w:ascii="Times New Roman" w:eastAsia="Tahoma" w:hAnsi="Times New Roman" w:cs="Times New Roman"/>
          <w:sz w:val="26"/>
          <w:szCs w:val="26"/>
          <w:lang w:bidi="ru-RU"/>
        </w:rPr>
        <w:t>***</w:t>
      </w:r>
      <w:r w:rsidRPr="00F368B0">
        <w:rPr>
          <w:rFonts w:ascii="Times New Roman" w:eastAsia="Tahoma" w:hAnsi="Times New Roman" w:cs="Times New Roman"/>
          <w:sz w:val="26"/>
          <w:szCs w:val="26"/>
          <w:lang w:bidi="ru-RU"/>
        </w:rPr>
        <w:t>.</w:t>
      </w:r>
    </w:p>
    <w:p w:rsidR="00DB778C" w:rsidRPr="00F368B0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F368B0">
        <w:rPr>
          <w:rFonts w:ascii="Times New Roman" w:eastAsia="Tahoma" w:hAnsi="Times New Roman" w:cs="Times New Roman"/>
          <w:sz w:val="26"/>
          <w:szCs w:val="26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F368B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Бровченко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F368B0" w:rsidR="00EC4BD0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7180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68B0" w:rsidR="00EC4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Бровченко А.А</w:t>
      </w:r>
      <w:r w:rsidRPr="00F368B0" w:rsidR="00EC4BD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368B0" w:rsidR="009E5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 xml:space="preserve">шения, предусмотренного 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68B0" w:rsidR="00DB778C">
        <w:rPr>
          <w:rFonts w:ascii="Times New Roman" w:eastAsia="Tahoma" w:hAnsi="Times New Roman" w:cs="Times New Roman"/>
          <w:sz w:val="26"/>
          <w:szCs w:val="26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F368B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368B0" w:rsidR="008613CE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является граждан</w:t>
      </w:r>
      <w:r w:rsidRPr="00F368B0" w:rsidR="00973002">
        <w:rPr>
          <w:rFonts w:ascii="Times New Roman" w:eastAsia="Times New Roman" w:hAnsi="Times New Roman" w:cs="Times New Roman"/>
          <w:sz w:val="26"/>
          <w:szCs w:val="26"/>
        </w:rPr>
        <w:t>ином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1802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E215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71802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1543">
        <w:rPr>
          <w:rFonts w:ascii="Times New Roman" w:eastAsia="Times New Roman" w:hAnsi="Times New Roman" w:cs="Times New Roman"/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Бровченко А.А</w:t>
      </w:r>
      <w:r w:rsidR="00E21543">
        <w:rPr>
          <w:rFonts w:ascii="Times New Roman" w:eastAsia="Times New Roman" w:hAnsi="Times New Roman" w:cs="Times New Roman"/>
          <w:sz w:val="26"/>
          <w:szCs w:val="26"/>
        </w:rPr>
        <w:t>., которыми признаются в соответствии с п.1 ч.1 ст.4.2 КоАП РФ – раскаяние лица, совершившего административное правонарушение, в силу</w:t>
      </w:r>
      <w:r w:rsidR="00E21543">
        <w:rPr>
          <w:rFonts w:ascii="Times New Roman" w:eastAsia="Times New Roman" w:hAnsi="Times New Roman" w:cs="Times New Roman"/>
          <w:sz w:val="26"/>
          <w:szCs w:val="26"/>
        </w:rPr>
        <w:t xml:space="preserve"> ч.2 ст.4.2 КоАП РФ – признание 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Бровченко А.А.</w:t>
      </w:r>
      <w:r w:rsidR="00E21543">
        <w:rPr>
          <w:rFonts w:ascii="Times New Roman" w:eastAsia="Times New Roman" w:hAnsi="Times New Roman" w:cs="Times New Roman"/>
          <w:sz w:val="26"/>
          <w:szCs w:val="26"/>
        </w:rPr>
        <w:t xml:space="preserve"> вины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F368B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Бровченко А.А.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 w:rsidR="001046E1" w:rsidRPr="00F368B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F368B0" w:rsidR="00EC4BD0">
        <w:rPr>
          <w:rFonts w:ascii="Times New Roman" w:eastAsia="Times New Roman" w:hAnsi="Times New Roman" w:cs="Times New Roman"/>
          <w:sz w:val="26"/>
          <w:szCs w:val="26"/>
        </w:rPr>
        <w:t xml:space="preserve">директору </w:t>
      </w:r>
      <w:r w:rsidR="00E7180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Бровченко А.А</w:t>
      </w:r>
      <w:r w:rsidRPr="00F368B0" w:rsidR="00EC4BD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F368B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 xml:space="preserve">5, 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 w:rsidR="001046E1" w:rsidRPr="00F368B0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1046E1" w:rsidRPr="00F368B0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Признать директора </w:t>
      </w:r>
      <w:r w:rsidR="00E7180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вченко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7682">
        <w:rPr>
          <w:rFonts w:ascii="Times New Roman" w:eastAsia="Times New Roman" w:hAnsi="Times New Roman" w:cs="Times New Roman"/>
          <w:sz w:val="26"/>
          <w:szCs w:val="26"/>
        </w:rPr>
        <w:t>Александра Алексеевича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F368B0" w:rsidR="00BF091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</w:t>
      </w:r>
      <w:r w:rsidRPr="00F368B0" w:rsidR="00BF091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ему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F368B0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F368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F368B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8B0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F368B0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71F67" w:rsidP="00F20FEE">
      <w:pPr>
        <w:pStyle w:val="NoSpacing"/>
        <w:ind w:firstLine="567"/>
        <w:jc w:val="center"/>
        <w:rPr>
          <w:sz w:val="26"/>
          <w:szCs w:val="26"/>
        </w:rPr>
      </w:pPr>
      <w:r w:rsidRPr="00F368B0">
        <w:rPr>
          <w:sz w:val="26"/>
          <w:szCs w:val="26"/>
        </w:rPr>
        <w:t>Мировой судья</w:t>
      </w:r>
      <w:r w:rsidRPr="00F368B0">
        <w:rPr>
          <w:sz w:val="26"/>
          <w:szCs w:val="26"/>
        </w:rPr>
        <w:tab/>
      </w:r>
      <w:r w:rsidRPr="00F368B0">
        <w:rPr>
          <w:sz w:val="26"/>
          <w:szCs w:val="26"/>
        </w:rPr>
        <w:tab/>
        <w:t xml:space="preserve">    </w:t>
      </w:r>
      <w:r w:rsidRPr="00F368B0" w:rsidR="008E5259">
        <w:rPr>
          <w:sz w:val="26"/>
          <w:szCs w:val="26"/>
        </w:rPr>
        <w:t xml:space="preserve">   </w:t>
      </w:r>
      <w:r w:rsidR="00E71802">
        <w:rPr>
          <w:sz w:val="26"/>
          <w:szCs w:val="26"/>
        </w:rPr>
        <w:t xml:space="preserve">   </w:t>
      </w:r>
      <w:r w:rsidR="00E21543">
        <w:rPr>
          <w:sz w:val="26"/>
          <w:szCs w:val="26"/>
        </w:rPr>
        <w:t xml:space="preserve">   </w:t>
      </w:r>
      <w:r w:rsidRPr="00F368B0" w:rsidR="00EC4BD0">
        <w:rPr>
          <w:sz w:val="26"/>
          <w:szCs w:val="26"/>
        </w:rPr>
        <w:t xml:space="preserve">   </w:t>
      </w:r>
      <w:r w:rsidRPr="00F368B0">
        <w:rPr>
          <w:sz w:val="26"/>
          <w:szCs w:val="26"/>
        </w:rPr>
        <w:t xml:space="preserve">               </w:t>
      </w:r>
      <w:r w:rsidRPr="00F368B0" w:rsidR="008E5259">
        <w:rPr>
          <w:sz w:val="26"/>
          <w:szCs w:val="26"/>
        </w:rPr>
        <w:t xml:space="preserve"> </w:t>
      </w:r>
      <w:r w:rsidRPr="00F368B0">
        <w:rPr>
          <w:sz w:val="26"/>
          <w:szCs w:val="26"/>
        </w:rPr>
        <w:t xml:space="preserve">      Е.А. Фролова</w:t>
      </w:r>
    </w:p>
    <w:p w:rsidR="00DB77FC" w:rsidP="00F368B0">
      <w:pPr>
        <w:pStyle w:val="NoSpacing"/>
        <w:ind w:firstLine="567"/>
        <w:rPr>
          <w:sz w:val="26"/>
          <w:szCs w:val="26"/>
        </w:rPr>
      </w:pPr>
    </w:p>
    <w:sectPr w:rsidSect="00F368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25566"/>
    <w:rsid w:val="00036507"/>
    <w:rsid w:val="00050897"/>
    <w:rsid w:val="00065526"/>
    <w:rsid w:val="00080FCE"/>
    <w:rsid w:val="0008322E"/>
    <w:rsid w:val="00096394"/>
    <w:rsid w:val="000E5217"/>
    <w:rsid w:val="00101E02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E2998"/>
    <w:rsid w:val="002E79BF"/>
    <w:rsid w:val="002F6BD9"/>
    <w:rsid w:val="00323845"/>
    <w:rsid w:val="00372BA2"/>
    <w:rsid w:val="00372F1C"/>
    <w:rsid w:val="0038752E"/>
    <w:rsid w:val="003B41D9"/>
    <w:rsid w:val="003E7A7C"/>
    <w:rsid w:val="00460E78"/>
    <w:rsid w:val="00471694"/>
    <w:rsid w:val="00482A3D"/>
    <w:rsid w:val="004E7682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308D1"/>
    <w:rsid w:val="00631F34"/>
    <w:rsid w:val="00632E8E"/>
    <w:rsid w:val="006443BF"/>
    <w:rsid w:val="00676626"/>
    <w:rsid w:val="00697A8A"/>
    <w:rsid w:val="006A0FB4"/>
    <w:rsid w:val="006A6B84"/>
    <w:rsid w:val="006B1F84"/>
    <w:rsid w:val="006D16AE"/>
    <w:rsid w:val="006D4D35"/>
    <w:rsid w:val="006F2FB2"/>
    <w:rsid w:val="00707956"/>
    <w:rsid w:val="007852C2"/>
    <w:rsid w:val="007E1605"/>
    <w:rsid w:val="007E4943"/>
    <w:rsid w:val="00801FC2"/>
    <w:rsid w:val="008118A7"/>
    <w:rsid w:val="008613CE"/>
    <w:rsid w:val="008A12DC"/>
    <w:rsid w:val="008A4BB0"/>
    <w:rsid w:val="008E4C9F"/>
    <w:rsid w:val="008E5259"/>
    <w:rsid w:val="00904DA9"/>
    <w:rsid w:val="0091347D"/>
    <w:rsid w:val="0093039A"/>
    <w:rsid w:val="00943235"/>
    <w:rsid w:val="0094409D"/>
    <w:rsid w:val="00966B97"/>
    <w:rsid w:val="00973002"/>
    <w:rsid w:val="00977BB6"/>
    <w:rsid w:val="00983249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525DD"/>
    <w:rsid w:val="00A862B5"/>
    <w:rsid w:val="00A87997"/>
    <w:rsid w:val="00AA3823"/>
    <w:rsid w:val="00AC4698"/>
    <w:rsid w:val="00AD3559"/>
    <w:rsid w:val="00AE0944"/>
    <w:rsid w:val="00AE5251"/>
    <w:rsid w:val="00AF225B"/>
    <w:rsid w:val="00AF451F"/>
    <w:rsid w:val="00B05B99"/>
    <w:rsid w:val="00B2334B"/>
    <w:rsid w:val="00B30AB1"/>
    <w:rsid w:val="00B511A8"/>
    <w:rsid w:val="00B56E1D"/>
    <w:rsid w:val="00B5735F"/>
    <w:rsid w:val="00B6113A"/>
    <w:rsid w:val="00B81B0F"/>
    <w:rsid w:val="00BB0D87"/>
    <w:rsid w:val="00BB6758"/>
    <w:rsid w:val="00BD14AD"/>
    <w:rsid w:val="00BD53FB"/>
    <w:rsid w:val="00BE5B47"/>
    <w:rsid w:val="00BE7A9B"/>
    <w:rsid w:val="00BF0912"/>
    <w:rsid w:val="00BF47D2"/>
    <w:rsid w:val="00C171A1"/>
    <w:rsid w:val="00C233D8"/>
    <w:rsid w:val="00C33C99"/>
    <w:rsid w:val="00C74E39"/>
    <w:rsid w:val="00C93C49"/>
    <w:rsid w:val="00CC6412"/>
    <w:rsid w:val="00D0531A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B77FC"/>
    <w:rsid w:val="00DC0D16"/>
    <w:rsid w:val="00E02251"/>
    <w:rsid w:val="00E060D8"/>
    <w:rsid w:val="00E21543"/>
    <w:rsid w:val="00E27BCD"/>
    <w:rsid w:val="00E3061C"/>
    <w:rsid w:val="00E415D1"/>
    <w:rsid w:val="00E45ED7"/>
    <w:rsid w:val="00E7131E"/>
    <w:rsid w:val="00E71802"/>
    <w:rsid w:val="00E80783"/>
    <w:rsid w:val="00EB5021"/>
    <w:rsid w:val="00EC4BD0"/>
    <w:rsid w:val="00EE2E06"/>
    <w:rsid w:val="00F042E0"/>
    <w:rsid w:val="00F20FEE"/>
    <w:rsid w:val="00F31E6C"/>
    <w:rsid w:val="00F368B0"/>
    <w:rsid w:val="00F67647"/>
    <w:rsid w:val="00F7195A"/>
    <w:rsid w:val="00F81C0E"/>
    <w:rsid w:val="00F836F7"/>
    <w:rsid w:val="00F90036"/>
    <w:rsid w:val="00F94396"/>
    <w:rsid w:val="00F9616B"/>
    <w:rsid w:val="00FA422D"/>
    <w:rsid w:val="00FD40F4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2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525DD"/>
  </w:style>
  <w:style w:type="paragraph" w:styleId="Footer">
    <w:name w:val="footer"/>
    <w:basedOn w:val="Normal"/>
    <w:link w:val="a3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5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084B61-DFD3-4F96-80B1-189046DD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