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1B0F" w:rsidRPr="00D86B13" w:rsidP="00B81B0F">
      <w:pPr>
        <w:pStyle w:val="NoSpacing"/>
        <w:jc w:val="right"/>
        <w:rPr>
          <w:sz w:val="27"/>
          <w:szCs w:val="27"/>
        </w:rPr>
      </w:pPr>
      <w:r w:rsidRPr="00D86B13">
        <w:rPr>
          <w:sz w:val="27"/>
          <w:szCs w:val="27"/>
        </w:rPr>
        <w:t xml:space="preserve">Дело № </w:t>
      </w:r>
      <w:r w:rsidR="00F663C6">
        <w:rPr>
          <w:sz w:val="27"/>
          <w:szCs w:val="27"/>
        </w:rPr>
        <w:t>5-39-355</w:t>
      </w:r>
      <w:r w:rsidRPr="00D86B13" w:rsidR="004C4465">
        <w:rPr>
          <w:sz w:val="27"/>
          <w:szCs w:val="27"/>
        </w:rPr>
        <w:t>/202</w:t>
      </w:r>
      <w:r w:rsidRPr="00D86B13" w:rsidR="001C7E23">
        <w:rPr>
          <w:sz w:val="27"/>
          <w:szCs w:val="27"/>
        </w:rPr>
        <w:t>5</w:t>
      </w:r>
    </w:p>
    <w:p w:rsidR="00A478C1" w:rsidRPr="00D86B13" w:rsidP="00B81B0F">
      <w:pPr>
        <w:pStyle w:val="NoSpacing"/>
        <w:jc w:val="center"/>
        <w:rPr>
          <w:sz w:val="27"/>
          <w:szCs w:val="27"/>
          <w:lang w:val="uk-UA"/>
        </w:rPr>
      </w:pPr>
    </w:p>
    <w:p w:rsidR="00B81B0F" w:rsidRPr="00D86B13" w:rsidP="00B81B0F">
      <w:pPr>
        <w:pStyle w:val="NoSpacing"/>
        <w:jc w:val="center"/>
        <w:rPr>
          <w:sz w:val="27"/>
          <w:szCs w:val="27"/>
          <w:lang w:val="uk-UA"/>
        </w:rPr>
      </w:pPr>
      <w:r w:rsidRPr="00D86B13">
        <w:rPr>
          <w:sz w:val="27"/>
          <w:szCs w:val="27"/>
          <w:lang w:val="uk-UA"/>
        </w:rPr>
        <w:t>ПОСТАНОВЛЕНИЕ</w:t>
      </w:r>
    </w:p>
    <w:p w:rsidR="00B81B0F" w:rsidRPr="00D86B13" w:rsidP="00B81B0F">
      <w:pPr>
        <w:pStyle w:val="NoSpacing"/>
        <w:jc w:val="both"/>
        <w:rPr>
          <w:sz w:val="27"/>
          <w:szCs w:val="27"/>
          <w:lang w:val="uk-UA"/>
        </w:rPr>
      </w:pPr>
    </w:p>
    <w:p w:rsidR="00156652" w:rsidRPr="00D86B13" w:rsidP="0055079F">
      <w:pPr>
        <w:pStyle w:val="NoSpacing"/>
        <w:ind w:firstLine="567"/>
        <w:rPr>
          <w:sz w:val="27"/>
          <w:szCs w:val="27"/>
        </w:rPr>
      </w:pPr>
      <w:r>
        <w:rPr>
          <w:sz w:val="27"/>
          <w:szCs w:val="27"/>
        </w:rPr>
        <w:t>18</w:t>
      </w:r>
      <w:r w:rsidRPr="00D86B13" w:rsidR="00E23324">
        <w:rPr>
          <w:sz w:val="27"/>
          <w:szCs w:val="27"/>
        </w:rPr>
        <w:t xml:space="preserve"> сентября</w:t>
      </w:r>
      <w:r w:rsidRPr="00D86B13" w:rsidR="007E7371">
        <w:rPr>
          <w:sz w:val="27"/>
          <w:szCs w:val="27"/>
        </w:rPr>
        <w:t xml:space="preserve"> </w:t>
      </w:r>
      <w:r w:rsidRPr="00D86B13" w:rsidR="004424AD">
        <w:rPr>
          <w:sz w:val="27"/>
          <w:szCs w:val="27"/>
        </w:rPr>
        <w:t>2025</w:t>
      </w:r>
      <w:r w:rsidRPr="00D86B13" w:rsidR="00C6785E">
        <w:rPr>
          <w:sz w:val="27"/>
          <w:szCs w:val="27"/>
        </w:rPr>
        <w:t xml:space="preserve"> </w:t>
      </w:r>
      <w:r w:rsidRPr="00D86B13" w:rsidR="009E0298">
        <w:rPr>
          <w:sz w:val="27"/>
          <w:szCs w:val="27"/>
          <w:lang w:val="uk-UA"/>
        </w:rPr>
        <w:t>года</w:t>
      </w:r>
      <w:r w:rsidRPr="00D86B13" w:rsidR="009E0298">
        <w:rPr>
          <w:sz w:val="27"/>
          <w:szCs w:val="27"/>
          <w:lang w:val="uk-UA"/>
        </w:rPr>
        <w:tab/>
      </w:r>
      <w:r w:rsidRPr="00D86B13" w:rsidR="00E23324">
        <w:rPr>
          <w:sz w:val="27"/>
          <w:szCs w:val="27"/>
          <w:lang w:val="uk-UA"/>
        </w:rPr>
        <w:t xml:space="preserve">  </w:t>
      </w:r>
      <w:r w:rsidRPr="00D86B13" w:rsidR="00AD232C">
        <w:rPr>
          <w:sz w:val="27"/>
          <w:szCs w:val="27"/>
          <w:lang w:val="uk-UA"/>
        </w:rPr>
        <w:t xml:space="preserve">                  </w:t>
      </w:r>
      <w:r w:rsidRPr="00D86B13" w:rsidR="00A92406">
        <w:rPr>
          <w:sz w:val="27"/>
          <w:szCs w:val="27"/>
          <w:lang w:val="uk-UA"/>
        </w:rPr>
        <w:t xml:space="preserve">              </w:t>
      </w:r>
      <w:r w:rsidRPr="00D86B13" w:rsidR="00AD232C">
        <w:rPr>
          <w:sz w:val="27"/>
          <w:szCs w:val="27"/>
          <w:lang w:val="uk-UA"/>
        </w:rPr>
        <w:t xml:space="preserve"> </w:t>
      </w:r>
      <w:r w:rsidRPr="00D86B13" w:rsidR="009E0298">
        <w:rPr>
          <w:sz w:val="27"/>
          <w:szCs w:val="27"/>
        </w:rPr>
        <w:t>г</w:t>
      </w:r>
      <w:r w:rsidRPr="00D86B13" w:rsidR="009E0298">
        <w:rPr>
          <w:sz w:val="27"/>
          <w:szCs w:val="27"/>
        </w:rPr>
        <w:t>.Е</w:t>
      </w:r>
      <w:r w:rsidRPr="00D86B13" w:rsidR="009E0298">
        <w:rPr>
          <w:sz w:val="27"/>
          <w:szCs w:val="27"/>
        </w:rPr>
        <w:t>впатория</w:t>
      </w:r>
      <w:r w:rsidRPr="00D86B13" w:rsidR="009E0298">
        <w:rPr>
          <w:sz w:val="27"/>
          <w:szCs w:val="27"/>
        </w:rPr>
        <w:t xml:space="preserve">, </w:t>
      </w:r>
      <w:r w:rsidRPr="00D86B13" w:rsidR="00BA211F">
        <w:rPr>
          <w:sz w:val="27"/>
          <w:szCs w:val="27"/>
        </w:rPr>
        <w:t>ул.Горького</w:t>
      </w:r>
      <w:r w:rsidRPr="00D86B13" w:rsidR="00BA211F">
        <w:rPr>
          <w:sz w:val="27"/>
          <w:szCs w:val="27"/>
        </w:rPr>
        <w:t>, 10/29</w:t>
      </w:r>
    </w:p>
    <w:p w:rsidR="00B81B0F" w:rsidRPr="00D86B13" w:rsidP="00007EB3">
      <w:pPr>
        <w:pStyle w:val="NoSpacing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М</w:t>
      </w:r>
      <w:r w:rsidRPr="00D86B13" w:rsidR="009E0298">
        <w:rPr>
          <w:sz w:val="27"/>
          <w:szCs w:val="27"/>
        </w:rPr>
        <w:t xml:space="preserve">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поступившее из </w:t>
      </w:r>
      <w:r w:rsidRPr="00D86B13" w:rsidR="003A5404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D86B13" w:rsidR="003A5404">
        <w:rPr>
          <w:rStyle w:val="FontStyle11"/>
          <w:rFonts w:ascii="Times New Roman" w:hAnsi="Times New Roman" w:cs="Times New Roman"/>
          <w:sz w:val="27"/>
          <w:szCs w:val="27"/>
        </w:rPr>
        <w:t xml:space="preserve"> </w:t>
      </w:r>
      <w:r w:rsidRPr="00D86B13" w:rsidR="009E0298">
        <w:rPr>
          <w:rStyle w:val="FontStyle11"/>
          <w:rFonts w:ascii="Times New Roman" w:hAnsi="Times New Roman" w:cs="Times New Roman"/>
          <w:sz w:val="27"/>
          <w:szCs w:val="27"/>
        </w:rPr>
        <w:t xml:space="preserve">о привлечении к административной ответственности </w:t>
      </w:r>
      <w:r w:rsidRPr="00D86B13" w:rsidR="009E0298">
        <w:rPr>
          <w:sz w:val="27"/>
          <w:szCs w:val="27"/>
        </w:rPr>
        <w:t xml:space="preserve">должностного лица </w:t>
      </w:r>
    </w:p>
    <w:p w:rsidR="00156652" w:rsidRPr="00D86B13" w:rsidP="00007EB3">
      <w:pPr>
        <w:pStyle w:val="NoSpacing"/>
        <w:ind w:firstLine="567"/>
        <w:jc w:val="both"/>
        <w:rPr>
          <w:sz w:val="27"/>
          <w:szCs w:val="27"/>
        </w:rPr>
      </w:pPr>
      <w:r w:rsidRPr="00D86B13">
        <w:rPr>
          <w:sz w:val="27"/>
          <w:szCs w:val="27"/>
        </w:rPr>
        <w:t xml:space="preserve">- </w:t>
      </w:r>
      <w:r w:rsidR="00E7588C">
        <w:rPr>
          <w:sz w:val="27"/>
          <w:szCs w:val="27"/>
        </w:rPr>
        <w:t>генерального директора Общества с ограниченной ответственностью «</w:t>
      </w:r>
      <w:r w:rsidRPr="002E63E5" w:rsidR="002E63E5">
        <w:rPr>
          <w:sz w:val="27"/>
          <w:szCs w:val="27"/>
        </w:rPr>
        <w:t>*****</w:t>
      </w:r>
      <w:r w:rsidR="00E7588C">
        <w:rPr>
          <w:sz w:val="27"/>
          <w:szCs w:val="27"/>
        </w:rPr>
        <w:t>»</w:t>
      </w:r>
      <w:r w:rsidR="00201F09">
        <w:rPr>
          <w:sz w:val="27"/>
          <w:szCs w:val="27"/>
        </w:rPr>
        <w:t xml:space="preserve"> </w:t>
      </w:r>
      <w:r w:rsidR="002E63E5">
        <w:rPr>
          <w:sz w:val="27"/>
          <w:szCs w:val="27"/>
        </w:rPr>
        <w:t>Важинского</w:t>
      </w:r>
      <w:r w:rsidR="002E63E5">
        <w:rPr>
          <w:sz w:val="27"/>
          <w:szCs w:val="27"/>
        </w:rPr>
        <w:t xml:space="preserve"> </w:t>
      </w:r>
      <w:r w:rsidRPr="002E63E5" w:rsidR="002E63E5">
        <w:rPr>
          <w:sz w:val="27"/>
          <w:szCs w:val="27"/>
        </w:rPr>
        <w:t>**</w:t>
      </w:r>
      <w:r w:rsidR="002E63E5">
        <w:rPr>
          <w:sz w:val="27"/>
          <w:szCs w:val="27"/>
        </w:rPr>
        <w:t xml:space="preserve"> </w:t>
      </w:r>
      <w:r w:rsidRPr="002E63E5" w:rsidR="002E63E5">
        <w:rPr>
          <w:sz w:val="27"/>
          <w:szCs w:val="27"/>
        </w:rPr>
        <w:t>**</w:t>
      </w:r>
      <w:r w:rsidR="002E63E5">
        <w:rPr>
          <w:sz w:val="27"/>
          <w:szCs w:val="27"/>
        </w:rPr>
        <w:t xml:space="preserve">, </w:t>
      </w:r>
      <w:r w:rsidRPr="002E63E5" w:rsidR="002E63E5">
        <w:rPr>
          <w:sz w:val="27"/>
          <w:szCs w:val="27"/>
        </w:rPr>
        <w:t>****</w:t>
      </w:r>
      <w:r w:rsidRPr="00D86B13" w:rsidR="001E3B07">
        <w:rPr>
          <w:sz w:val="27"/>
          <w:szCs w:val="27"/>
        </w:rPr>
        <w:t xml:space="preserve"> </w:t>
      </w:r>
      <w:r w:rsidRPr="00D86B13" w:rsidR="00923FB6">
        <w:rPr>
          <w:sz w:val="27"/>
          <w:szCs w:val="27"/>
        </w:rPr>
        <w:t>года рождения, урожен</w:t>
      </w:r>
      <w:r w:rsidRPr="00D86B13" w:rsidR="00C85D46">
        <w:rPr>
          <w:sz w:val="27"/>
          <w:szCs w:val="27"/>
        </w:rPr>
        <w:t xml:space="preserve">ца </w:t>
      </w:r>
      <w:r w:rsidRPr="002E63E5" w:rsidR="002E63E5">
        <w:rPr>
          <w:sz w:val="27"/>
          <w:szCs w:val="27"/>
        </w:rPr>
        <w:t>****</w:t>
      </w:r>
      <w:r w:rsidRPr="00D86B13" w:rsidR="00923FB6">
        <w:rPr>
          <w:sz w:val="27"/>
          <w:szCs w:val="27"/>
        </w:rPr>
        <w:t xml:space="preserve">, </w:t>
      </w:r>
      <w:r w:rsidRPr="00D86B13" w:rsidR="004C4465">
        <w:rPr>
          <w:sz w:val="27"/>
          <w:szCs w:val="27"/>
        </w:rPr>
        <w:t xml:space="preserve">паспорт серии </w:t>
      </w:r>
      <w:r w:rsidRPr="002E63E5" w:rsidR="002E63E5">
        <w:rPr>
          <w:sz w:val="27"/>
          <w:szCs w:val="27"/>
        </w:rPr>
        <w:t>**</w:t>
      </w:r>
      <w:r w:rsidR="002E63E5">
        <w:rPr>
          <w:sz w:val="27"/>
          <w:szCs w:val="27"/>
        </w:rPr>
        <w:t xml:space="preserve"> </w:t>
      </w:r>
      <w:r w:rsidRPr="002E63E5" w:rsidR="002E63E5">
        <w:rPr>
          <w:sz w:val="27"/>
          <w:szCs w:val="27"/>
        </w:rPr>
        <w:t>**</w:t>
      </w:r>
      <w:r w:rsidR="002E63E5">
        <w:rPr>
          <w:sz w:val="27"/>
          <w:szCs w:val="27"/>
        </w:rPr>
        <w:t xml:space="preserve"> №</w:t>
      </w:r>
      <w:r w:rsidRPr="002E63E5" w:rsidR="002E63E5">
        <w:rPr>
          <w:sz w:val="27"/>
          <w:szCs w:val="27"/>
        </w:rPr>
        <w:t>****</w:t>
      </w:r>
      <w:r w:rsidRPr="00D86B13" w:rsidR="004C4465">
        <w:rPr>
          <w:sz w:val="27"/>
          <w:szCs w:val="27"/>
        </w:rPr>
        <w:t xml:space="preserve">, выдан </w:t>
      </w:r>
      <w:r w:rsidRPr="002E63E5" w:rsidR="002E63E5">
        <w:rPr>
          <w:sz w:val="27"/>
          <w:szCs w:val="27"/>
        </w:rPr>
        <w:t>****</w:t>
      </w:r>
      <w:r w:rsidRPr="00D86B13" w:rsidR="00E23324">
        <w:rPr>
          <w:sz w:val="27"/>
          <w:szCs w:val="27"/>
        </w:rPr>
        <w:t xml:space="preserve"> </w:t>
      </w:r>
      <w:r w:rsidRPr="002E63E5" w:rsidR="002E63E5">
        <w:rPr>
          <w:sz w:val="27"/>
          <w:szCs w:val="27"/>
        </w:rPr>
        <w:t>****</w:t>
      </w:r>
      <w:r w:rsidR="00292125">
        <w:rPr>
          <w:sz w:val="27"/>
          <w:szCs w:val="27"/>
        </w:rPr>
        <w:t xml:space="preserve">, </w:t>
      </w:r>
      <w:r w:rsidRPr="00D86B13" w:rsidR="00575FFE">
        <w:rPr>
          <w:sz w:val="27"/>
          <w:szCs w:val="27"/>
        </w:rPr>
        <w:t>зарегистрированно</w:t>
      </w:r>
      <w:r w:rsidRPr="00D86B13" w:rsidR="00C85D46">
        <w:rPr>
          <w:sz w:val="27"/>
          <w:szCs w:val="27"/>
        </w:rPr>
        <w:t>го</w:t>
      </w:r>
      <w:r w:rsidRPr="00D86B13" w:rsidR="00575FFE">
        <w:rPr>
          <w:sz w:val="27"/>
          <w:szCs w:val="27"/>
        </w:rPr>
        <w:t xml:space="preserve"> </w:t>
      </w:r>
      <w:r w:rsidR="00201F09">
        <w:rPr>
          <w:sz w:val="27"/>
          <w:szCs w:val="27"/>
        </w:rPr>
        <w:t xml:space="preserve">и проживающего </w:t>
      </w:r>
      <w:r w:rsidR="00292125">
        <w:rPr>
          <w:sz w:val="27"/>
          <w:szCs w:val="27"/>
        </w:rPr>
        <w:t xml:space="preserve">по адресу: </w:t>
      </w:r>
      <w:r w:rsidRPr="002E63E5" w:rsidR="002E63E5">
        <w:rPr>
          <w:sz w:val="27"/>
          <w:szCs w:val="27"/>
        </w:rPr>
        <w:t>****</w:t>
      </w:r>
      <w:r w:rsidRPr="00D86B13" w:rsidR="00C0217C">
        <w:rPr>
          <w:sz w:val="27"/>
          <w:szCs w:val="27"/>
        </w:rPr>
        <w:t>,</w:t>
      </w:r>
    </w:p>
    <w:p w:rsidR="00B81B0F" w:rsidRPr="00D86B13" w:rsidP="00007EB3">
      <w:pPr>
        <w:pStyle w:val="NoSpacing"/>
        <w:ind w:firstLine="567"/>
        <w:jc w:val="both"/>
        <w:rPr>
          <w:sz w:val="27"/>
          <w:szCs w:val="27"/>
        </w:rPr>
      </w:pPr>
      <w:r w:rsidRPr="00D86B13">
        <w:rPr>
          <w:sz w:val="27"/>
          <w:szCs w:val="27"/>
        </w:rPr>
        <w:t xml:space="preserve">по </w:t>
      </w:r>
      <w:r w:rsidRPr="00D86B13" w:rsidR="00396C65">
        <w:rPr>
          <w:sz w:val="27"/>
          <w:szCs w:val="27"/>
        </w:rPr>
        <w:t>ч.</w:t>
      </w:r>
      <w:r w:rsidRPr="00D86B13" w:rsidR="003A5404">
        <w:rPr>
          <w:sz w:val="27"/>
          <w:szCs w:val="27"/>
        </w:rPr>
        <w:t>2</w:t>
      </w:r>
      <w:r w:rsidRPr="00D86B13" w:rsidR="00396C65">
        <w:rPr>
          <w:sz w:val="27"/>
          <w:szCs w:val="27"/>
        </w:rPr>
        <w:t xml:space="preserve"> </w:t>
      </w:r>
      <w:r w:rsidRPr="00D86B13">
        <w:rPr>
          <w:sz w:val="27"/>
          <w:szCs w:val="27"/>
        </w:rPr>
        <w:t>ст.15.33 Кодекса Российской Федерации об административных правонарушениях,</w:t>
      </w:r>
    </w:p>
    <w:p w:rsidR="00B81B0F" w:rsidRPr="00D86B13" w:rsidP="00B81B0F">
      <w:pPr>
        <w:pStyle w:val="NoSpacing"/>
        <w:jc w:val="center"/>
        <w:rPr>
          <w:sz w:val="27"/>
          <w:szCs w:val="27"/>
        </w:rPr>
      </w:pPr>
      <w:r w:rsidRPr="00D86B13">
        <w:rPr>
          <w:sz w:val="27"/>
          <w:szCs w:val="27"/>
        </w:rPr>
        <w:t>УСТАНОВИЛ:</w:t>
      </w:r>
    </w:p>
    <w:p w:rsidR="003A5404" w:rsidRPr="00D86B13" w:rsidP="003A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E63E5">
        <w:rPr>
          <w:rFonts w:ascii="Times New Roman" w:hAnsi="Times New Roman" w:cs="Times New Roman"/>
          <w:sz w:val="27"/>
          <w:szCs w:val="27"/>
        </w:rPr>
        <w:t>**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2E63E5">
        <w:rPr>
          <w:rFonts w:ascii="Times New Roman" w:hAnsi="Times New Roman" w:cs="Times New Roman"/>
          <w:sz w:val="27"/>
          <w:szCs w:val="27"/>
        </w:rPr>
        <w:t>****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2E63E5">
        <w:rPr>
          <w:rFonts w:ascii="Times New Roman" w:hAnsi="Times New Roman" w:cs="Times New Roman"/>
          <w:sz w:val="27"/>
          <w:szCs w:val="27"/>
        </w:rPr>
        <w:t>****</w:t>
      </w:r>
      <w:r>
        <w:rPr>
          <w:rFonts w:ascii="Times New Roman" w:hAnsi="Times New Roman" w:cs="Times New Roman"/>
          <w:sz w:val="27"/>
          <w:szCs w:val="27"/>
        </w:rPr>
        <w:t xml:space="preserve">  года в </w:t>
      </w:r>
      <w:r w:rsidRPr="002E63E5">
        <w:rPr>
          <w:rFonts w:ascii="Times New Roman" w:hAnsi="Times New Roman" w:cs="Times New Roman"/>
          <w:sz w:val="27"/>
          <w:szCs w:val="27"/>
        </w:rPr>
        <w:t>**</w:t>
      </w:r>
      <w:r>
        <w:rPr>
          <w:rFonts w:ascii="Times New Roman" w:hAnsi="Times New Roman" w:cs="Times New Roman"/>
          <w:sz w:val="27"/>
          <w:szCs w:val="27"/>
        </w:rPr>
        <w:t xml:space="preserve"> час</w:t>
      </w:r>
      <w:r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2E63E5">
        <w:rPr>
          <w:rFonts w:ascii="Times New Roman" w:hAnsi="Times New Roman" w:cs="Times New Roman"/>
          <w:sz w:val="27"/>
          <w:szCs w:val="27"/>
        </w:rPr>
        <w:t>**</w:t>
      </w:r>
      <w:r w:rsidRPr="00D86B13">
        <w:rPr>
          <w:rFonts w:ascii="Times New Roman" w:hAnsi="Times New Roman" w:cs="Times New Roman"/>
          <w:sz w:val="27"/>
          <w:szCs w:val="27"/>
        </w:rPr>
        <w:t xml:space="preserve"> </w:t>
      </w:r>
      <w:r w:rsidRPr="00D86B13">
        <w:rPr>
          <w:rFonts w:ascii="Times New Roman" w:hAnsi="Times New Roman" w:cs="Times New Roman"/>
          <w:sz w:val="27"/>
          <w:szCs w:val="27"/>
        </w:rPr>
        <w:t>м</w:t>
      </w:r>
      <w:r w:rsidRPr="00D86B13">
        <w:rPr>
          <w:rFonts w:ascii="Times New Roman" w:hAnsi="Times New Roman" w:cs="Times New Roman"/>
          <w:sz w:val="27"/>
          <w:szCs w:val="27"/>
        </w:rPr>
        <w:t xml:space="preserve">ин. </w:t>
      </w:r>
      <w:r>
        <w:rPr>
          <w:rFonts w:ascii="Times New Roman" w:hAnsi="Times New Roman" w:cs="Times New Roman"/>
          <w:sz w:val="27"/>
          <w:szCs w:val="27"/>
        </w:rPr>
        <w:t>Важинский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2E63E5">
        <w:rPr>
          <w:rFonts w:ascii="Times New Roman" w:hAnsi="Times New Roman" w:cs="Times New Roman"/>
          <w:sz w:val="27"/>
          <w:szCs w:val="27"/>
        </w:rPr>
        <w:t>**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2E63E5">
        <w:rPr>
          <w:rFonts w:ascii="Times New Roman" w:hAnsi="Times New Roman" w:cs="Times New Roman"/>
          <w:sz w:val="27"/>
          <w:szCs w:val="27"/>
        </w:rPr>
        <w:t>**</w:t>
      </w:r>
      <w:r w:rsidR="00267B03">
        <w:rPr>
          <w:rFonts w:ascii="Times New Roman" w:hAnsi="Times New Roman" w:cs="Times New Roman"/>
          <w:sz w:val="27"/>
          <w:szCs w:val="27"/>
        </w:rPr>
        <w:t>.</w:t>
      </w:r>
      <w:r w:rsidRPr="00D86B13">
        <w:rPr>
          <w:rFonts w:ascii="Times New Roman" w:hAnsi="Times New Roman" w:cs="Times New Roman"/>
          <w:sz w:val="27"/>
          <w:szCs w:val="27"/>
        </w:rPr>
        <w:t xml:space="preserve">, </w:t>
      </w:r>
      <w:r w:rsidR="00201F09">
        <w:rPr>
          <w:rFonts w:ascii="Times New Roman" w:hAnsi="Times New Roman" w:cs="Times New Roman"/>
          <w:sz w:val="27"/>
          <w:szCs w:val="27"/>
        </w:rPr>
        <w:t xml:space="preserve">являясь </w:t>
      </w:r>
      <w:r w:rsidR="00E7588C">
        <w:rPr>
          <w:rFonts w:ascii="Times New Roman" w:hAnsi="Times New Roman" w:cs="Times New Roman"/>
          <w:sz w:val="27"/>
          <w:szCs w:val="27"/>
        </w:rPr>
        <w:t>генеральным директором Общества с ограниченной ответственностью «</w:t>
      </w:r>
      <w:r w:rsidRPr="002E63E5">
        <w:rPr>
          <w:rFonts w:ascii="Times New Roman" w:hAnsi="Times New Roman" w:cs="Times New Roman"/>
          <w:sz w:val="27"/>
          <w:szCs w:val="27"/>
        </w:rPr>
        <w:t>****</w:t>
      </w:r>
      <w:r w:rsidR="00E7588C">
        <w:rPr>
          <w:rFonts w:ascii="Times New Roman" w:hAnsi="Times New Roman" w:cs="Times New Roman"/>
          <w:sz w:val="27"/>
          <w:szCs w:val="27"/>
        </w:rPr>
        <w:t>»</w:t>
      </w:r>
      <w:r w:rsidRPr="00D86B13">
        <w:rPr>
          <w:rFonts w:ascii="Times New Roman" w:hAnsi="Times New Roman" w:cs="Times New Roman"/>
          <w:sz w:val="27"/>
          <w:szCs w:val="27"/>
        </w:rPr>
        <w:t>, расположенно</w:t>
      </w:r>
      <w:r w:rsidRPr="00D86B13" w:rsidR="001E3B07">
        <w:rPr>
          <w:rFonts w:ascii="Times New Roman" w:hAnsi="Times New Roman" w:cs="Times New Roman"/>
          <w:sz w:val="27"/>
          <w:szCs w:val="27"/>
        </w:rPr>
        <w:t>го</w:t>
      </w:r>
      <w:r w:rsidRPr="00D86B13">
        <w:rPr>
          <w:rFonts w:ascii="Times New Roman" w:hAnsi="Times New Roman" w:cs="Times New Roman"/>
          <w:sz w:val="27"/>
          <w:szCs w:val="27"/>
        </w:rPr>
        <w:t xml:space="preserve"> по адресу</w:t>
      </w:r>
      <w:r>
        <w:rPr>
          <w:rFonts w:ascii="Times New Roman" w:hAnsi="Times New Roman" w:cs="Times New Roman"/>
          <w:sz w:val="27"/>
          <w:szCs w:val="27"/>
        </w:rPr>
        <w:t xml:space="preserve">: </w:t>
      </w:r>
      <w:r w:rsidRPr="002E63E5">
        <w:rPr>
          <w:rFonts w:ascii="Times New Roman" w:hAnsi="Times New Roman" w:cs="Times New Roman"/>
          <w:sz w:val="27"/>
          <w:szCs w:val="27"/>
        </w:rPr>
        <w:t>*****</w:t>
      </w:r>
      <w:r w:rsidRPr="00D86B13">
        <w:rPr>
          <w:rFonts w:ascii="Times New Roman" w:hAnsi="Times New Roman" w:cs="Times New Roman"/>
          <w:sz w:val="27"/>
          <w:szCs w:val="27"/>
        </w:rPr>
        <w:t xml:space="preserve">, </w:t>
      </w:r>
      <w:r w:rsidRPr="00D86B13">
        <w:rPr>
          <w:rFonts w:ascii="Times New Roman" w:eastAsia="Times New Roman" w:hAnsi="Times New Roman" w:cs="Times New Roman"/>
          <w:sz w:val="27"/>
          <w:szCs w:val="27"/>
        </w:rPr>
        <w:t xml:space="preserve">в срок, установленный ч. 1 ст. 24 Федерального закона «Об обязательном социальном страховании от несчастных случаев на производстве и профессиональных заболеваний» № 125-ФЗ от 24.07.1998, </w:t>
      </w:r>
      <w:r w:rsidR="00292125">
        <w:rPr>
          <w:rFonts w:ascii="Times New Roman" w:eastAsia="Times New Roman" w:hAnsi="Times New Roman" w:cs="Times New Roman"/>
          <w:sz w:val="27"/>
          <w:szCs w:val="27"/>
        </w:rPr>
        <w:t xml:space="preserve">не представил </w:t>
      </w:r>
      <w:r w:rsidRPr="00D86B13">
        <w:rPr>
          <w:rFonts w:ascii="Times New Roman" w:eastAsia="Times New Roman" w:hAnsi="Times New Roman" w:cs="Times New Roman"/>
          <w:sz w:val="27"/>
          <w:szCs w:val="27"/>
        </w:rPr>
        <w:t>в Отделение 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(форма ЕФС-1)») за 2024 год</w:t>
      </w:r>
      <w:r w:rsidRPr="00292125" w:rsidR="0029212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86B13" w:rsidR="00292125">
        <w:rPr>
          <w:rFonts w:ascii="Times New Roman" w:eastAsia="Times New Roman" w:hAnsi="Times New Roman" w:cs="Times New Roman"/>
          <w:sz w:val="27"/>
          <w:szCs w:val="27"/>
        </w:rPr>
        <w:t>в форме электронного документа</w:t>
      </w:r>
      <w:r w:rsidRPr="00D86B1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C805B9" w:rsidRPr="00D86B13" w:rsidP="00017E93">
      <w:pPr>
        <w:pStyle w:val="NoSpacing"/>
        <w:ind w:firstLine="567"/>
        <w:jc w:val="both"/>
        <w:rPr>
          <w:sz w:val="27"/>
          <w:szCs w:val="27"/>
        </w:rPr>
      </w:pPr>
      <w:r w:rsidRPr="00D86B13">
        <w:rPr>
          <w:sz w:val="27"/>
          <w:szCs w:val="27"/>
        </w:rPr>
        <w:t xml:space="preserve">В </w:t>
      </w:r>
      <w:r w:rsidR="00201F09">
        <w:rPr>
          <w:sz w:val="27"/>
          <w:szCs w:val="27"/>
        </w:rPr>
        <w:t xml:space="preserve">суд </w:t>
      </w:r>
      <w:r w:rsidR="002E63E5">
        <w:rPr>
          <w:sz w:val="27"/>
          <w:szCs w:val="27"/>
        </w:rPr>
        <w:t>Важинский</w:t>
      </w:r>
      <w:r w:rsidR="002E63E5">
        <w:rPr>
          <w:sz w:val="27"/>
          <w:szCs w:val="27"/>
        </w:rPr>
        <w:t xml:space="preserve"> </w:t>
      </w:r>
      <w:r w:rsidRPr="002E63E5" w:rsidR="002E63E5">
        <w:rPr>
          <w:sz w:val="27"/>
          <w:szCs w:val="27"/>
        </w:rPr>
        <w:t>**</w:t>
      </w:r>
      <w:r w:rsidR="002E63E5">
        <w:rPr>
          <w:sz w:val="27"/>
          <w:szCs w:val="27"/>
        </w:rPr>
        <w:t>.</w:t>
      </w:r>
      <w:r w:rsidRPr="002E63E5" w:rsidR="002E63E5">
        <w:rPr>
          <w:sz w:val="27"/>
          <w:szCs w:val="27"/>
        </w:rPr>
        <w:t>**</w:t>
      </w:r>
      <w:r w:rsidR="00267B03">
        <w:rPr>
          <w:sz w:val="27"/>
          <w:szCs w:val="27"/>
        </w:rPr>
        <w:t>.</w:t>
      </w:r>
      <w:r w:rsidR="00201F09">
        <w:rPr>
          <w:sz w:val="27"/>
          <w:szCs w:val="27"/>
        </w:rPr>
        <w:t xml:space="preserve"> не явился, о времени и месте рассмотрения дела извещен надлежащим образом, согласно заявлению, просил </w:t>
      </w:r>
      <w:r w:rsidR="00267B03">
        <w:rPr>
          <w:sz w:val="27"/>
          <w:szCs w:val="27"/>
        </w:rPr>
        <w:t>назначить ему наказание с применением положений ст.4.1.1 КоАП РФ</w:t>
      </w:r>
      <w:r w:rsidR="00201F09">
        <w:rPr>
          <w:sz w:val="27"/>
          <w:szCs w:val="27"/>
        </w:rPr>
        <w:t xml:space="preserve">. Учитывая изложенное, в силу ч.2 ст.25.1 КоАП РФ мировой судья считает возможным рассмотреть данное дело в отсутствие </w:t>
      </w:r>
      <w:r w:rsidR="002E63E5">
        <w:rPr>
          <w:sz w:val="27"/>
          <w:szCs w:val="27"/>
        </w:rPr>
        <w:t>Важинского</w:t>
      </w:r>
      <w:r w:rsidR="002E63E5">
        <w:rPr>
          <w:sz w:val="27"/>
          <w:szCs w:val="27"/>
        </w:rPr>
        <w:t xml:space="preserve"> </w:t>
      </w:r>
      <w:r w:rsidRPr="002E63E5" w:rsidR="002E63E5">
        <w:rPr>
          <w:sz w:val="27"/>
          <w:szCs w:val="27"/>
        </w:rPr>
        <w:t>**</w:t>
      </w:r>
      <w:r w:rsidR="002E63E5">
        <w:rPr>
          <w:sz w:val="27"/>
          <w:szCs w:val="27"/>
        </w:rPr>
        <w:t>.</w:t>
      </w:r>
      <w:r w:rsidRPr="002E63E5" w:rsidR="002E63E5">
        <w:rPr>
          <w:sz w:val="27"/>
          <w:szCs w:val="27"/>
        </w:rPr>
        <w:t>**</w:t>
      </w:r>
      <w:r w:rsidR="00267B03">
        <w:rPr>
          <w:sz w:val="27"/>
          <w:szCs w:val="27"/>
        </w:rPr>
        <w:t>.</w:t>
      </w:r>
    </w:p>
    <w:p w:rsidR="009A50F3" w:rsidRPr="00D86B13" w:rsidP="00017E93">
      <w:pPr>
        <w:pStyle w:val="NoSpacing"/>
        <w:ind w:firstLine="567"/>
        <w:jc w:val="both"/>
        <w:rPr>
          <w:sz w:val="27"/>
          <w:szCs w:val="27"/>
        </w:rPr>
      </w:pPr>
      <w:r w:rsidRPr="00D86B13">
        <w:rPr>
          <w:sz w:val="27"/>
          <w:szCs w:val="27"/>
        </w:rPr>
        <w:t xml:space="preserve">Совершение административного правонарушения и виновность </w:t>
      </w:r>
      <w:r w:rsidR="00267B03">
        <w:rPr>
          <w:sz w:val="27"/>
          <w:szCs w:val="27"/>
        </w:rPr>
        <w:t>Важинского</w:t>
      </w:r>
      <w:r w:rsidR="00267B03">
        <w:rPr>
          <w:sz w:val="27"/>
          <w:szCs w:val="27"/>
        </w:rPr>
        <w:t xml:space="preserve"> М.Н.</w:t>
      </w:r>
      <w:r w:rsidR="00201F09">
        <w:rPr>
          <w:sz w:val="27"/>
          <w:szCs w:val="27"/>
        </w:rPr>
        <w:t xml:space="preserve"> </w:t>
      </w:r>
      <w:r w:rsidRPr="00D86B13" w:rsidR="00BE7A9B">
        <w:rPr>
          <w:sz w:val="27"/>
          <w:szCs w:val="27"/>
        </w:rPr>
        <w:t xml:space="preserve">в </w:t>
      </w:r>
      <w:r w:rsidRPr="00D86B13">
        <w:rPr>
          <w:sz w:val="27"/>
          <w:szCs w:val="27"/>
        </w:rPr>
        <w:t xml:space="preserve">его </w:t>
      </w:r>
      <w:r w:rsidRPr="00D86B13" w:rsidR="00BE7A9B">
        <w:rPr>
          <w:sz w:val="27"/>
          <w:szCs w:val="27"/>
        </w:rPr>
        <w:t>совершении подтвержда</w:t>
      </w:r>
      <w:r w:rsidRPr="00D86B13">
        <w:rPr>
          <w:sz w:val="27"/>
          <w:szCs w:val="27"/>
        </w:rPr>
        <w:t>ю</w:t>
      </w:r>
      <w:r w:rsidRPr="00D86B13" w:rsidR="00BE7A9B">
        <w:rPr>
          <w:sz w:val="27"/>
          <w:szCs w:val="27"/>
        </w:rPr>
        <w:t xml:space="preserve">тся исследованными доказательствами, а именно: протоколом об административном правонарушении </w:t>
      </w:r>
      <w:r w:rsidRPr="00D86B13">
        <w:rPr>
          <w:sz w:val="27"/>
          <w:szCs w:val="27"/>
        </w:rPr>
        <w:t>№</w:t>
      </w:r>
      <w:r w:rsidRPr="00D86B13" w:rsidR="00C6785E">
        <w:rPr>
          <w:sz w:val="27"/>
          <w:szCs w:val="27"/>
        </w:rPr>
        <w:t xml:space="preserve"> </w:t>
      </w:r>
      <w:r w:rsidRPr="002E63E5" w:rsidR="002E63E5">
        <w:rPr>
          <w:sz w:val="27"/>
          <w:szCs w:val="27"/>
        </w:rPr>
        <w:t>******</w:t>
      </w:r>
      <w:r w:rsidR="002E63E5">
        <w:rPr>
          <w:sz w:val="27"/>
          <w:szCs w:val="27"/>
        </w:rPr>
        <w:t xml:space="preserve"> от </w:t>
      </w:r>
      <w:r w:rsidRPr="002E63E5" w:rsidR="002E63E5">
        <w:rPr>
          <w:sz w:val="27"/>
          <w:szCs w:val="27"/>
        </w:rPr>
        <w:t>******</w:t>
      </w:r>
      <w:r w:rsidRPr="00D86B13" w:rsidR="00BE7A9B">
        <w:rPr>
          <w:sz w:val="27"/>
          <w:szCs w:val="27"/>
        </w:rPr>
        <w:t xml:space="preserve">, </w:t>
      </w:r>
      <w:r w:rsidRPr="00D86B13" w:rsidR="003A5404">
        <w:rPr>
          <w:sz w:val="27"/>
          <w:szCs w:val="27"/>
        </w:rPr>
        <w:t>копией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</w:t>
      </w:r>
      <w:r w:rsidRPr="00D86B13" w:rsidR="003A5404">
        <w:rPr>
          <w:sz w:val="27"/>
          <w:szCs w:val="27"/>
        </w:rPr>
        <w:t xml:space="preserve"> несчастных случаев на производстве и профессиональных заболеваний (форма ЕФС-1)») </w:t>
      </w:r>
      <w:r w:rsidR="00D43159">
        <w:rPr>
          <w:sz w:val="27"/>
          <w:szCs w:val="27"/>
        </w:rPr>
        <w:t xml:space="preserve"> </w:t>
      </w:r>
      <w:r w:rsidR="00E7588C">
        <w:rPr>
          <w:sz w:val="27"/>
          <w:szCs w:val="27"/>
        </w:rPr>
        <w:t>ООО «</w:t>
      </w:r>
      <w:r w:rsidRPr="002E63E5" w:rsidR="002E63E5">
        <w:rPr>
          <w:sz w:val="27"/>
          <w:szCs w:val="27"/>
        </w:rPr>
        <w:t>*****</w:t>
      </w:r>
      <w:r w:rsidR="00E7588C">
        <w:rPr>
          <w:sz w:val="27"/>
          <w:szCs w:val="27"/>
        </w:rPr>
        <w:t>»</w:t>
      </w:r>
      <w:r w:rsidR="002E63E5">
        <w:rPr>
          <w:sz w:val="27"/>
          <w:szCs w:val="27"/>
        </w:rPr>
        <w:t xml:space="preserve"> за </w:t>
      </w:r>
      <w:r w:rsidRPr="002E63E5" w:rsidR="002E63E5">
        <w:rPr>
          <w:sz w:val="27"/>
          <w:szCs w:val="27"/>
        </w:rPr>
        <w:t>****</w:t>
      </w:r>
      <w:r w:rsidRPr="00D86B13" w:rsidR="003A5404">
        <w:rPr>
          <w:sz w:val="27"/>
          <w:szCs w:val="27"/>
        </w:rPr>
        <w:t xml:space="preserve"> год</w:t>
      </w:r>
      <w:r w:rsidR="00267B03">
        <w:rPr>
          <w:sz w:val="27"/>
          <w:szCs w:val="27"/>
        </w:rPr>
        <w:t xml:space="preserve">, </w:t>
      </w:r>
      <w:r w:rsidR="00267B03">
        <w:rPr>
          <w:sz w:val="27"/>
          <w:szCs w:val="27"/>
        </w:rPr>
        <w:t>с</w:t>
      </w:r>
      <w:r w:rsidRPr="00D86B13" w:rsidR="003A5404">
        <w:rPr>
          <w:sz w:val="27"/>
          <w:szCs w:val="27"/>
        </w:rPr>
        <w:t>крин</w:t>
      </w:r>
      <w:r w:rsidR="00292125">
        <w:rPr>
          <w:sz w:val="27"/>
          <w:szCs w:val="27"/>
        </w:rPr>
        <w:t xml:space="preserve">-копией реестра сдачи сведений </w:t>
      </w:r>
      <w:r w:rsidRPr="00D86B13" w:rsidR="003A5404">
        <w:rPr>
          <w:sz w:val="27"/>
          <w:szCs w:val="27"/>
        </w:rPr>
        <w:t>программы АИС ПФР-2</w:t>
      </w:r>
      <w:r w:rsidR="00D43159">
        <w:rPr>
          <w:sz w:val="27"/>
          <w:szCs w:val="27"/>
        </w:rPr>
        <w:t xml:space="preserve"> от </w:t>
      </w:r>
      <w:r w:rsidRPr="002E63E5" w:rsidR="002E63E5">
        <w:rPr>
          <w:sz w:val="27"/>
          <w:szCs w:val="27"/>
        </w:rPr>
        <w:t>*****</w:t>
      </w:r>
      <w:r w:rsidRPr="00D86B13" w:rsidR="003A5404">
        <w:rPr>
          <w:sz w:val="27"/>
          <w:szCs w:val="27"/>
        </w:rPr>
        <w:t xml:space="preserve">; копией уведомления о регистрации юридического лица в территориальном органе </w:t>
      </w:r>
      <w:r w:rsidRPr="00D86B13" w:rsidR="00E23324">
        <w:rPr>
          <w:sz w:val="27"/>
          <w:szCs w:val="27"/>
        </w:rPr>
        <w:t xml:space="preserve">Фонда пенсионного и социального страхования </w:t>
      </w:r>
      <w:r w:rsidRPr="00D86B13" w:rsidR="003A5404">
        <w:rPr>
          <w:sz w:val="27"/>
          <w:szCs w:val="27"/>
        </w:rPr>
        <w:t xml:space="preserve"> Российской Федерации от </w:t>
      </w:r>
      <w:r w:rsidRPr="002E63E5" w:rsidR="002E63E5">
        <w:rPr>
          <w:sz w:val="27"/>
          <w:szCs w:val="27"/>
        </w:rPr>
        <w:t>*****</w:t>
      </w:r>
      <w:r w:rsidRPr="00D86B13" w:rsidR="003A5404">
        <w:rPr>
          <w:sz w:val="27"/>
          <w:szCs w:val="27"/>
        </w:rPr>
        <w:t xml:space="preserve">; </w:t>
      </w:r>
      <w:r w:rsidRPr="00D86B13" w:rsidR="003A5404">
        <w:rPr>
          <w:sz w:val="27"/>
          <w:szCs w:val="27"/>
        </w:rPr>
        <w:t>выпиской из Единого государственного реестра юридических лиц в отношении</w:t>
      </w:r>
      <w:r w:rsidRPr="00D86B13" w:rsidR="00961961">
        <w:rPr>
          <w:sz w:val="27"/>
          <w:szCs w:val="27"/>
        </w:rPr>
        <w:t xml:space="preserve"> </w:t>
      </w:r>
      <w:r w:rsidR="00E7588C">
        <w:rPr>
          <w:sz w:val="27"/>
          <w:szCs w:val="27"/>
        </w:rPr>
        <w:t>ООО «</w:t>
      </w:r>
      <w:r w:rsidRPr="002E63E5" w:rsidR="002E63E5">
        <w:rPr>
          <w:sz w:val="27"/>
          <w:szCs w:val="27"/>
        </w:rPr>
        <w:t>****</w:t>
      </w:r>
      <w:r w:rsidR="00E7588C">
        <w:rPr>
          <w:sz w:val="27"/>
          <w:szCs w:val="27"/>
        </w:rPr>
        <w:t>»</w:t>
      </w:r>
      <w:r w:rsidR="002E63E5">
        <w:rPr>
          <w:sz w:val="27"/>
          <w:szCs w:val="27"/>
        </w:rPr>
        <w:t xml:space="preserve"> </w:t>
      </w:r>
      <w:r w:rsidR="002E63E5">
        <w:rPr>
          <w:sz w:val="27"/>
          <w:szCs w:val="27"/>
        </w:rPr>
        <w:t>от</w:t>
      </w:r>
      <w:r w:rsidR="002E63E5">
        <w:rPr>
          <w:sz w:val="27"/>
          <w:szCs w:val="27"/>
        </w:rPr>
        <w:t xml:space="preserve"> </w:t>
      </w:r>
      <w:r w:rsidRPr="002E63E5" w:rsidR="002E63E5">
        <w:rPr>
          <w:sz w:val="27"/>
          <w:szCs w:val="27"/>
        </w:rPr>
        <w:t>****</w:t>
      </w:r>
      <w:r w:rsidRPr="00D86B13" w:rsidR="003A5404">
        <w:rPr>
          <w:sz w:val="27"/>
          <w:szCs w:val="27"/>
        </w:rPr>
        <w:t>.</w:t>
      </w:r>
      <w:r w:rsidRPr="00D86B13">
        <w:rPr>
          <w:sz w:val="27"/>
          <w:szCs w:val="27"/>
        </w:rPr>
        <w:t xml:space="preserve"> </w:t>
      </w:r>
    </w:p>
    <w:p w:rsidR="00B81B0F" w:rsidRPr="00D86B13" w:rsidP="00017E93">
      <w:pPr>
        <w:pStyle w:val="NoSpacing"/>
        <w:ind w:firstLine="567"/>
        <w:jc w:val="both"/>
        <w:rPr>
          <w:sz w:val="27"/>
          <w:szCs w:val="27"/>
        </w:rPr>
      </w:pPr>
      <w:r w:rsidRPr="00D86B13">
        <w:rPr>
          <w:sz w:val="27"/>
          <w:szCs w:val="27"/>
        </w:rPr>
        <w:t xml:space="preserve">Представленные по делу доказательства являются относимыми, допустимыми и достоверными, согласуются между собой, имеют отношение к событию правонарушения и получены в полном соответствии с требованиями </w:t>
      </w:r>
      <w:r w:rsidR="00FC3F9B">
        <w:rPr>
          <w:sz w:val="27"/>
          <w:szCs w:val="27"/>
        </w:rPr>
        <w:t>действующего</w:t>
      </w:r>
      <w:r w:rsidRPr="00D86B13">
        <w:rPr>
          <w:sz w:val="27"/>
          <w:szCs w:val="27"/>
        </w:rPr>
        <w:t xml:space="preserve"> законодательства. </w:t>
      </w:r>
    </w:p>
    <w:p w:rsidR="003A5404" w:rsidRPr="00D86B13" w:rsidP="003A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86B13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ч.2 ст.15.33 </w:t>
      </w:r>
      <w:r w:rsidRPr="00D86B13" w:rsidR="00C82AA3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D86B13">
        <w:rPr>
          <w:rFonts w:ascii="Times New Roman" w:eastAsia="Times New Roman" w:hAnsi="Times New Roman" w:cs="Times New Roman"/>
          <w:sz w:val="27"/>
          <w:szCs w:val="27"/>
        </w:rPr>
        <w:t xml:space="preserve">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- влечет наложение административного штрафа на должностных лиц в размере от трехсот до пятисот рублей.</w:t>
      </w:r>
    </w:p>
    <w:p w:rsidR="003A5404" w:rsidRPr="00D86B13" w:rsidP="003A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86B13">
        <w:rPr>
          <w:rFonts w:ascii="Times New Roman" w:eastAsia="Times New Roman" w:hAnsi="Times New Roman" w:cs="Times New Roman"/>
          <w:sz w:val="27"/>
          <w:szCs w:val="27"/>
        </w:rPr>
        <w:t>В соответствии с ч. 1 ст. 24  Федерального закона «Об обязательном социальном страховании от несчастных случаев на производстве и профессиональных заболеваний» № 125-ФЗ от 24.07.1998 года,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</w:t>
      </w:r>
      <w:r w:rsidRPr="00D86B13">
        <w:rPr>
          <w:rFonts w:ascii="Times New Roman" w:eastAsia="Times New Roman" w:hAnsi="Times New Roman" w:cs="Times New Roman"/>
          <w:sz w:val="27"/>
          <w:szCs w:val="27"/>
        </w:rPr>
        <w:t xml:space="preserve"> в форме электронного документа не позднее 25-го числа месяца, следующего за отчетным периодом.</w:t>
      </w:r>
    </w:p>
    <w:p w:rsidR="003A5404" w:rsidRPr="00D86B13" w:rsidP="003A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86B13">
        <w:rPr>
          <w:rFonts w:ascii="Times New Roman" w:eastAsia="Times New Roman" w:hAnsi="Times New Roman" w:cs="Times New Roman"/>
          <w:sz w:val="27"/>
          <w:szCs w:val="27"/>
        </w:rPr>
        <w:t>Как усматривается из материалов дела,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(форма ЕФС-1)») за 2024 год в форме электронного документа были</w:t>
      </w:r>
      <w:r w:rsidRPr="00D86B1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43159">
        <w:rPr>
          <w:rFonts w:ascii="Times New Roman" w:eastAsia="Times New Roman" w:hAnsi="Times New Roman" w:cs="Times New Roman"/>
          <w:sz w:val="27"/>
          <w:szCs w:val="27"/>
        </w:rPr>
        <w:t>представлен</w:t>
      </w:r>
      <w:r w:rsidRPr="00D43159">
        <w:rPr>
          <w:rFonts w:ascii="Times New Roman" w:eastAsia="Times New Roman" w:hAnsi="Times New Roman" w:cs="Times New Roman"/>
          <w:sz w:val="27"/>
          <w:szCs w:val="27"/>
        </w:rPr>
        <w:t>ы</w:t>
      </w:r>
      <w:r w:rsidRPr="00D43159" w:rsidR="00D43159">
        <w:rPr>
          <w:rFonts w:ascii="Times New Roman" w:hAnsi="Times New Roman" w:cs="Times New Roman"/>
          <w:sz w:val="27"/>
          <w:szCs w:val="27"/>
        </w:rPr>
        <w:t xml:space="preserve"> </w:t>
      </w:r>
      <w:r w:rsidR="00816A49">
        <w:rPr>
          <w:rFonts w:ascii="Times New Roman" w:hAnsi="Times New Roman" w:cs="Times New Roman"/>
          <w:sz w:val="27"/>
          <w:szCs w:val="27"/>
        </w:rPr>
        <w:t>ООО</w:t>
      </w:r>
      <w:r w:rsidR="00816A49">
        <w:rPr>
          <w:rFonts w:ascii="Times New Roman" w:hAnsi="Times New Roman" w:cs="Times New Roman"/>
          <w:sz w:val="27"/>
          <w:szCs w:val="27"/>
        </w:rPr>
        <w:t xml:space="preserve"> «</w:t>
      </w:r>
      <w:r w:rsidRPr="002E63E5" w:rsidR="002E63E5">
        <w:rPr>
          <w:rFonts w:ascii="Times New Roman" w:hAnsi="Times New Roman" w:cs="Times New Roman"/>
          <w:sz w:val="27"/>
          <w:szCs w:val="27"/>
        </w:rPr>
        <w:t>*****</w:t>
      </w:r>
      <w:r w:rsidR="00816A49">
        <w:rPr>
          <w:rFonts w:ascii="Times New Roman" w:hAnsi="Times New Roman" w:cs="Times New Roman"/>
          <w:sz w:val="27"/>
          <w:szCs w:val="27"/>
        </w:rPr>
        <w:t>»</w:t>
      </w:r>
      <w:r w:rsidRPr="00D43159">
        <w:rPr>
          <w:rFonts w:ascii="Times New Roman" w:eastAsia="Times New Roman" w:hAnsi="Times New Roman" w:cs="Times New Roman"/>
          <w:sz w:val="27"/>
          <w:szCs w:val="27"/>
        </w:rPr>
        <w:t xml:space="preserve"> в</w:t>
      </w:r>
      <w:r w:rsidRPr="00D86B13">
        <w:rPr>
          <w:rFonts w:ascii="Times New Roman" w:eastAsia="Times New Roman" w:hAnsi="Times New Roman" w:cs="Times New Roman"/>
          <w:sz w:val="27"/>
          <w:szCs w:val="27"/>
        </w:rPr>
        <w:t xml:space="preserve"> Отделение Фонда пенсионного  и социального страхования Российско</w:t>
      </w:r>
      <w:r w:rsidRPr="00D86B13" w:rsidR="00961961">
        <w:rPr>
          <w:rFonts w:ascii="Times New Roman" w:eastAsia="Times New Roman" w:hAnsi="Times New Roman" w:cs="Times New Roman"/>
          <w:sz w:val="27"/>
          <w:szCs w:val="27"/>
        </w:rPr>
        <w:t xml:space="preserve">й Федерации по Республике Крым </w:t>
      </w:r>
      <w:r w:rsidRPr="002E63E5" w:rsidR="002E63E5">
        <w:rPr>
          <w:rFonts w:ascii="Times New Roman" w:eastAsia="Times New Roman" w:hAnsi="Times New Roman" w:cs="Times New Roman"/>
          <w:sz w:val="27"/>
          <w:szCs w:val="27"/>
        </w:rPr>
        <w:t>*****</w:t>
      </w:r>
      <w:r w:rsidRPr="00D86B13">
        <w:rPr>
          <w:rFonts w:ascii="Times New Roman" w:eastAsia="Times New Roman" w:hAnsi="Times New Roman" w:cs="Times New Roman"/>
          <w:sz w:val="27"/>
          <w:szCs w:val="27"/>
        </w:rPr>
        <w:t xml:space="preserve"> при предельном сроке их </w:t>
      </w:r>
      <w:r w:rsidR="002E63E5">
        <w:rPr>
          <w:rFonts w:ascii="Times New Roman" w:eastAsia="Times New Roman" w:hAnsi="Times New Roman" w:cs="Times New Roman"/>
          <w:sz w:val="27"/>
          <w:szCs w:val="27"/>
        </w:rPr>
        <w:t xml:space="preserve">предоставления – не позднее </w:t>
      </w:r>
      <w:r w:rsidRPr="002E63E5" w:rsidR="002E63E5">
        <w:rPr>
          <w:rFonts w:ascii="Times New Roman" w:eastAsia="Times New Roman" w:hAnsi="Times New Roman" w:cs="Times New Roman"/>
          <w:sz w:val="27"/>
          <w:szCs w:val="27"/>
        </w:rPr>
        <w:t>*****</w:t>
      </w:r>
      <w:r w:rsidRPr="00D86B1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D43159" w:rsidRPr="00D43159" w:rsidP="00D431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86B13">
        <w:rPr>
          <w:rFonts w:ascii="Times New Roman" w:eastAsia="Times New Roman" w:hAnsi="Times New Roman" w:cs="Times New Roman"/>
          <w:sz w:val="27"/>
          <w:szCs w:val="27"/>
        </w:rPr>
        <w:t xml:space="preserve">Согласно сведениям </w:t>
      </w:r>
      <w:r w:rsidRPr="00D43159">
        <w:rPr>
          <w:rFonts w:ascii="Times New Roman" w:eastAsia="Times New Roman" w:hAnsi="Times New Roman" w:cs="Times New Roman"/>
          <w:sz w:val="27"/>
          <w:szCs w:val="27"/>
        </w:rPr>
        <w:t>Единого государств</w:t>
      </w:r>
      <w:r w:rsidRPr="00D43159" w:rsidR="00D81A83">
        <w:rPr>
          <w:rFonts w:ascii="Times New Roman" w:eastAsia="Times New Roman" w:hAnsi="Times New Roman" w:cs="Times New Roman"/>
          <w:sz w:val="27"/>
          <w:szCs w:val="27"/>
        </w:rPr>
        <w:t xml:space="preserve">енного реестра юридических лиц, </w:t>
      </w:r>
      <w:r w:rsidR="002E63E5">
        <w:rPr>
          <w:rFonts w:ascii="Times New Roman" w:eastAsia="Times New Roman" w:hAnsi="Times New Roman" w:cs="Times New Roman"/>
          <w:sz w:val="27"/>
          <w:szCs w:val="27"/>
        </w:rPr>
        <w:t>Важинский</w:t>
      </w:r>
      <w:r w:rsidR="002E63E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2E63E5" w:rsidR="002E63E5">
        <w:rPr>
          <w:rFonts w:ascii="Times New Roman" w:eastAsia="Times New Roman" w:hAnsi="Times New Roman" w:cs="Times New Roman"/>
          <w:sz w:val="27"/>
          <w:szCs w:val="27"/>
        </w:rPr>
        <w:t>**</w:t>
      </w:r>
      <w:r w:rsidR="002E63E5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2E63E5" w:rsidR="002E63E5">
        <w:rPr>
          <w:rFonts w:ascii="Times New Roman" w:eastAsia="Times New Roman" w:hAnsi="Times New Roman" w:cs="Times New Roman"/>
          <w:sz w:val="27"/>
          <w:szCs w:val="27"/>
        </w:rPr>
        <w:t>**</w:t>
      </w:r>
      <w:r w:rsidR="00267B03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D43159" w:rsidR="00D86B13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Pr="00D43159">
        <w:rPr>
          <w:rFonts w:ascii="Times New Roman" w:eastAsia="Times New Roman" w:hAnsi="Times New Roman" w:cs="Times New Roman"/>
          <w:sz w:val="27"/>
          <w:szCs w:val="27"/>
        </w:rPr>
        <w:t>явля</w:t>
      </w:r>
      <w:r w:rsidRPr="00D43159">
        <w:rPr>
          <w:rFonts w:ascii="Times New Roman" w:eastAsia="Times New Roman" w:hAnsi="Times New Roman" w:cs="Times New Roman"/>
          <w:sz w:val="27"/>
          <w:szCs w:val="27"/>
        </w:rPr>
        <w:t>ет</w:t>
      </w:r>
      <w:r w:rsidRPr="00D43159">
        <w:rPr>
          <w:rFonts w:ascii="Times New Roman" w:eastAsia="Times New Roman" w:hAnsi="Times New Roman" w:cs="Times New Roman"/>
          <w:sz w:val="27"/>
          <w:szCs w:val="27"/>
        </w:rPr>
        <w:t xml:space="preserve">ся </w:t>
      </w:r>
      <w:r w:rsidR="00816A49">
        <w:rPr>
          <w:rFonts w:ascii="Times New Roman" w:eastAsia="Times New Roman" w:hAnsi="Times New Roman" w:cs="Times New Roman"/>
          <w:sz w:val="27"/>
          <w:szCs w:val="27"/>
        </w:rPr>
        <w:t>генеральным директором ООО «</w:t>
      </w:r>
      <w:r w:rsidR="002E63E5">
        <w:rPr>
          <w:rFonts w:ascii="Times New Roman" w:eastAsia="Times New Roman" w:hAnsi="Times New Roman" w:cs="Times New Roman"/>
          <w:sz w:val="27"/>
          <w:szCs w:val="27"/>
          <w:lang w:val="en-US"/>
        </w:rPr>
        <w:t>*****</w:t>
      </w:r>
      <w:r w:rsidR="00816A49"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D43159">
        <w:rPr>
          <w:rFonts w:ascii="Times New Roman" w:hAnsi="Times New Roman" w:cs="Times New Roman"/>
          <w:sz w:val="27"/>
          <w:szCs w:val="27"/>
        </w:rPr>
        <w:t>.</w:t>
      </w:r>
    </w:p>
    <w:p w:rsidR="003A5404" w:rsidRPr="00D43159" w:rsidP="00D431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43159">
        <w:rPr>
          <w:rFonts w:ascii="Times New Roman" w:hAnsi="Times New Roman" w:cs="Times New Roman"/>
          <w:sz w:val="27"/>
          <w:szCs w:val="27"/>
        </w:rPr>
        <w:t>Согласно ст.2.4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3A5404" w:rsidRPr="00D86B13" w:rsidP="003A54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</w:t>
      </w:r>
      <w:r w:rsidRPr="00D86B13">
        <w:rPr>
          <w:rFonts w:ascii="Times New Roman" w:eastAsia="Times New Roman" w:hAnsi="Times New Roman" w:cs="Times New Roman"/>
          <w:sz w:val="27"/>
          <w:szCs w:val="27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2E63E5">
        <w:rPr>
          <w:rFonts w:ascii="Times New Roman" w:eastAsia="Times New Roman" w:hAnsi="Times New Roman" w:cs="Times New Roman"/>
          <w:sz w:val="27"/>
          <w:szCs w:val="27"/>
        </w:rPr>
        <w:t>Важинского</w:t>
      </w:r>
      <w:r w:rsidR="002E63E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2E63E5" w:rsidR="002E63E5">
        <w:rPr>
          <w:rFonts w:ascii="Times New Roman" w:eastAsia="Times New Roman" w:hAnsi="Times New Roman" w:cs="Times New Roman"/>
          <w:sz w:val="27"/>
          <w:szCs w:val="27"/>
        </w:rPr>
        <w:t>**</w:t>
      </w:r>
      <w:r w:rsidR="002E63E5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2E63E5" w:rsidR="002E63E5">
        <w:rPr>
          <w:rFonts w:ascii="Times New Roman" w:eastAsia="Times New Roman" w:hAnsi="Times New Roman" w:cs="Times New Roman"/>
          <w:sz w:val="27"/>
          <w:szCs w:val="27"/>
        </w:rPr>
        <w:t>**</w:t>
      </w:r>
      <w:r w:rsidR="00267B03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D86B13" w:rsidR="00D86B1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86B13">
        <w:rPr>
          <w:rFonts w:ascii="Times New Roman" w:eastAsia="Times New Roman" w:hAnsi="Times New Roman" w:cs="Times New Roman"/>
          <w:sz w:val="27"/>
          <w:szCs w:val="27"/>
        </w:rPr>
        <w:t>имеется состав административного правонарушения, предусмотренного ч. 2 ст. 15.33 Кодекса Российской Федерации об административных правонарушениях, 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</w:t>
      </w:r>
      <w:r w:rsidRPr="00D86B13">
        <w:rPr>
          <w:rFonts w:ascii="Times New Roman" w:eastAsia="Times New Roman" w:hAnsi="Times New Roman" w:cs="Times New Roman"/>
          <w:sz w:val="27"/>
          <w:szCs w:val="27"/>
        </w:rPr>
        <w:t xml:space="preserve"> территориальные органы Фонда пенсионного и социального страхования Российской Федерации.</w:t>
      </w:r>
    </w:p>
    <w:p w:rsidR="00D81A83" w:rsidRPr="00D86B13" w:rsidP="002E00BF">
      <w:pPr>
        <w:pStyle w:val="NoSpacing"/>
        <w:ind w:firstLine="708"/>
        <w:jc w:val="both"/>
        <w:rPr>
          <w:color w:val="000000" w:themeColor="text1"/>
          <w:sz w:val="27"/>
          <w:szCs w:val="27"/>
        </w:rPr>
      </w:pPr>
      <w:r w:rsidRPr="00D86B13">
        <w:rPr>
          <w:sz w:val="27"/>
          <w:szCs w:val="27"/>
        </w:rPr>
        <w:t xml:space="preserve">При назначении административного наказания, соблюдая требования ст.4.1 Кодекса Российской Федерации об административных правонарушениях, </w:t>
      </w:r>
      <w:r w:rsidRPr="00D86B13">
        <w:rPr>
          <w:sz w:val="27"/>
          <w:szCs w:val="27"/>
        </w:rPr>
        <w:t xml:space="preserve">мировым судьей учитываются характер совершенного правонарушения, обстоятельства его совершения, личность </w:t>
      </w:r>
      <w:r w:rsidRPr="00D86B13" w:rsidR="00575FFE">
        <w:rPr>
          <w:sz w:val="27"/>
          <w:szCs w:val="27"/>
        </w:rPr>
        <w:t xml:space="preserve">и имущественное положение </w:t>
      </w:r>
      <w:r w:rsidRPr="00D86B13">
        <w:rPr>
          <w:sz w:val="27"/>
          <w:szCs w:val="27"/>
        </w:rPr>
        <w:t xml:space="preserve">правонарушителя, </w:t>
      </w:r>
      <w:r w:rsidRPr="00D86B13" w:rsidR="00575FFE">
        <w:rPr>
          <w:sz w:val="27"/>
          <w:szCs w:val="27"/>
        </w:rPr>
        <w:t>котор</w:t>
      </w:r>
      <w:r w:rsidRPr="00D86B13">
        <w:rPr>
          <w:sz w:val="27"/>
          <w:szCs w:val="27"/>
        </w:rPr>
        <w:t>ый</w:t>
      </w:r>
      <w:r w:rsidRPr="00D86B13" w:rsidR="00575FFE">
        <w:rPr>
          <w:sz w:val="27"/>
          <w:szCs w:val="27"/>
        </w:rPr>
        <w:t xml:space="preserve"> является г</w:t>
      </w:r>
      <w:r w:rsidRPr="00D86B13" w:rsidR="00BA211F">
        <w:rPr>
          <w:sz w:val="27"/>
          <w:szCs w:val="27"/>
        </w:rPr>
        <w:t>раждан</w:t>
      </w:r>
      <w:r w:rsidRPr="00D86B13">
        <w:rPr>
          <w:sz w:val="27"/>
          <w:szCs w:val="27"/>
        </w:rPr>
        <w:t>ином</w:t>
      </w:r>
      <w:r w:rsidR="002E63E5">
        <w:rPr>
          <w:sz w:val="27"/>
          <w:szCs w:val="27"/>
        </w:rPr>
        <w:t xml:space="preserve"> </w:t>
      </w:r>
      <w:r w:rsidRPr="002E63E5" w:rsidR="002E63E5">
        <w:rPr>
          <w:sz w:val="27"/>
          <w:szCs w:val="27"/>
        </w:rPr>
        <w:t>**</w:t>
      </w:r>
      <w:r w:rsidR="002E63E5">
        <w:rPr>
          <w:sz w:val="27"/>
          <w:szCs w:val="27"/>
        </w:rPr>
        <w:t xml:space="preserve"> </w:t>
      </w:r>
      <w:r w:rsidRPr="002E63E5" w:rsidR="002E63E5">
        <w:rPr>
          <w:sz w:val="27"/>
          <w:szCs w:val="27"/>
        </w:rPr>
        <w:t>**</w:t>
      </w:r>
      <w:r w:rsidR="00FC3F9B">
        <w:rPr>
          <w:sz w:val="27"/>
          <w:szCs w:val="27"/>
        </w:rPr>
        <w:t>.</w:t>
      </w:r>
    </w:p>
    <w:p w:rsidR="002E00BF" w:rsidRPr="00D86B13" w:rsidP="002E00BF">
      <w:pPr>
        <w:pStyle w:val="NoSpacing"/>
        <w:ind w:firstLine="708"/>
        <w:jc w:val="both"/>
        <w:rPr>
          <w:color w:val="000000" w:themeColor="text1"/>
          <w:sz w:val="27"/>
          <w:szCs w:val="27"/>
        </w:rPr>
      </w:pPr>
      <w:r w:rsidRPr="00D86B13">
        <w:rPr>
          <w:color w:val="000000" w:themeColor="text1"/>
          <w:sz w:val="27"/>
          <w:szCs w:val="27"/>
        </w:rPr>
        <w:t>О</w:t>
      </w:r>
      <w:r w:rsidRPr="00D86B13" w:rsidR="00BA211F">
        <w:rPr>
          <w:color w:val="000000" w:themeColor="text1"/>
          <w:sz w:val="27"/>
          <w:szCs w:val="27"/>
        </w:rPr>
        <w:t>бстоятельств,</w:t>
      </w:r>
      <w:r w:rsidR="00D43159">
        <w:rPr>
          <w:color w:val="000000" w:themeColor="text1"/>
          <w:sz w:val="27"/>
          <w:szCs w:val="27"/>
        </w:rPr>
        <w:t xml:space="preserve"> смягчающих административную ответственность, и обстоятельств, </w:t>
      </w:r>
      <w:r w:rsidRPr="00D86B13">
        <w:rPr>
          <w:color w:val="000000" w:themeColor="text1"/>
          <w:sz w:val="27"/>
          <w:szCs w:val="27"/>
        </w:rPr>
        <w:t>отягчающих административн</w:t>
      </w:r>
      <w:r w:rsidRPr="00D86B13" w:rsidR="004C0C8C">
        <w:rPr>
          <w:color w:val="000000" w:themeColor="text1"/>
          <w:sz w:val="27"/>
          <w:szCs w:val="27"/>
        </w:rPr>
        <w:t>ую ответственность, в отношении</w:t>
      </w:r>
      <w:r w:rsidRPr="00D86B13" w:rsidR="00C805B9">
        <w:rPr>
          <w:color w:val="000000" w:themeColor="text1"/>
          <w:sz w:val="27"/>
          <w:szCs w:val="27"/>
        </w:rPr>
        <w:t xml:space="preserve"> </w:t>
      </w:r>
      <w:r w:rsidR="002E63E5">
        <w:rPr>
          <w:color w:val="000000" w:themeColor="text1"/>
          <w:sz w:val="27"/>
          <w:szCs w:val="27"/>
        </w:rPr>
        <w:t>Важинского</w:t>
      </w:r>
      <w:r w:rsidR="002E63E5">
        <w:rPr>
          <w:color w:val="000000" w:themeColor="text1"/>
          <w:sz w:val="27"/>
          <w:szCs w:val="27"/>
        </w:rPr>
        <w:t xml:space="preserve"> </w:t>
      </w:r>
      <w:r w:rsidRPr="002E63E5" w:rsidR="002E63E5">
        <w:rPr>
          <w:color w:val="000000" w:themeColor="text1"/>
          <w:sz w:val="27"/>
          <w:szCs w:val="27"/>
        </w:rPr>
        <w:t>**</w:t>
      </w:r>
      <w:r w:rsidR="002E63E5">
        <w:rPr>
          <w:color w:val="000000" w:themeColor="text1"/>
          <w:sz w:val="27"/>
          <w:szCs w:val="27"/>
        </w:rPr>
        <w:t>.</w:t>
      </w:r>
      <w:r w:rsidRPr="002E63E5" w:rsidR="002E63E5">
        <w:rPr>
          <w:color w:val="000000" w:themeColor="text1"/>
          <w:sz w:val="27"/>
          <w:szCs w:val="27"/>
        </w:rPr>
        <w:t>**</w:t>
      </w:r>
      <w:r w:rsidR="00267B03">
        <w:rPr>
          <w:color w:val="000000" w:themeColor="text1"/>
          <w:sz w:val="27"/>
          <w:szCs w:val="27"/>
        </w:rPr>
        <w:t>.</w:t>
      </w:r>
      <w:r w:rsidRPr="00D86B13" w:rsidR="00A92406">
        <w:rPr>
          <w:sz w:val="27"/>
          <w:szCs w:val="27"/>
        </w:rPr>
        <w:t xml:space="preserve"> </w:t>
      </w:r>
      <w:r w:rsidRPr="00D86B13">
        <w:rPr>
          <w:color w:val="000000" w:themeColor="text1"/>
          <w:sz w:val="27"/>
          <w:szCs w:val="27"/>
        </w:rPr>
        <w:t>не установлено.</w:t>
      </w:r>
    </w:p>
    <w:p w:rsidR="00D86B13" w:rsidRPr="00D86B13" w:rsidP="00D86B13">
      <w:pPr>
        <w:pStyle w:val="NoSpacing"/>
        <w:ind w:firstLine="567"/>
        <w:jc w:val="both"/>
        <w:rPr>
          <w:sz w:val="27"/>
          <w:szCs w:val="27"/>
        </w:rPr>
      </w:pPr>
      <w:r w:rsidRPr="00D86B13">
        <w:rPr>
          <w:sz w:val="27"/>
          <w:szCs w:val="27"/>
        </w:rPr>
        <w:t xml:space="preserve">Учитывая изложенное, а также что </w:t>
      </w:r>
      <w:r w:rsidR="002E63E5">
        <w:rPr>
          <w:sz w:val="27"/>
          <w:szCs w:val="27"/>
        </w:rPr>
        <w:t>Важинский</w:t>
      </w:r>
      <w:r w:rsidR="002E63E5">
        <w:rPr>
          <w:sz w:val="27"/>
          <w:szCs w:val="27"/>
        </w:rPr>
        <w:t xml:space="preserve"> </w:t>
      </w:r>
      <w:r w:rsidRPr="002E63E5" w:rsidR="002E63E5">
        <w:rPr>
          <w:sz w:val="27"/>
          <w:szCs w:val="27"/>
        </w:rPr>
        <w:t>**</w:t>
      </w:r>
      <w:r w:rsidR="002E63E5">
        <w:rPr>
          <w:sz w:val="27"/>
          <w:szCs w:val="27"/>
        </w:rPr>
        <w:t>.</w:t>
      </w:r>
      <w:r w:rsidRPr="002E63E5" w:rsidR="002E63E5">
        <w:rPr>
          <w:sz w:val="27"/>
          <w:szCs w:val="27"/>
        </w:rPr>
        <w:t>**</w:t>
      </w:r>
      <w:r w:rsidR="00267B03">
        <w:rPr>
          <w:sz w:val="27"/>
          <w:szCs w:val="27"/>
        </w:rPr>
        <w:t>.</w:t>
      </w:r>
      <w:r w:rsidRPr="00D86B13">
        <w:rPr>
          <w:sz w:val="27"/>
          <w:szCs w:val="27"/>
        </w:rPr>
        <w:t xml:space="preserve"> впервые совершил административное правонарушение, выявленное в ходе осуществления государственного контроля (надзора),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</w:t>
      </w:r>
      <w:r w:rsidRPr="00D86B13">
        <w:rPr>
          <w:sz w:val="27"/>
          <w:szCs w:val="27"/>
        </w:rPr>
        <w:t xml:space="preserve"> имущественного ущерба, в силу ч.1 ст.4.1.1 КоАП РФ мировой судья считает возможным заменить ему административное наказание в виде административного штрафа на предупреждение.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</w:t>
      </w:r>
    </w:p>
    <w:p w:rsidR="00D86B13" w:rsidRPr="00D86B13" w:rsidP="00D86B13">
      <w:pPr>
        <w:pStyle w:val="NoSpacing"/>
        <w:ind w:firstLine="567"/>
        <w:jc w:val="both"/>
        <w:rPr>
          <w:sz w:val="27"/>
          <w:szCs w:val="27"/>
        </w:rPr>
      </w:pPr>
      <w:r w:rsidRPr="00D86B13">
        <w:rPr>
          <w:sz w:val="27"/>
          <w:szCs w:val="27"/>
        </w:rPr>
        <w:t>Руководствуясь ч.2 ст. 15.33,  ст.ст.4.1.1, 29.9, 29.10 КоАП РФ, мировой судья</w:t>
      </w:r>
    </w:p>
    <w:p w:rsidR="00D86B13" w:rsidRPr="00D86B13" w:rsidP="00D86B13">
      <w:pPr>
        <w:pStyle w:val="NoSpacing"/>
        <w:jc w:val="center"/>
        <w:rPr>
          <w:sz w:val="27"/>
          <w:szCs w:val="27"/>
        </w:rPr>
      </w:pPr>
      <w:r w:rsidRPr="00D86B13">
        <w:rPr>
          <w:sz w:val="27"/>
          <w:szCs w:val="27"/>
        </w:rPr>
        <w:t>ПОСТАНОВИЛ:</w:t>
      </w:r>
    </w:p>
    <w:p w:rsidR="00D86B13" w:rsidRPr="00D86B13" w:rsidP="00D86B13">
      <w:pPr>
        <w:spacing w:before="25" w:after="25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67B03"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 w:rsidRPr="00267B03" w:rsidR="00267B03">
        <w:rPr>
          <w:rFonts w:ascii="Times New Roman" w:hAnsi="Times New Roman" w:cs="Times New Roman"/>
          <w:sz w:val="27"/>
          <w:szCs w:val="27"/>
        </w:rPr>
        <w:t>генерального директора Общества с ограниченной ответственнос</w:t>
      </w:r>
      <w:r w:rsidR="002E63E5">
        <w:rPr>
          <w:rFonts w:ascii="Times New Roman" w:hAnsi="Times New Roman" w:cs="Times New Roman"/>
          <w:sz w:val="27"/>
          <w:szCs w:val="27"/>
        </w:rPr>
        <w:t>тью «</w:t>
      </w:r>
      <w:r w:rsidRPr="002E63E5" w:rsidR="002E63E5">
        <w:rPr>
          <w:rFonts w:ascii="Times New Roman" w:hAnsi="Times New Roman" w:cs="Times New Roman"/>
          <w:sz w:val="27"/>
          <w:szCs w:val="27"/>
        </w:rPr>
        <w:t>****</w:t>
      </w:r>
      <w:r w:rsidR="002E63E5">
        <w:rPr>
          <w:rFonts w:ascii="Times New Roman" w:hAnsi="Times New Roman" w:cs="Times New Roman"/>
          <w:sz w:val="27"/>
          <w:szCs w:val="27"/>
        </w:rPr>
        <w:t xml:space="preserve">» </w:t>
      </w:r>
      <w:r w:rsidR="002E63E5">
        <w:rPr>
          <w:rFonts w:ascii="Times New Roman" w:hAnsi="Times New Roman" w:cs="Times New Roman"/>
          <w:sz w:val="27"/>
          <w:szCs w:val="27"/>
        </w:rPr>
        <w:t>Важинского</w:t>
      </w:r>
      <w:r w:rsidR="002E63E5">
        <w:rPr>
          <w:rFonts w:ascii="Times New Roman" w:hAnsi="Times New Roman" w:cs="Times New Roman"/>
          <w:sz w:val="27"/>
          <w:szCs w:val="27"/>
        </w:rPr>
        <w:t xml:space="preserve"> </w:t>
      </w:r>
      <w:r w:rsidRPr="002E63E5" w:rsidR="002E63E5">
        <w:rPr>
          <w:rFonts w:ascii="Times New Roman" w:hAnsi="Times New Roman" w:cs="Times New Roman"/>
          <w:sz w:val="27"/>
          <w:szCs w:val="27"/>
        </w:rPr>
        <w:t>**</w:t>
      </w:r>
      <w:r w:rsidR="002E63E5">
        <w:rPr>
          <w:rFonts w:ascii="Times New Roman" w:hAnsi="Times New Roman" w:cs="Times New Roman"/>
          <w:sz w:val="27"/>
          <w:szCs w:val="27"/>
        </w:rPr>
        <w:t xml:space="preserve"> </w:t>
      </w:r>
      <w:r w:rsidRPr="002E63E5" w:rsidR="002E63E5">
        <w:rPr>
          <w:rFonts w:ascii="Times New Roman" w:hAnsi="Times New Roman" w:cs="Times New Roman"/>
          <w:sz w:val="27"/>
          <w:szCs w:val="27"/>
        </w:rPr>
        <w:t>**</w:t>
      </w:r>
      <w:r w:rsidRPr="00267B03" w:rsidR="00267B0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267B03">
        <w:rPr>
          <w:rFonts w:ascii="Times New Roman" w:eastAsia="Times New Roman" w:hAnsi="Times New Roman" w:cs="Times New Roman"/>
          <w:sz w:val="27"/>
          <w:szCs w:val="27"/>
        </w:rPr>
        <w:t>виновным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ему наказание в виде предупреждения</w:t>
      </w:r>
      <w:r w:rsidRPr="00D86B1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D86B13" w:rsidRPr="00D86B13" w:rsidP="00D86B13">
      <w:pPr>
        <w:spacing w:before="25" w:after="25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86B13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D86B13" w:rsidRPr="00D86B13" w:rsidP="00D86B13">
      <w:pPr>
        <w:pStyle w:val="NoSpacing"/>
        <w:ind w:firstLine="708"/>
        <w:jc w:val="both"/>
        <w:rPr>
          <w:sz w:val="27"/>
          <w:szCs w:val="27"/>
        </w:rPr>
      </w:pPr>
    </w:p>
    <w:p w:rsidR="00D86B13" w:rsidRPr="00D86B13" w:rsidP="00D86B13">
      <w:pPr>
        <w:pStyle w:val="NoSpacing"/>
        <w:ind w:firstLine="567"/>
        <w:jc w:val="center"/>
        <w:rPr>
          <w:sz w:val="27"/>
          <w:szCs w:val="27"/>
        </w:rPr>
      </w:pPr>
      <w:r w:rsidRPr="00D86B13">
        <w:rPr>
          <w:sz w:val="27"/>
          <w:szCs w:val="27"/>
        </w:rPr>
        <w:t>Мировой судья</w:t>
      </w:r>
      <w:r w:rsidRPr="00D86B13">
        <w:rPr>
          <w:sz w:val="27"/>
          <w:szCs w:val="27"/>
        </w:rPr>
        <w:tab/>
      </w:r>
      <w:r w:rsidRPr="00D86B13">
        <w:rPr>
          <w:sz w:val="27"/>
          <w:szCs w:val="27"/>
        </w:rPr>
        <w:tab/>
        <w:t xml:space="preserve">        /подпись/                </w:t>
      </w:r>
      <w:r w:rsidRPr="00D86B13">
        <w:rPr>
          <w:sz w:val="27"/>
          <w:szCs w:val="27"/>
        </w:rPr>
        <w:tab/>
      </w:r>
      <w:r w:rsidRPr="00D86B13">
        <w:rPr>
          <w:sz w:val="27"/>
          <w:szCs w:val="27"/>
        </w:rPr>
        <w:tab/>
        <w:t>Е.А. Фролова</w:t>
      </w:r>
    </w:p>
    <w:p w:rsidR="00FC3F9B" w:rsidP="00D86B13">
      <w:pPr>
        <w:pStyle w:val="NoSpacing"/>
        <w:ind w:firstLine="567"/>
        <w:rPr>
          <w:sz w:val="27"/>
          <w:szCs w:val="27"/>
        </w:rPr>
      </w:pPr>
    </w:p>
    <w:p w:rsidR="00A567F9" w:rsidRPr="00D86B13" w:rsidP="00D86B13">
      <w:pPr>
        <w:pStyle w:val="NoSpacing"/>
        <w:ind w:firstLine="567"/>
        <w:jc w:val="both"/>
        <w:rPr>
          <w:sz w:val="27"/>
          <w:szCs w:val="27"/>
        </w:rPr>
      </w:pPr>
    </w:p>
    <w:sectPr w:rsidSect="00FC3F9B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99"/>
    <w:rsid w:val="00007EB3"/>
    <w:rsid w:val="00016592"/>
    <w:rsid w:val="00017E93"/>
    <w:rsid w:val="000201A6"/>
    <w:rsid w:val="00065526"/>
    <w:rsid w:val="00080FCE"/>
    <w:rsid w:val="0008322E"/>
    <w:rsid w:val="000D4108"/>
    <w:rsid w:val="00105672"/>
    <w:rsid w:val="00156652"/>
    <w:rsid w:val="00185AE1"/>
    <w:rsid w:val="001A46B1"/>
    <w:rsid w:val="001C6A12"/>
    <w:rsid w:val="001C7E23"/>
    <w:rsid w:val="001D1CBB"/>
    <w:rsid w:val="001E3B07"/>
    <w:rsid w:val="00201F09"/>
    <w:rsid w:val="0025290E"/>
    <w:rsid w:val="00267B03"/>
    <w:rsid w:val="00273DF4"/>
    <w:rsid w:val="00292125"/>
    <w:rsid w:val="002C6E00"/>
    <w:rsid w:val="002E00BF"/>
    <w:rsid w:val="002E63E5"/>
    <w:rsid w:val="002F6BD9"/>
    <w:rsid w:val="003104B4"/>
    <w:rsid w:val="00353BE2"/>
    <w:rsid w:val="00362179"/>
    <w:rsid w:val="00372BA2"/>
    <w:rsid w:val="00385A8E"/>
    <w:rsid w:val="00394474"/>
    <w:rsid w:val="00396C65"/>
    <w:rsid w:val="003A5404"/>
    <w:rsid w:val="003C250F"/>
    <w:rsid w:val="003D6117"/>
    <w:rsid w:val="003E7A7C"/>
    <w:rsid w:val="0042230A"/>
    <w:rsid w:val="004424AD"/>
    <w:rsid w:val="00460E78"/>
    <w:rsid w:val="0046549C"/>
    <w:rsid w:val="00471694"/>
    <w:rsid w:val="004A59AC"/>
    <w:rsid w:val="004C0C8C"/>
    <w:rsid w:val="004C4465"/>
    <w:rsid w:val="004D5A18"/>
    <w:rsid w:val="004D73DF"/>
    <w:rsid w:val="004F30DB"/>
    <w:rsid w:val="004F661A"/>
    <w:rsid w:val="00520FF8"/>
    <w:rsid w:val="00537352"/>
    <w:rsid w:val="005411A5"/>
    <w:rsid w:val="00547949"/>
    <w:rsid w:val="0055079F"/>
    <w:rsid w:val="00554ED6"/>
    <w:rsid w:val="00555BEE"/>
    <w:rsid w:val="00557488"/>
    <w:rsid w:val="005671CB"/>
    <w:rsid w:val="00575FFE"/>
    <w:rsid w:val="0057692E"/>
    <w:rsid w:val="00604A6A"/>
    <w:rsid w:val="00614515"/>
    <w:rsid w:val="006443BF"/>
    <w:rsid w:val="006844C1"/>
    <w:rsid w:val="0068675E"/>
    <w:rsid w:val="00697A8A"/>
    <w:rsid w:val="006A0FB4"/>
    <w:rsid w:val="006A6B84"/>
    <w:rsid w:val="006B1F84"/>
    <w:rsid w:val="006D4D35"/>
    <w:rsid w:val="006E3F44"/>
    <w:rsid w:val="0074350D"/>
    <w:rsid w:val="007852C2"/>
    <w:rsid w:val="007A5FC6"/>
    <w:rsid w:val="007E0BFA"/>
    <w:rsid w:val="007E1605"/>
    <w:rsid w:val="007E7371"/>
    <w:rsid w:val="007F3013"/>
    <w:rsid w:val="00816A49"/>
    <w:rsid w:val="00826D4D"/>
    <w:rsid w:val="008812B0"/>
    <w:rsid w:val="00883B94"/>
    <w:rsid w:val="008A12DC"/>
    <w:rsid w:val="008E4C9F"/>
    <w:rsid w:val="00904DA9"/>
    <w:rsid w:val="00923FB6"/>
    <w:rsid w:val="00961961"/>
    <w:rsid w:val="009632F8"/>
    <w:rsid w:val="00973349"/>
    <w:rsid w:val="00973CDB"/>
    <w:rsid w:val="00987274"/>
    <w:rsid w:val="009925B6"/>
    <w:rsid w:val="009937A2"/>
    <w:rsid w:val="009A209B"/>
    <w:rsid w:val="009A50F3"/>
    <w:rsid w:val="009D4E2E"/>
    <w:rsid w:val="009E0298"/>
    <w:rsid w:val="00A167C0"/>
    <w:rsid w:val="00A220BE"/>
    <w:rsid w:val="00A26958"/>
    <w:rsid w:val="00A2706E"/>
    <w:rsid w:val="00A3482F"/>
    <w:rsid w:val="00A478C1"/>
    <w:rsid w:val="00A56195"/>
    <w:rsid w:val="00A567F9"/>
    <w:rsid w:val="00A64DA4"/>
    <w:rsid w:val="00A87997"/>
    <w:rsid w:val="00A92406"/>
    <w:rsid w:val="00AA3823"/>
    <w:rsid w:val="00AC4698"/>
    <w:rsid w:val="00AD232C"/>
    <w:rsid w:val="00AD3559"/>
    <w:rsid w:val="00AD406E"/>
    <w:rsid w:val="00AE5251"/>
    <w:rsid w:val="00B05B99"/>
    <w:rsid w:val="00B511A8"/>
    <w:rsid w:val="00B56E1D"/>
    <w:rsid w:val="00B6113A"/>
    <w:rsid w:val="00B81B0F"/>
    <w:rsid w:val="00BA211F"/>
    <w:rsid w:val="00BB0D87"/>
    <w:rsid w:val="00BB5932"/>
    <w:rsid w:val="00BE7A9B"/>
    <w:rsid w:val="00C0217C"/>
    <w:rsid w:val="00C171A1"/>
    <w:rsid w:val="00C177F9"/>
    <w:rsid w:val="00C646BF"/>
    <w:rsid w:val="00C6785E"/>
    <w:rsid w:val="00C805B9"/>
    <w:rsid w:val="00C82AA3"/>
    <w:rsid w:val="00C85D46"/>
    <w:rsid w:val="00C93C49"/>
    <w:rsid w:val="00CA5FFF"/>
    <w:rsid w:val="00CB38F7"/>
    <w:rsid w:val="00D43159"/>
    <w:rsid w:val="00D81A83"/>
    <w:rsid w:val="00D86B13"/>
    <w:rsid w:val="00DC0D16"/>
    <w:rsid w:val="00E23324"/>
    <w:rsid w:val="00E415D1"/>
    <w:rsid w:val="00E52734"/>
    <w:rsid w:val="00E7588C"/>
    <w:rsid w:val="00EE01AA"/>
    <w:rsid w:val="00F14FAF"/>
    <w:rsid w:val="00F663C6"/>
    <w:rsid w:val="00F67647"/>
    <w:rsid w:val="00F743A9"/>
    <w:rsid w:val="00F81C0E"/>
    <w:rsid w:val="00F8283C"/>
    <w:rsid w:val="00F94396"/>
    <w:rsid w:val="00FA18AA"/>
    <w:rsid w:val="00FA2EE2"/>
    <w:rsid w:val="00FA422D"/>
    <w:rsid w:val="00FC3F9B"/>
    <w:rsid w:val="00FD6AC9"/>
    <w:rsid w:val="00FF2777"/>
    <w:rsid w:val="00FF733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paragraph" w:customStyle="1" w:styleId="ConsPlusNormal">
    <w:name w:val="ConsPlusNormal"/>
    <w:rsid w:val="00AC54CD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sz w:val="26"/>
      <w:szCs w:val="26"/>
      <w:lang w:eastAsia="en-US"/>
    </w:rPr>
  </w:style>
  <w:style w:type="character" w:customStyle="1" w:styleId="FontStyle11">
    <w:name w:val="Font Style11"/>
    <w:rsid w:val="00854562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471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716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DBBD821-1FE7-4FA7-A5BC-9E05C938D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