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B7100">
      <w:pPr>
        <w:jc w:val="right"/>
      </w:pPr>
      <w:r>
        <w:t xml:space="preserve">   Дело № 5-39-362/2019</w:t>
      </w:r>
    </w:p>
    <w:p w:rsidR="00A77B3E" w:rsidP="00AB7100">
      <w:pPr>
        <w:jc w:val="center"/>
      </w:pPr>
      <w:r>
        <w:t>ПОСТАНОВЛЕНИЕ</w:t>
      </w:r>
    </w:p>
    <w:p w:rsidR="00A77B3E" w:rsidP="00AB7100">
      <w:pPr>
        <w:jc w:val="both"/>
      </w:pPr>
    </w:p>
    <w:p w:rsidR="00A77B3E" w:rsidP="00AB7100">
      <w:pPr>
        <w:jc w:val="both"/>
      </w:pPr>
      <w:r>
        <w:t xml:space="preserve">           27 ноября 2019 года                         </w:t>
      </w:r>
      <w:r>
        <w:tab/>
        <w:t xml:space="preserve">      г.Евпатория, пр.Ленина, 51/50</w:t>
      </w:r>
    </w:p>
    <w:p w:rsidR="00A77B3E" w:rsidP="00AB7100">
      <w:pPr>
        <w:jc w:val="both"/>
      </w:pPr>
      <w:r>
        <w:t xml:space="preserve"> 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Управления Пенсионного Фонда  Российс</w:t>
      </w:r>
      <w:r>
        <w:t xml:space="preserve">кой Федерации в г.Евпатории Республики Крым о привлечении к административной ответственности должностного лица – </w:t>
      </w:r>
    </w:p>
    <w:p w:rsidR="00A77B3E" w:rsidP="00AB7100">
      <w:pPr>
        <w:ind w:firstLine="720"/>
        <w:jc w:val="both"/>
      </w:pPr>
      <w:r>
        <w:t xml:space="preserve">директора Общества с ограниченной ответственностью «Таврида» </w:t>
      </w:r>
      <w:r>
        <w:t>Хлус</w:t>
      </w:r>
      <w:r>
        <w:t xml:space="preserve"> Евгения Александровича, ... зарегистрированного по адресу: ...</w:t>
      </w:r>
    </w:p>
    <w:p w:rsidR="00A77B3E" w:rsidP="00AB7100">
      <w:pPr>
        <w:jc w:val="both"/>
      </w:pPr>
      <w:r>
        <w:t>по ст.15.33.2</w:t>
      </w:r>
      <w:r>
        <w:t xml:space="preserve"> Кодекса Российской Федерации об административных правонарушениях,</w:t>
      </w:r>
    </w:p>
    <w:p w:rsidR="00A77B3E" w:rsidP="00AB7100">
      <w:pPr>
        <w:jc w:val="center"/>
      </w:pPr>
      <w:r>
        <w:t>УСТАНОВИЛ:</w:t>
      </w:r>
    </w:p>
    <w:p w:rsidR="00A77B3E" w:rsidP="00AB7100">
      <w:pPr>
        <w:ind w:firstLine="720"/>
        <w:jc w:val="both"/>
      </w:pPr>
      <w:r>
        <w:t xml:space="preserve">17 сентября 2019 года в 00 час. 00 мин. </w:t>
      </w:r>
      <w:r>
        <w:t>Хлус</w:t>
      </w:r>
      <w:r>
        <w:t xml:space="preserve"> Е.А., являясь директором ООО «Таврида», расположенного по адресу: ... в срок, установленный п. 2.2 ст. 11 Федерального закона «Об инд</w:t>
      </w:r>
      <w:r>
        <w:t>ивидуальном (персонифицированном) учете в системе обязательного пенсионного страхования» № 27-ФЗ от 01.04.1996 года, не представил в Государственное учреждение - Управление Пенсионного фонда Российской Федерации в г</w:t>
      </w:r>
      <w:r>
        <w:t>.Е</w:t>
      </w:r>
      <w:r>
        <w:t>впатории Республики Крым сведения о зас</w:t>
      </w:r>
      <w:r>
        <w:t>трахованных лицах общества (форма СЗВ-М) в отношении ... и ... за август 2019 года.</w:t>
      </w:r>
    </w:p>
    <w:p w:rsidR="00A77B3E" w:rsidP="00AB7100">
      <w:pPr>
        <w:jc w:val="both"/>
      </w:pPr>
      <w:r>
        <w:t xml:space="preserve">           В суд директор ООО «Таврида» </w:t>
      </w:r>
      <w:r>
        <w:t>Хлус</w:t>
      </w:r>
      <w:r>
        <w:t xml:space="preserve"> Е.А. не явился, о времени и месте рассмотрения дела извещен в установленном порядке, согласно поступившей от него телефонограмм</w:t>
      </w:r>
      <w:r>
        <w:t xml:space="preserve">ы, просил рассмотреть дело в его отсутствие. В силу ч.2 ст. 25.1 </w:t>
      </w:r>
      <w:r>
        <w:t>КоАП</w:t>
      </w:r>
      <w:r>
        <w:t xml:space="preserve"> РФ мировой судья считает возможным рассмотреть данное дело в отсутствии </w:t>
      </w:r>
      <w:r>
        <w:t>Хлус</w:t>
      </w:r>
      <w:r>
        <w:t xml:space="preserve"> Е.А.</w:t>
      </w:r>
    </w:p>
    <w:p w:rsidR="00A77B3E" w:rsidP="00AB7100">
      <w:pPr>
        <w:ind w:firstLine="720"/>
        <w:jc w:val="both"/>
      </w:pPr>
      <w:r>
        <w:t xml:space="preserve">Факт совершения административного правонарушения и виновность директора ООО «Таврида» </w:t>
      </w:r>
      <w:r>
        <w:t>Хлус</w:t>
      </w:r>
      <w:r>
        <w:t xml:space="preserve"> Е.А. подтверж</w:t>
      </w:r>
      <w:r>
        <w:t>даются исследованными доказательствами, а именно: протоколом об административном правонарушении от 19.11.2019 года, копией сведений о застрахованных лицах ООО «Таврида» формы СЗВ-М за август 2019 года, копией извещения о доставке электронного документа с у</w:t>
      </w:r>
      <w:r>
        <w:t>казанием времени его получения УПФР в г</w:t>
      </w:r>
      <w:r>
        <w:t>.Е</w:t>
      </w:r>
      <w:r>
        <w:t>впатории 17.09.2019 г., копией уведомления о регистрации юридического лица – ООО «Таврида» в территориальном органе Пенсионного Фонда Российской Федерации от 31.05.2016 года, копией выписки из Единого государственно</w:t>
      </w:r>
      <w:r>
        <w:t>го реестра юридических лиц в отношении ООО «Таврида» от 13.08.2019 года.</w:t>
      </w:r>
    </w:p>
    <w:p w:rsidR="00A77B3E" w:rsidP="00AB7100">
      <w:pPr>
        <w:ind w:firstLine="720"/>
        <w:jc w:val="both"/>
      </w:pPr>
      <w:r>
        <w:t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</w:t>
      </w:r>
      <w:r>
        <w:t xml:space="preserve">шения и получены в полном соответствии с требованиями административного законодательства. </w:t>
      </w:r>
    </w:p>
    <w:p w:rsidR="00A77B3E" w:rsidP="00AB7100">
      <w:pPr>
        <w:ind w:firstLine="720"/>
        <w:jc w:val="both"/>
      </w:pPr>
      <w: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</w:t>
      </w:r>
      <w:r>
        <w:t>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</w:t>
      </w:r>
      <w:r>
        <w:t>ся выполнение работ, оказание услуг, договоры авторского заказа, договоры об</w:t>
      </w:r>
      <w:r>
        <w:t xml:space="preserve"> </w:t>
      </w:r>
      <w:r>
        <w:t xml:space="preserve">отчуждении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</w:t>
      </w:r>
      <w:r>
        <w:t>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</w:t>
      </w:r>
      <w:r>
        <w:t>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AB7100">
      <w:pPr>
        <w:jc w:val="both"/>
      </w:pPr>
      <w:r>
        <w:t xml:space="preserve">  </w:t>
      </w:r>
      <w:r>
        <w:tab/>
      </w:r>
      <w:r>
        <w:t xml:space="preserve">  В силу ст.15 Федерального закона «Об индивидуальном (персонифицированном) учете в с</w:t>
      </w:r>
      <w:r>
        <w:t>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AB7100">
      <w:pPr>
        <w:jc w:val="both"/>
      </w:pPr>
      <w:r>
        <w:t xml:space="preserve">  </w:t>
      </w:r>
      <w:r>
        <w:tab/>
      </w:r>
      <w:r>
        <w:t xml:space="preserve">Как </w:t>
      </w:r>
      <w:r>
        <w:t>усматривается из материалов дела, сведения о застрахованных лицах ООО «Таврида» (форма СЗВ-М) в отношении ... и ... за август 2019 года были представлены в Государственное учреждение - Управление Пенсионного фонда Российской Федерации в г</w:t>
      </w:r>
      <w:r>
        <w:t>.Е</w:t>
      </w:r>
      <w:r>
        <w:t>впатории Республ</w:t>
      </w:r>
      <w:r>
        <w:t xml:space="preserve">ики Крым 17 сентября 2019 года при предельном сроке их предоставления не позднее 16 сентября 2019 года. </w:t>
      </w:r>
    </w:p>
    <w:p w:rsidR="00A77B3E" w:rsidP="00AB7100">
      <w:pPr>
        <w:jc w:val="both"/>
      </w:pPr>
      <w:r>
        <w:t xml:space="preserve">Согласно выписке из Единого государственного реестра юридических лиц, с 12 августа 2019 года </w:t>
      </w:r>
      <w:r>
        <w:t>Хлус</w:t>
      </w:r>
      <w:r>
        <w:t xml:space="preserve"> Е.А. является директором ООО «Таврида».</w:t>
      </w:r>
    </w:p>
    <w:p w:rsidR="00A77B3E" w:rsidP="00AB7100">
      <w:pPr>
        <w:ind w:firstLine="720"/>
        <w:jc w:val="both"/>
      </w:pPr>
      <w:r>
        <w:t>В соответстви</w:t>
      </w:r>
      <w:r>
        <w:t xml:space="preserve">и со ст.15.33.2 </w:t>
      </w:r>
      <w:r>
        <w:t>КоАП</w:t>
      </w:r>
      <w:r>
        <w:t xml:space="preserve">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</w:t>
      </w:r>
      <w:r>
        <w:t>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t xml:space="preserve"> иска</w:t>
      </w:r>
      <w:r>
        <w:t xml:space="preserve">женном </w:t>
      </w:r>
      <w:r>
        <w:t>виде</w:t>
      </w:r>
      <w:r>
        <w:t xml:space="preserve"> влечет наложение административного штрафа на должностных лиц в размере от трехсот до пятисот рублей.</w:t>
      </w:r>
    </w:p>
    <w:p w:rsidR="00A77B3E" w:rsidP="00AB7100">
      <w:pPr>
        <w:ind w:firstLine="720"/>
        <w:jc w:val="both"/>
      </w:pPr>
      <w:r>
        <w:t>Исследовав обстоятельства дела и оценив доказательства в их совокупности, мировой судья пришел к выводу, что в действиях директора ООО «Таврида</w:t>
      </w:r>
      <w:r>
        <w:t xml:space="preserve">» </w:t>
      </w:r>
      <w:r>
        <w:t>Хлус</w:t>
      </w:r>
      <w:r>
        <w:t xml:space="preserve"> Е.А. 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</w:t>
      </w:r>
      <w:r>
        <w:t>ерсонифицированном) учете в системе обязательного пенсионного страхования срок в органы Пенсионного фонда Российской Федерации</w:t>
      </w:r>
      <w:r>
        <w:t xml:space="preserve"> оформленных в установленном порядке сведений (документов), необходимых для ведения индивидуального (персонифицированного) учета в</w:t>
      </w:r>
      <w:r>
        <w:t xml:space="preserve"> системе обязательного пенсионного страхования.</w:t>
      </w:r>
    </w:p>
    <w:p w:rsidR="00A77B3E" w:rsidP="00AB7100">
      <w:pPr>
        <w:ind w:firstLine="720"/>
        <w:jc w:val="both"/>
      </w:pPr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</w:t>
      </w:r>
      <w:r>
        <w:t xml:space="preserve">ятельства его совершения, личность правонарушителя,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 w:rsidP="00AB7100">
      <w:pPr>
        <w:ind w:firstLine="720"/>
        <w:jc w:val="both"/>
      </w:pPr>
      <w:r>
        <w:t>Обстоятельств, смягчающих административную ответст</w:t>
      </w:r>
      <w:r>
        <w:t xml:space="preserve">венность, а также обстоятельств, отягчающих административную ответственность, в отношении директора «ООО «Таврида» </w:t>
      </w:r>
      <w:r>
        <w:t>Хлус</w:t>
      </w:r>
      <w:r>
        <w:t xml:space="preserve"> Е.А. не установлено.</w:t>
      </w:r>
    </w:p>
    <w:p w:rsidR="00A77B3E" w:rsidP="00AB7100">
      <w:pPr>
        <w:ind w:firstLine="720"/>
        <w:jc w:val="both"/>
      </w:pPr>
      <w:r>
        <w:t>Исходя из изложенного, мировой судья считает необходимым назначить директор</w:t>
      </w:r>
      <w:r>
        <w:t>у ООО</w:t>
      </w:r>
      <w:r>
        <w:t xml:space="preserve"> «Таврида» </w:t>
      </w:r>
      <w:r>
        <w:t>Хлус</w:t>
      </w:r>
      <w:r>
        <w:t xml:space="preserve"> Е.А. административн</w:t>
      </w:r>
      <w:r>
        <w:t xml:space="preserve">ое наказание в виде административного штрафа в минимальном размере, установленном санкцией ст.15.33.2 </w:t>
      </w:r>
      <w:r>
        <w:t>КоАП</w:t>
      </w:r>
      <w:r>
        <w:t xml:space="preserve"> РФ. Данный вид наказания в данном случае является целесообразным и достаточным для его исправления, а также для предупреждения совершения им новых пр</w:t>
      </w:r>
      <w:r>
        <w:t>авонарушений.</w:t>
      </w:r>
    </w:p>
    <w:p w:rsidR="00A77B3E" w:rsidP="00AB7100">
      <w:pPr>
        <w:ind w:firstLine="720"/>
        <w:jc w:val="both"/>
      </w:pPr>
      <w:r>
        <w:t xml:space="preserve">Руководствуясь ст.ст. 15.33.2, 29.10, 29.11 </w:t>
      </w:r>
      <w:r>
        <w:t>КоАП</w:t>
      </w:r>
      <w:r>
        <w:t xml:space="preserve"> Российской Федерации, мировой судья</w:t>
      </w:r>
    </w:p>
    <w:p w:rsidR="00A77B3E" w:rsidP="00AB7100">
      <w:pPr>
        <w:jc w:val="center"/>
      </w:pPr>
      <w:r>
        <w:t>ПОСТАНОВИЛ:</w:t>
      </w:r>
    </w:p>
    <w:p w:rsidR="00A77B3E" w:rsidP="00AB7100">
      <w:pPr>
        <w:ind w:firstLine="720"/>
        <w:jc w:val="both"/>
      </w:pPr>
      <w:r>
        <w:t xml:space="preserve">Признать директора Общества с ограниченной ответственностью «Таврида» </w:t>
      </w:r>
      <w:r>
        <w:t>Хлус</w:t>
      </w:r>
      <w:r>
        <w:t xml:space="preserve"> Евгения Александровича виновным в совершении административного правона</w:t>
      </w:r>
      <w:r>
        <w:t>рушения, предусмотренного ст.15.33.2 Кодекса Российской Федерации об административных правонарушениях, и назначить ему наказание в виде административного штрафа в размере 300 (трехсот) рублей.</w:t>
      </w:r>
    </w:p>
    <w:p w:rsidR="00A77B3E" w:rsidP="00AB7100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ст.32.2 </w:t>
      </w:r>
      <w:r>
        <w:t>КоАП</w:t>
      </w:r>
      <w:r>
        <w:t xml:space="preserve"> РФ административный штраф нео</w:t>
      </w:r>
      <w:r>
        <w:t>бходимо оплатить не позднее 60 дней с момента вступления настоящего постановления в законную силу по следующим реквизитам: получатель: УФК по Республике Крым (Отделение ПФР по РК) ИНН 7706808265, КПП 910201001, счет 40101810335100010001, банк получателя: О</w:t>
      </w:r>
      <w:r>
        <w:t>тделение по РК Центрального банка РФ, БИК 043510001, ОКТМО 35712000 код бюджетной классификации: 39211620010066000140, назначение платежа штраф за административное правонарушение.</w:t>
      </w:r>
    </w:p>
    <w:p w:rsidR="00A77B3E" w:rsidP="00AB7100">
      <w:pPr>
        <w:ind w:firstLine="720"/>
        <w:jc w:val="both"/>
      </w:pPr>
      <w:r>
        <w:t>Неуплата административного штрафа в установленный срок является основанием д</w:t>
      </w:r>
      <w:r>
        <w:t xml:space="preserve">ля привлечения к административной ответственности, предусмотренной </w:t>
      </w:r>
      <w:r>
        <w:t>ч</w:t>
      </w:r>
      <w:r>
        <w:t>.1 ст.20.25 Кодекса Российской Федерации об административных правонарушениях.</w:t>
      </w:r>
    </w:p>
    <w:p w:rsidR="00A77B3E" w:rsidP="00AB7100">
      <w:pPr>
        <w:ind w:firstLine="720"/>
        <w:jc w:val="both"/>
      </w:pPr>
      <w:r>
        <w:t>Квитанцию об уплате штрафа необходимо представить в судебный участок №39 Евпаторийского судебного района Респу</w:t>
      </w:r>
      <w:r>
        <w:t xml:space="preserve">блики Крым (городской округ Евпатория), </w:t>
      </w:r>
      <w:r>
        <w:t>г</w:t>
      </w:r>
      <w:r>
        <w:t xml:space="preserve">. Евпатория, пр. Ленина, д. 51/50. </w:t>
      </w:r>
    </w:p>
    <w:p w:rsidR="00A77B3E" w:rsidP="00AB7100">
      <w:pPr>
        <w:ind w:firstLine="720"/>
        <w:jc w:val="both"/>
      </w:pPr>
      <w: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</w:t>
      </w:r>
      <w:r>
        <w:t>ративных правонарушениях.</w:t>
      </w:r>
    </w:p>
    <w:p w:rsidR="00A77B3E" w:rsidP="00AB7100">
      <w:pPr>
        <w:jc w:val="both"/>
      </w:pPr>
    </w:p>
    <w:p w:rsidR="00A77B3E" w:rsidP="00AB710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                 </w:t>
      </w:r>
      <w:r>
        <w:tab/>
      </w:r>
      <w:r>
        <w:tab/>
        <w:t>Е.А. Фролова</w:t>
      </w:r>
    </w:p>
    <w:p w:rsidR="00A77B3E" w:rsidP="00AB7100">
      <w:pPr>
        <w:jc w:val="both"/>
      </w:pPr>
    </w:p>
    <w:sectPr w:rsidSect="00AB7100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B90"/>
    <w:rsid w:val="00A77B3E"/>
    <w:rsid w:val="00AB7100"/>
    <w:rsid w:val="00FA4B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B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