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5-39-366/2018</w:t>
      </w:r>
    </w:p>
    <w:p w:rsidR="00A77B3E">
      <w:r>
        <w:t>ПОСТАНОВЛЕНИЕ</w:t>
      </w:r>
    </w:p>
    <w:p w:rsidR="00A77B3E"/>
    <w:p w:rsidR="00A77B3E">
      <w:r>
        <w:t xml:space="preserve">13 декабря 2018 года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</w:t>
      </w:r>
      <w:r>
        <w:t xml:space="preserve"> Елена Александровна, рассмотрев дело об административном правонарушении, которое поступило из Отдела судебных приставов по </w:t>
      </w:r>
      <w:r>
        <w:t>г.Евпатории</w:t>
      </w:r>
      <w:r>
        <w:t xml:space="preserve"> Управления Федеральной службы судебных приставов России по Республике Крым о привлечении к административной ответственно</w:t>
      </w:r>
      <w:r>
        <w:t>сти</w:t>
      </w:r>
    </w:p>
    <w:p w:rsidR="00A77B3E">
      <w:r>
        <w:t>Шамансурова</w:t>
      </w:r>
      <w:r>
        <w:t xml:space="preserve"> Тимура </w:t>
      </w:r>
      <w:r>
        <w:t>Хабибуллаевича</w:t>
      </w:r>
      <w:r>
        <w:t>, паспортные данные ... гражданина Российской Федерации, не работающего, зарегистрированного по адресу: адрес, фактически проживающего по адресу: адрес, адрес,</w:t>
      </w:r>
    </w:p>
    <w:p w:rsidR="00A77B3E">
      <w:r>
        <w:t>по ст. 17.8 Кодекса Российской Федерации об административны</w:t>
      </w:r>
      <w:r>
        <w:t xml:space="preserve">х правонарушениях, </w:t>
      </w:r>
    </w:p>
    <w:p w:rsidR="00A77B3E">
      <w:r>
        <w:t>УСТАНОВИЛ:</w:t>
      </w:r>
    </w:p>
    <w:p w:rsidR="00A77B3E">
      <w:r>
        <w:t xml:space="preserve"> 07 декабря 2018 года в 11 час. 00 мин. находясь по адресу:  адрес, адрес, </w:t>
      </w:r>
      <w:r>
        <w:t>Шамансуров</w:t>
      </w:r>
      <w:r>
        <w:t xml:space="preserve"> Т.Х., являющийся должником по исполнительному производству №... и лицом, в отношении которого 07.12.2018 года заместителем начальника отдел</w:t>
      </w:r>
      <w:r>
        <w:t xml:space="preserve">а – заместителем старшего судебного пристава ОСП по </w:t>
      </w:r>
      <w:r>
        <w:t>г.Евпатории</w:t>
      </w:r>
      <w:r>
        <w:t xml:space="preserve"> ... вынесено постановление о приводе должника, отказался добровольно проследовать в ОСП по </w:t>
      </w:r>
      <w:r>
        <w:t>г.Евпатории</w:t>
      </w:r>
      <w:r>
        <w:t xml:space="preserve"> УФССП по Республике Крым, чем воспрепятствовал законной деятельности судебных приставов п</w:t>
      </w:r>
      <w:r>
        <w:t xml:space="preserve">о ОУПДС ОСП по </w:t>
      </w:r>
      <w:r>
        <w:t>г.Евпатории</w:t>
      </w:r>
      <w:r>
        <w:t xml:space="preserve"> УФССП по Республике Крым,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обязанностей.</w:t>
      </w:r>
    </w:p>
    <w:p w:rsidR="00A77B3E">
      <w:r>
        <w:t xml:space="preserve">В суд </w:t>
      </w:r>
      <w:r>
        <w:t>Шамансуров</w:t>
      </w:r>
      <w:r>
        <w:t xml:space="preserve"> Т.Х. не явился о времени и месте рассмотрения дела извещен в установленном порядке, в соответствии с поступившим от него заявлением просит рассмотреть дело в его отсутствии, вину признает, с протоколом согласен. В силу ч. 2 ст. 25.1 КоАП </w:t>
      </w:r>
      <w:r>
        <w:t xml:space="preserve">РФ мировой судья считает возможным рассмотреть дело об административном правонарушении в отсутствие </w:t>
      </w:r>
      <w:r>
        <w:t>Шамансурова</w:t>
      </w:r>
      <w:r>
        <w:t xml:space="preserve"> Т.Х.</w:t>
      </w:r>
    </w:p>
    <w:p w:rsidR="00A77B3E">
      <w:r>
        <w:t xml:space="preserve">Виновность </w:t>
      </w:r>
      <w:r>
        <w:t>Шамансурова</w:t>
      </w:r>
      <w:r>
        <w:t xml:space="preserve"> Т.Х. в совершении административного правонарушения подтверждается исследованными доказательствами, а именно: протоко</w:t>
      </w:r>
      <w:r>
        <w:t xml:space="preserve">лом об административном правонарушении от 07.12.2018 года, рапортом судебного пристава по ОУПДС </w:t>
      </w:r>
      <w:r>
        <w:t>фио</w:t>
      </w:r>
      <w:r>
        <w:t xml:space="preserve"> от 07.12.2018 года, письменными объяснениями </w:t>
      </w:r>
      <w:r>
        <w:t>Шамансурова</w:t>
      </w:r>
      <w:r>
        <w:t xml:space="preserve"> Т.Х. от 24.08.2018 года, рапортом судебного пристава по ОУПДС </w:t>
      </w:r>
      <w:r>
        <w:t>фио</w:t>
      </w:r>
      <w:r>
        <w:t xml:space="preserve"> от 07.12.2018 года, копией постан</w:t>
      </w:r>
      <w:r>
        <w:t xml:space="preserve">овления заместителя начальника отдела – старшего судебного пристава ОСП по </w:t>
      </w:r>
      <w:r>
        <w:t>г.Евпатории</w:t>
      </w:r>
      <w:r>
        <w:t xml:space="preserve"> от 07.12.2018 года в отношении </w:t>
      </w:r>
      <w:r>
        <w:t>Шамансурова</w:t>
      </w:r>
      <w:r>
        <w:t xml:space="preserve"> Т.Х. о приводе должника по исполнительному производству.</w:t>
      </w:r>
    </w:p>
    <w:p w:rsidR="00A77B3E">
      <w:r>
        <w:t>В соответствии со ст.17.8 Кодекса Российской Федерации об администрат</w:t>
      </w:r>
      <w:r>
        <w:t xml:space="preserve">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</w:t>
      </w:r>
      <w:r>
        <w:t xml:space="preserve">при исполнении служебных обязанностей - влечет наложение административного штрафа на граждан в размере от одной </w:t>
      </w:r>
      <w:r>
        <w:t>тысячи до одной тысячи пятисот рублей; на должностных лиц - от двух тысяч до трех тысяч рублей.</w:t>
      </w:r>
    </w:p>
    <w:p w:rsidR="00A77B3E">
      <w:r>
        <w:t>Исследовав обстоятельства дела и оценив доказате</w:t>
      </w:r>
      <w:r>
        <w:t xml:space="preserve">льства в их совокупности, мировой судья пришел к выводу, что в действиях </w:t>
      </w:r>
      <w:r>
        <w:t>Шамансурова</w:t>
      </w:r>
      <w:r>
        <w:t xml:space="preserve"> Т.Х. имеется состав административного правонарушения, предусмотренного ст.17.8 Кодекса Российской Федерации об административных правонарушениях, а именно воспрепятствовани</w:t>
      </w:r>
      <w:r>
        <w:t>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имущественное положени</w:t>
      </w:r>
      <w:r>
        <w:t xml:space="preserve">е и личность правонарушителя, который является гражданином Российской Федерации, не работает,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</w:t>
      </w:r>
      <w:r>
        <w:t xml:space="preserve">инистративную ответственность, а также обстоятельств, отягчающих административную ответственность, в отношении </w:t>
      </w:r>
      <w:r>
        <w:t>Шамансурова</w:t>
      </w:r>
      <w:r>
        <w:t xml:space="preserve"> Т.Х. не установлено.  </w:t>
      </w:r>
    </w:p>
    <w:p w:rsidR="00A77B3E">
      <w:r>
        <w:t xml:space="preserve">Исходя из изложенного, мировой судья считает необходимым назначить </w:t>
      </w:r>
      <w:r>
        <w:t>Шамансурову</w:t>
      </w:r>
      <w:r>
        <w:t xml:space="preserve"> Т.Х. административное наказание</w:t>
      </w:r>
      <w:r>
        <w:t xml:space="preserve"> в виде административного штрафа в минимальном размере, предусмотренном санкцией ст.17.8 КоАП РФ, поскольку этот вид наказания в данном случае является целесообразным и достаточным для него исправления, а также для предупреждения совершения им новых правон</w:t>
      </w:r>
      <w:r>
        <w:t>арушений.</w:t>
      </w:r>
    </w:p>
    <w:p w:rsidR="00A77B3E">
      <w:r>
        <w:t>Руководствуясь ст.ст.17.8,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Шамансурова</w:t>
      </w:r>
      <w:r>
        <w:t xml:space="preserve"> Тимура </w:t>
      </w:r>
      <w:r>
        <w:t>Хабибуллаевича</w:t>
      </w:r>
      <w:r>
        <w:t xml:space="preserve"> виновным в совершении административного правонарушения, предусмотренного</w:t>
      </w:r>
      <w:r>
        <w:t xml:space="preserve"> ст.17.8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>В соответствии с ч.1 ст. 32.2 Кодекса Российской Федерации об админи</w:t>
      </w:r>
      <w:r>
        <w:t>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(УФССП России по Республике Крым), наиме</w:t>
      </w:r>
      <w:r>
        <w:t xml:space="preserve">нование банка: Отделение Республика Крым </w:t>
      </w:r>
      <w:r>
        <w:t>г.Симферополь</w:t>
      </w:r>
      <w:r>
        <w:t>, БИК банка – 043510001, ИНН получателя 7702835613, КПП получателя 910201001, ОКТМО 35712000, КБК 32211617000016016140, л/с 04751А91420, назначение платежа административный штраф.</w:t>
      </w:r>
    </w:p>
    <w:p w:rsidR="00A77B3E">
      <w:r>
        <w:t>Неуплата административ</w:t>
      </w:r>
      <w:r>
        <w:t>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</w:t>
      </w:r>
      <w:r>
        <w:t xml:space="preserve">авлена мировому судье судебного участка №39 Евпаторийского судебного района Республики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</w:t>
      </w:r>
      <w:r>
        <w:t xml:space="preserve">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</w:t>
      </w:r>
      <w:r>
        <w:tab/>
        <w:t xml:space="preserve">                               </w:t>
      </w:r>
      <w:r>
        <w:tab/>
      </w:r>
      <w:r>
        <w:tab/>
      </w:r>
      <w:r>
        <w:tab/>
      </w:r>
      <w:r>
        <w:tab/>
      </w:r>
      <w:r>
        <w:t>Е.А.Фролова</w:t>
      </w:r>
    </w:p>
    <w:p w:rsidR="00906CFE" w:rsidP="00906CFE">
      <w:pPr>
        <w:jc w:val="center"/>
      </w:pPr>
    </w:p>
    <w:p w:rsidR="00906CFE" w:rsidP="00906CFE">
      <w:pPr>
        <w:jc w:val="center"/>
      </w:pPr>
    </w:p>
    <w:p w:rsidR="00906CFE" w:rsidP="00906CFE">
      <w:pPr>
        <w:jc w:val="center"/>
      </w:pPr>
      <w:r>
        <w:t>СОГЛАСОВАНО</w:t>
      </w:r>
    </w:p>
    <w:p w:rsidR="00906CFE" w:rsidP="00906CFE">
      <w:pPr>
        <w:jc w:val="center"/>
      </w:pPr>
    </w:p>
    <w:p w:rsidR="00906CFE" w:rsidP="00906CFE">
      <w:pPr>
        <w:jc w:val="center"/>
      </w:pPr>
      <w:r>
        <w:t>Мировой судья                                                           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E"/>
    <w:rsid w:val="00906CF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