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E9449A">
        <w:rPr>
          <w:sz w:val="26"/>
          <w:szCs w:val="26"/>
        </w:rPr>
        <w:t>11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</w:t>
      </w:r>
      <w:r w:rsidR="005267CF">
        <w:rPr>
          <w:sz w:val="26"/>
          <w:szCs w:val="26"/>
        </w:rPr>
        <w:t>ва</w:t>
      </w:r>
      <w:r w:rsidR="005267CF">
        <w:rPr>
          <w:sz w:val="26"/>
          <w:szCs w:val="26"/>
        </w:rPr>
        <w:t xml:space="preserve"> Артура </w:t>
      </w:r>
      <w:r w:rsidR="005267CF">
        <w:rPr>
          <w:sz w:val="26"/>
          <w:szCs w:val="26"/>
        </w:rPr>
        <w:t>Ринатовича</w:t>
      </w:r>
      <w:r w:rsidR="005267CF">
        <w:rPr>
          <w:sz w:val="26"/>
          <w:szCs w:val="26"/>
        </w:rPr>
        <w:t xml:space="preserve">, 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="005267CF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5267CF">
        <w:rPr>
          <w:sz w:val="26"/>
          <w:szCs w:val="26"/>
        </w:rPr>
        <w:t>***, выдан 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подраздел</w:t>
      </w:r>
      <w:r w:rsidR="005267CF">
        <w:rPr>
          <w:sz w:val="26"/>
          <w:szCs w:val="26"/>
        </w:rPr>
        <w:t>ения ***</w:t>
      </w:r>
      <w:r w:rsidRPr="00A77A3C" w:rsidR="00CB1E5F">
        <w:rPr>
          <w:sz w:val="26"/>
          <w:szCs w:val="26"/>
        </w:rPr>
        <w:t xml:space="preserve">, </w:t>
      </w:r>
      <w:r w:rsidR="005267CF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5267CF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4E11C5">
        <w:rPr>
          <w:sz w:val="26"/>
          <w:szCs w:val="26"/>
        </w:rPr>
        <w:t>Темиркаев</w:t>
      </w:r>
      <w:r w:rsidR="004E11C5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CF4093">
        <w:rPr>
          <w:sz w:val="26"/>
          <w:szCs w:val="26"/>
        </w:rPr>
        <w:t>750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CF4093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="00E9449A">
        <w:rPr>
          <w:sz w:val="26"/>
          <w:szCs w:val="26"/>
        </w:rPr>
        <w:t>15</w:t>
      </w:r>
      <w:r w:rsidR="004E7D72">
        <w:rPr>
          <w:sz w:val="26"/>
          <w:szCs w:val="26"/>
        </w:rPr>
        <w:t>.0</w:t>
      </w:r>
      <w:r w:rsidR="00E9449A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.202</w:t>
      </w:r>
      <w:r w:rsidR="004510D3">
        <w:rPr>
          <w:sz w:val="26"/>
          <w:szCs w:val="26"/>
        </w:rPr>
        <w:t>5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4510D3">
        <w:rPr>
          <w:sz w:val="26"/>
          <w:szCs w:val="26"/>
        </w:rPr>
        <w:t>Темиркаев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CF4093">
        <w:rPr>
          <w:sz w:val="26"/>
          <w:szCs w:val="26"/>
        </w:rPr>
        <w:t>Темиркаева</w:t>
      </w:r>
      <w:r w:rsidR="00CF4093">
        <w:rPr>
          <w:sz w:val="26"/>
          <w:szCs w:val="26"/>
        </w:rPr>
        <w:t xml:space="preserve"> А.</w:t>
      </w:r>
      <w:r w:rsidR="00555D25">
        <w:rPr>
          <w:sz w:val="26"/>
          <w:szCs w:val="26"/>
        </w:rPr>
        <w:t>Р</w:t>
      </w:r>
      <w:r w:rsidR="00CF4093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5267CF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5267CF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5267CF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5267CF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ч.2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5267CF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Pr="0026222E" w:rsidR="0026222E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555D25">
        <w:rPr>
          <w:sz w:val="26"/>
          <w:szCs w:val="26"/>
        </w:rPr>
        <w:t>Теми</w:t>
      </w:r>
      <w:r w:rsidR="00CF4093">
        <w:rPr>
          <w:sz w:val="26"/>
          <w:szCs w:val="26"/>
        </w:rPr>
        <w:t>р</w:t>
      </w:r>
      <w:r w:rsidR="00555D25">
        <w:rPr>
          <w:sz w:val="26"/>
          <w:szCs w:val="26"/>
        </w:rPr>
        <w:t>к</w:t>
      </w:r>
      <w:r w:rsidR="00CF4093">
        <w:rPr>
          <w:sz w:val="26"/>
          <w:szCs w:val="26"/>
        </w:rPr>
        <w:t>аеву</w:t>
      </w:r>
      <w:r w:rsidR="00CF4093">
        <w:rPr>
          <w:sz w:val="26"/>
          <w:szCs w:val="26"/>
        </w:rPr>
        <w:t xml:space="preserve"> А.Р. копии данного постановления посредством почтовой связи</w:t>
      </w:r>
      <w:r w:rsidR="00CF4093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 xml:space="preserve">сведениями о привлечении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4510D3">
        <w:rPr>
          <w:sz w:val="26"/>
          <w:szCs w:val="26"/>
        </w:rPr>
        <w:t>Темиркаевым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5267CF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26222E">
        <w:rPr>
          <w:sz w:val="26"/>
          <w:szCs w:val="26"/>
        </w:rPr>
        <w:t xml:space="preserve"> </w:t>
      </w:r>
      <w:r w:rsidRPr="0026222E" w:rsidR="0026222E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Артура </w:t>
      </w:r>
      <w:r w:rsidR="004510D3">
        <w:rPr>
          <w:sz w:val="26"/>
          <w:szCs w:val="26"/>
        </w:rPr>
        <w:t>Ринатовича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CF4093">
        <w:rPr>
          <w:sz w:val="26"/>
          <w:szCs w:val="26"/>
        </w:rPr>
        <w:t>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="00CF4093">
        <w:rPr>
          <w:sz w:val="26"/>
          <w:szCs w:val="26"/>
        </w:rPr>
        <w:t xml:space="preserve">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E9449A" w:rsidR="00E9449A">
        <w:rPr>
          <w:sz w:val="26"/>
          <w:szCs w:val="26"/>
        </w:rPr>
        <w:t>0410760300395004112520115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5267CF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6222E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267CF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C2D2-B8BD-4AA1-8417-560C300E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