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FA5E1F" w:rsidP="00706FD5">
      <w:pPr>
        <w:jc w:val="right"/>
        <w:rPr>
          <w:sz w:val="26"/>
          <w:szCs w:val="26"/>
        </w:rPr>
      </w:pPr>
      <w:r w:rsidRPr="00FA5E1F">
        <w:rPr>
          <w:sz w:val="26"/>
          <w:szCs w:val="26"/>
        </w:rPr>
        <w:t xml:space="preserve">Дело № </w:t>
      </w:r>
      <w:r w:rsidRPr="00FA5E1F" w:rsidR="00161560">
        <w:rPr>
          <w:sz w:val="26"/>
          <w:szCs w:val="26"/>
        </w:rPr>
        <w:t>5-39-</w:t>
      </w:r>
      <w:r w:rsidRPr="00FA5E1F" w:rsidR="00D228F5">
        <w:rPr>
          <w:sz w:val="26"/>
          <w:szCs w:val="26"/>
        </w:rPr>
        <w:t>433</w:t>
      </w:r>
      <w:r w:rsidRPr="00FA5E1F" w:rsidR="00411964">
        <w:rPr>
          <w:sz w:val="26"/>
          <w:szCs w:val="26"/>
        </w:rPr>
        <w:t>/202</w:t>
      </w:r>
      <w:r w:rsidRPr="00FA5E1F" w:rsidR="00B44AC6">
        <w:rPr>
          <w:sz w:val="26"/>
          <w:szCs w:val="26"/>
        </w:rPr>
        <w:t>4</w:t>
      </w:r>
    </w:p>
    <w:p w:rsidR="00706FD5" w:rsidRPr="00FA5E1F" w:rsidP="00706FD5">
      <w:pPr>
        <w:pStyle w:val="PlainText"/>
        <w:jc w:val="center"/>
        <w:rPr>
          <w:rFonts w:ascii="Times New Roman" w:hAnsi="Times New Roman"/>
          <w:sz w:val="26"/>
          <w:szCs w:val="26"/>
          <w:lang w:val="uk-UA"/>
        </w:rPr>
      </w:pPr>
      <w:r w:rsidRPr="00FA5E1F">
        <w:rPr>
          <w:rFonts w:ascii="Times New Roman" w:hAnsi="Times New Roman"/>
          <w:sz w:val="26"/>
          <w:szCs w:val="26"/>
          <w:lang w:val="uk-UA"/>
        </w:rPr>
        <w:t xml:space="preserve">ПОСТАНОВЛЕНИЕ </w:t>
      </w:r>
    </w:p>
    <w:p w:rsidR="00706FD5" w:rsidRPr="00FA5E1F" w:rsidP="00706FD5">
      <w:pPr>
        <w:pStyle w:val="PlainText"/>
        <w:jc w:val="center"/>
        <w:rPr>
          <w:rFonts w:ascii="Times New Roman" w:hAnsi="Times New Roman"/>
          <w:sz w:val="26"/>
          <w:szCs w:val="26"/>
          <w:lang w:val="uk-UA"/>
        </w:rPr>
      </w:pPr>
    </w:p>
    <w:p w:rsidR="00706FD5" w:rsidRPr="00FA5E1F" w:rsidP="00706FD5">
      <w:pPr>
        <w:ind w:firstLine="708"/>
        <w:rPr>
          <w:sz w:val="26"/>
          <w:szCs w:val="26"/>
          <w:lang w:val="uk-UA"/>
        </w:rPr>
      </w:pPr>
      <w:r w:rsidRPr="00FA5E1F">
        <w:rPr>
          <w:sz w:val="26"/>
          <w:szCs w:val="26"/>
          <w:lang w:val="uk-UA"/>
        </w:rPr>
        <w:t xml:space="preserve">12 </w:t>
      </w:r>
      <w:r w:rsidRPr="00FA5E1F">
        <w:rPr>
          <w:sz w:val="26"/>
          <w:szCs w:val="26"/>
          <w:lang w:val="uk-UA"/>
        </w:rPr>
        <w:t>ноября</w:t>
      </w:r>
      <w:r w:rsidRPr="00FA5E1F" w:rsidR="0001325B">
        <w:rPr>
          <w:sz w:val="26"/>
          <w:szCs w:val="26"/>
        </w:rPr>
        <w:t xml:space="preserve"> </w:t>
      </w:r>
      <w:r w:rsidRPr="00FA5E1F" w:rsidR="002D19D2">
        <w:rPr>
          <w:sz w:val="26"/>
          <w:szCs w:val="26"/>
        </w:rPr>
        <w:t>202</w:t>
      </w:r>
      <w:r w:rsidRPr="00FA5E1F" w:rsidR="00B44AC6">
        <w:rPr>
          <w:sz w:val="26"/>
          <w:szCs w:val="26"/>
        </w:rPr>
        <w:t>4</w:t>
      </w:r>
      <w:r w:rsidRPr="00FA5E1F" w:rsidR="002D19D2">
        <w:rPr>
          <w:sz w:val="26"/>
          <w:szCs w:val="26"/>
        </w:rPr>
        <w:t xml:space="preserve"> </w:t>
      </w:r>
      <w:r w:rsidRPr="00FA5E1F" w:rsidR="0001325B">
        <w:rPr>
          <w:sz w:val="26"/>
          <w:szCs w:val="26"/>
        </w:rPr>
        <w:t>года</w:t>
      </w:r>
      <w:r w:rsidRPr="00FA5E1F" w:rsidR="00B44AC6">
        <w:rPr>
          <w:sz w:val="26"/>
          <w:szCs w:val="26"/>
        </w:rPr>
        <w:t xml:space="preserve"> </w:t>
      </w:r>
      <w:r w:rsidRPr="00FA5E1F" w:rsidR="00790884">
        <w:rPr>
          <w:sz w:val="26"/>
          <w:szCs w:val="26"/>
          <w:lang w:val="uk-UA"/>
        </w:rPr>
        <w:t xml:space="preserve">   </w:t>
      </w:r>
      <w:r w:rsidRPr="00FA5E1F" w:rsidR="009912E8">
        <w:rPr>
          <w:sz w:val="26"/>
          <w:szCs w:val="26"/>
          <w:lang w:val="uk-UA"/>
        </w:rPr>
        <w:t xml:space="preserve">    </w:t>
      </w:r>
      <w:r w:rsidRPr="00FA5E1F" w:rsidR="00790884">
        <w:rPr>
          <w:sz w:val="26"/>
          <w:szCs w:val="26"/>
          <w:lang w:val="uk-UA"/>
        </w:rPr>
        <w:t xml:space="preserve">         </w:t>
      </w:r>
      <w:r w:rsidRPr="00FA5E1F" w:rsidR="0001325B">
        <w:rPr>
          <w:sz w:val="26"/>
          <w:szCs w:val="26"/>
          <w:lang w:val="uk-UA"/>
        </w:rPr>
        <w:t xml:space="preserve"> </w:t>
      </w:r>
      <w:r w:rsidRPr="00FA5E1F" w:rsidR="007028FA">
        <w:rPr>
          <w:sz w:val="26"/>
          <w:szCs w:val="26"/>
        </w:rPr>
        <w:t xml:space="preserve">     </w:t>
      </w:r>
      <w:r w:rsidRPr="00FA5E1F" w:rsidR="009912E8">
        <w:rPr>
          <w:sz w:val="26"/>
          <w:szCs w:val="26"/>
        </w:rPr>
        <w:t xml:space="preserve">     </w:t>
      </w:r>
      <w:r w:rsidRPr="00FA5E1F" w:rsidR="00411964">
        <w:rPr>
          <w:sz w:val="26"/>
          <w:szCs w:val="26"/>
        </w:rPr>
        <w:t xml:space="preserve">       </w:t>
      </w:r>
      <w:r w:rsidR="00FA5E1F">
        <w:rPr>
          <w:sz w:val="26"/>
          <w:szCs w:val="26"/>
        </w:rPr>
        <w:t xml:space="preserve">          </w:t>
      </w:r>
      <w:r w:rsidRPr="00FA5E1F" w:rsidR="00E360ED">
        <w:rPr>
          <w:sz w:val="26"/>
          <w:szCs w:val="26"/>
          <w:lang w:val="uk-UA"/>
        </w:rPr>
        <w:t xml:space="preserve"> </w:t>
      </w:r>
      <w:r w:rsidRPr="00FA5E1F" w:rsidR="00F91956">
        <w:rPr>
          <w:sz w:val="26"/>
          <w:szCs w:val="26"/>
        </w:rPr>
        <w:t>г.Евпатория</w:t>
      </w:r>
      <w:r w:rsidRPr="00FA5E1F" w:rsidR="00F91956">
        <w:rPr>
          <w:sz w:val="26"/>
          <w:szCs w:val="26"/>
        </w:rPr>
        <w:t xml:space="preserve">, </w:t>
      </w:r>
      <w:r w:rsidRPr="00FA5E1F" w:rsidR="00411964">
        <w:rPr>
          <w:sz w:val="26"/>
          <w:szCs w:val="26"/>
        </w:rPr>
        <w:t>ул. Горького, 10/29</w:t>
      </w:r>
    </w:p>
    <w:p w:rsidR="00EF2079" w:rsidRPr="00FA5E1F" w:rsidP="00706FD5">
      <w:pPr>
        <w:ind w:firstLine="708"/>
        <w:jc w:val="both"/>
        <w:rPr>
          <w:sz w:val="26"/>
          <w:szCs w:val="26"/>
        </w:rPr>
      </w:pPr>
      <w:r w:rsidRPr="00FA5E1F">
        <w:rPr>
          <w:sz w:val="26"/>
          <w:szCs w:val="26"/>
          <w:lang w:val="uk-UA"/>
        </w:rPr>
        <w:t>М</w:t>
      </w:r>
      <w:r w:rsidRPr="00FA5E1F" w:rsidR="008B70AF">
        <w:rPr>
          <w:sz w:val="26"/>
          <w:szCs w:val="26"/>
        </w:rPr>
        <w:t>ировой с</w:t>
      </w:r>
      <w:r w:rsidRPr="00FA5E1F">
        <w:rPr>
          <w:sz w:val="26"/>
          <w:szCs w:val="26"/>
        </w:rPr>
        <w:t xml:space="preserve">удья </w:t>
      </w:r>
      <w:r w:rsidRPr="00FA5E1F" w:rsidR="008B70AF">
        <w:rPr>
          <w:sz w:val="26"/>
          <w:szCs w:val="26"/>
        </w:rPr>
        <w:t xml:space="preserve">судебного участка №39 </w:t>
      </w:r>
      <w:r w:rsidRPr="00FA5E1F">
        <w:rPr>
          <w:sz w:val="26"/>
          <w:szCs w:val="26"/>
        </w:rPr>
        <w:t xml:space="preserve">Евпаторийского </w:t>
      </w:r>
      <w:r w:rsidRPr="00FA5E1F" w:rsidR="008B70AF">
        <w:rPr>
          <w:sz w:val="26"/>
          <w:szCs w:val="26"/>
        </w:rPr>
        <w:t>судебного района (городской округ Евпатория)</w:t>
      </w:r>
      <w:r w:rsidRPr="00FA5E1F">
        <w:rPr>
          <w:sz w:val="26"/>
          <w:szCs w:val="26"/>
        </w:rPr>
        <w:t xml:space="preserve"> </w:t>
      </w:r>
      <w:r w:rsidRPr="00FA5E1F" w:rsidR="00411964">
        <w:rPr>
          <w:sz w:val="26"/>
          <w:szCs w:val="26"/>
        </w:rPr>
        <w:t xml:space="preserve">Республики Крым </w:t>
      </w:r>
      <w:r w:rsidRPr="00FA5E1F" w:rsidR="008B70AF">
        <w:rPr>
          <w:sz w:val="26"/>
          <w:szCs w:val="26"/>
        </w:rPr>
        <w:t>Фролова Елена Александровна</w:t>
      </w:r>
      <w:r w:rsidRPr="00FA5E1F" w:rsidR="00CE6BAB">
        <w:rPr>
          <w:sz w:val="26"/>
          <w:szCs w:val="26"/>
        </w:rPr>
        <w:t>,</w:t>
      </w:r>
      <w:r w:rsidRPr="00FA5E1F">
        <w:rPr>
          <w:sz w:val="26"/>
          <w:szCs w:val="26"/>
        </w:rPr>
        <w:t xml:space="preserve"> </w:t>
      </w:r>
    </w:p>
    <w:p w:rsidR="00EF2079" w:rsidRPr="00FA5E1F" w:rsidP="00706FD5">
      <w:pPr>
        <w:ind w:firstLine="708"/>
        <w:jc w:val="both"/>
        <w:rPr>
          <w:sz w:val="26"/>
          <w:szCs w:val="26"/>
        </w:rPr>
      </w:pPr>
      <w:r w:rsidRPr="00FA5E1F">
        <w:rPr>
          <w:sz w:val="26"/>
          <w:szCs w:val="26"/>
        </w:rPr>
        <w:t>с участием лица, в отношении которого ведется производство по делу об административном правонарушении</w:t>
      </w:r>
      <w:r w:rsidRPr="00FA5E1F" w:rsidR="00A8554F">
        <w:rPr>
          <w:sz w:val="26"/>
          <w:szCs w:val="26"/>
        </w:rPr>
        <w:t>,</w:t>
      </w:r>
      <w:r w:rsidRPr="00FA5E1F">
        <w:rPr>
          <w:sz w:val="26"/>
          <w:szCs w:val="26"/>
        </w:rPr>
        <w:t xml:space="preserve"> – </w:t>
      </w:r>
      <w:r w:rsidRPr="00FA5E1F" w:rsidR="00D228F5">
        <w:rPr>
          <w:sz w:val="26"/>
          <w:szCs w:val="26"/>
        </w:rPr>
        <w:t>Беглова</w:t>
      </w:r>
      <w:r w:rsidRPr="00FA5E1F" w:rsidR="00D228F5">
        <w:rPr>
          <w:sz w:val="26"/>
          <w:szCs w:val="26"/>
        </w:rPr>
        <w:t xml:space="preserve"> Х.Р.</w:t>
      </w:r>
      <w:r w:rsidRPr="00FA5E1F" w:rsidR="00D41B50">
        <w:rPr>
          <w:sz w:val="26"/>
          <w:szCs w:val="26"/>
        </w:rPr>
        <w:t>,</w:t>
      </w:r>
    </w:p>
    <w:p w:rsidR="00706FD5" w:rsidRPr="00FA5E1F" w:rsidP="00706FD5">
      <w:pPr>
        <w:ind w:firstLine="708"/>
        <w:jc w:val="both"/>
        <w:rPr>
          <w:sz w:val="26"/>
          <w:szCs w:val="26"/>
        </w:rPr>
      </w:pPr>
      <w:r w:rsidRPr="00FA5E1F">
        <w:rPr>
          <w:sz w:val="26"/>
          <w:szCs w:val="26"/>
        </w:rPr>
        <w:t xml:space="preserve">рассмотрев </w:t>
      </w:r>
      <w:r w:rsidRPr="00FA5E1F" w:rsidR="00A82EB6">
        <w:rPr>
          <w:sz w:val="26"/>
          <w:szCs w:val="26"/>
        </w:rPr>
        <w:t>дело</w:t>
      </w:r>
      <w:r w:rsidRPr="00FA5E1F">
        <w:rPr>
          <w:sz w:val="26"/>
          <w:szCs w:val="26"/>
        </w:rPr>
        <w:t xml:space="preserve"> об административном правонарушении, </w:t>
      </w:r>
      <w:r w:rsidRPr="00FA5E1F" w:rsidR="0001325B">
        <w:rPr>
          <w:sz w:val="26"/>
          <w:szCs w:val="26"/>
        </w:rPr>
        <w:t xml:space="preserve">которое поступило из </w:t>
      </w:r>
      <w:r w:rsidRPr="00FA5E1F" w:rsidR="00B44AC6">
        <w:rPr>
          <w:sz w:val="26"/>
          <w:szCs w:val="26"/>
        </w:rPr>
        <w:t xml:space="preserve">отдела Госавтоинспекции </w:t>
      </w:r>
      <w:r w:rsidRPr="00FA5E1F" w:rsidR="00D228F5">
        <w:rPr>
          <w:sz w:val="26"/>
          <w:szCs w:val="26"/>
        </w:rPr>
        <w:t>У</w:t>
      </w:r>
      <w:r w:rsidRPr="00FA5E1F" w:rsidR="00B44AC6">
        <w:rPr>
          <w:sz w:val="26"/>
          <w:szCs w:val="26"/>
        </w:rPr>
        <w:t>МВД России «</w:t>
      </w:r>
      <w:r w:rsidRPr="00FA5E1F" w:rsidR="00D228F5">
        <w:rPr>
          <w:sz w:val="26"/>
          <w:szCs w:val="26"/>
        </w:rPr>
        <w:t>Мелитопольское</w:t>
      </w:r>
      <w:r w:rsidRPr="00FA5E1F" w:rsidR="00B44AC6">
        <w:rPr>
          <w:sz w:val="26"/>
          <w:szCs w:val="26"/>
        </w:rPr>
        <w:t>»</w:t>
      </w:r>
      <w:r w:rsidRPr="00FA5E1F" w:rsidR="0001325B">
        <w:rPr>
          <w:sz w:val="26"/>
          <w:szCs w:val="26"/>
        </w:rPr>
        <w:t xml:space="preserve">, о привлечении к административной </w:t>
      </w:r>
      <w:r w:rsidRPr="00FA5E1F" w:rsidR="00486389">
        <w:rPr>
          <w:sz w:val="26"/>
          <w:szCs w:val="26"/>
        </w:rPr>
        <w:t>ответственности</w:t>
      </w:r>
    </w:p>
    <w:p w:rsidR="00AE34C9" w:rsidRPr="00FA5E1F" w:rsidP="000B2272">
      <w:pPr>
        <w:ind w:firstLine="708"/>
        <w:jc w:val="both"/>
        <w:rPr>
          <w:sz w:val="26"/>
          <w:szCs w:val="26"/>
        </w:rPr>
      </w:pPr>
      <w:r w:rsidRPr="00FA5E1F">
        <w:rPr>
          <w:sz w:val="26"/>
          <w:szCs w:val="26"/>
        </w:rPr>
        <w:t>Беглова</w:t>
      </w:r>
      <w:r w:rsidRPr="00FA5E1F">
        <w:rPr>
          <w:sz w:val="26"/>
          <w:szCs w:val="26"/>
        </w:rPr>
        <w:t xml:space="preserve"> </w:t>
      </w:r>
      <w:r w:rsidRPr="00FA5E1F">
        <w:rPr>
          <w:sz w:val="26"/>
          <w:szCs w:val="26"/>
        </w:rPr>
        <w:t>Ханифа</w:t>
      </w:r>
      <w:r w:rsidRPr="00FA5E1F">
        <w:rPr>
          <w:sz w:val="26"/>
          <w:szCs w:val="26"/>
        </w:rPr>
        <w:t xml:space="preserve"> </w:t>
      </w:r>
      <w:r w:rsidRPr="00FA5E1F">
        <w:rPr>
          <w:sz w:val="26"/>
          <w:szCs w:val="26"/>
        </w:rPr>
        <w:t>Ришатовича</w:t>
      </w:r>
      <w:r w:rsidR="00EE74AA">
        <w:rPr>
          <w:sz w:val="26"/>
          <w:szCs w:val="26"/>
        </w:rPr>
        <w:t>***</w:t>
      </w:r>
    </w:p>
    <w:p w:rsidR="00706FD5" w:rsidRPr="00FA5E1F" w:rsidP="009F6B2E">
      <w:pPr>
        <w:tabs>
          <w:tab w:val="left" w:pos="7797"/>
        </w:tabs>
        <w:ind w:firstLine="708"/>
        <w:jc w:val="both"/>
        <w:rPr>
          <w:sz w:val="26"/>
          <w:szCs w:val="26"/>
        </w:rPr>
      </w:pPr>
      <w:r w:rsidRPr="00FA5E1F">
        <w:rPr>
          <w:sz w:val="26"/>
          <w:szCs w:val="26"/>
        </w:rPr>
        <w:t>по</w:t>
      </w:r>
      <w:r w:rsidRPr="00FA5E1F" w:rsidR="007324A4">
        <w:rPr>
          <w:sz w:val="26"/>
          <w:szCs w:val="26"/>
        </w:rPr>
        <w:t xml:space="preserve"> </w:t>
      </w:r>
      <w:r w:rsidRPr="00FA5E1F" w:rsidR="00D464F4">
        <w:rPr>
          <w:sz w:val="26"/>
          <w:szCs w:val="26"/>
        </w:rPr>
        <w:t>ч.</w:t>
      </w:r>
      <w:r w:rsidRPr="00FA5E1F" w:rsidR="009912E8">
        <w:rPr>
          <w:sz w:val="26"/>
          <w:szCs w:val="26"/>
        </w:rPr>
        <w:t>5</w:t>
      </w:r>
      <w:r w:rsidRPr="00FA5E1F" w:rsidR="0001325B">
        <w:rPr>
          <w:sz w:val="26"/>
          <w:szCs w:val="26"/>
        </w:rPr>
        <w:t xml:space="preserve"> </w:t>
      </w:r>
      <w:r w:rsidRPr="00FA5E1F">
        <w:rPr>
          <w:sz w:val="26"/>
          <w:szCs w:val="26"/>
        </w:rPr>
        <w:t>ст.</w:t>
      </w:r>
      <w:r w:rsidRPr="00FA5E1F" w:rsidR="00D464F4">
        <w:rPr>
          <w:sz w:val="26"/>
          <w:szCs w:val="26"/>
        </w:rPr>
        <w:t>12</w:t>
      </w:r>
      <w:r w:rsidRPr="00FA5E1F">
        <w:rPr>
          <w:sz w:val="26"/>
          <w:szCs w:val="26"/>
        </w:rPr>
        <w:t>.</w:t>
      </w:r>
      <w:r w:rsidRPr="00FA5E1F" w:rsidR="00DB27D5">
        <w:rPr>
          <w:sz w:val="26"/>
          <w:szCs w:val="26"/>
        </w:rPr>
        <w:t>1</w:t>
      </w:r>
      <w:r w:rsidRPr="00FA5E1F" w:rsidR="00C91AB2">
        <w:rPr>
          <w:sz w:val="26"/>
          <w:szCs w:val="26"/>
        </w:rPr>
        <w:t>5</w:t>
      </w:r>
      <w:r w:rsidRPr="00FA5E1F">
        <w:rPr>
          <w:sz w:val="26"/>
          <w:szCs w:val="26"/>
        </w:rPr>
        <w:t xml:space="preserve"> Кодекса Российской Федерации об административных правонарушениях, </w:t>
      </w:r>
    </w:p>
    <w:p w:rsidR="00706FD5" w:rsidRPr="00FA5E1F" w:rsidP="00706FD5">
      <w:pPr>
        <w:jc w:val="center"/>
        <w:rPr>
          <w:sz w:val="26"/>
          <w:szCs w:val="26"/>
        </w:rPr>
      </w:pPr>
      <w:r w:rsidRPr="00FA5E1F">
        <w:rPr>
          <w:sz w:val="26"/>
          <w:szCs w:val="26"/>
        </w:rPr>
        <w:t>УСТАНОВИЛ:</w:t>
      </w:r>
    </w:p>
    <w:p w:rsidR="00CF3D2F" w:rsidRPr="00FA5E1F" w:rsidP="001B25C2">
      <w:pPr>
        <w:pStyle w:val="20"/>
        <w:shd w:val="clear" w:color="auto" w:fill="auto"/>
        <w:spacing w:after="0" w:line="240" w:lineRule="auto"/>
        <w:ind w:firstLine="567"/>
        <w:jc w:val="both"/>
      </w:pPr>
      <w:r w:rsidRPr="00FA5E1F">
        <w:t>21 сентября</w:t>
      </w:r>
      <w:r w:rsidRPr="00FA5E1F" w:rsidR="001B25C2">
        <w:t xml:space="preserve"> 2024</w:t>
      </w:r>
      <w:r w:rsidRPr="00FA5E1F" w:rsidR="003E0C0D">
        <w:t xml:space="preserve"> года в </w:t>
      </w:r>
      <w:r w:rsidRPr="00FA5E1F">
        <w:t>20</w:t>
      </w:r>
      <w:r w:rsidRPr="00FA5E1F" w:rsidR="009F6B2E">
        <w:t xml:space="preserve"> час. </w:t>
      </w:r>
      <w:r w:rsidRPr="00FA5E1F">
        <w:t>20</w:t>
      </w:r>
      <w:r w:rsidRPr="00FA5E1F" w:rsidR="000542FE">
        <w:t xml:space="preserve"> мин. </w:t>
      </w:r>
      <w:r w:rsidRPr="00FA5E1F" w:rsidR="00F91956">
        <w:t xml:space="preserve">на </w:t>
      </w:r>
      <w:r w:rsidRPr="00FA5E1F">
        <w:t>378</w:t>
      </w:r>
      <w:r w:rsidRPr="00FA5E1F" w:rsidR="00411964">
        <w:t xml:space="preserve"> км </w:t>
      </w:r>
      <w:r w:rsidRPr="00FA5E1F" w:rsidR="00C45035">
        <w:t xml:space="preserve">автодороги </w:t>
      </w:r>
      <w:r w:rsidRPr="00FA5E1F">
        <w:t>Р280 «</w:t>
      </w:r>
      <w:r w:rsidRPr="00FA5E1F">
        <w:t>Новороссия</w:t>
      </w:r>
      <w:r w:rsidRPr="00FA5E1F">
        <w:t xml:space="preserve">» (Ростов-на-Дону – Мариуполь – Мелитополь – Симферополь)  </w:t>
      </w:r>
      <w:r w:rsidRPr="00FA5E1F" w:rsidR="00F91956">
        <w:t xml:space="preserve">водитель </w:t>
      </w:r>
      <w:r w:rsidRPr="00FA5E1F">
        <w:t>Беглов</w:t>
      </w:r>
      <w:r w:rsidRPr="00FA5E1F">
        <w:t xml:space="preserve"> Х.Р.</w:t>
      </w:r>
      <w:r w:rsidRPr="00FA5E1F" w:rsidR="00D3429A">
        <w:t>,</w:t>
      </w:r>
      <w:r w:rsidRPr="00FA5E1F" w:rsidR="00203794">
        <w:t xml:space="preserve"> управляя транспортным средством </w:t>
      </w:r>
      <w:r w:rsidR="00EE74AA">
        <w:t>***</w:t>
      </w:r>
      <w:r w:rsidRPr="00FA5E1F" w:rsidR="00203794">
        <w:t>государственный регистра</w:t>
      </w:r>
      <w:r w:rsidRPr="00FA5E1F" w:rsidR="00166170">
        <w:t xml:space="preserve">ционный знак </w:t>
      </w:r>
      <w:r w:rsidR="00EE74AA">
        <w:t>***</w:t>
      </w:r>
      <w:r w:rsidRPr="00FA5E1F" w:rsidR="00F91956">
        <w:t>в нарушение требований пунктов 1.3, 9.</w:t>
      </w:r>
      <w:r w:rsidRPr="00FA5E1F" w:rsidR="001B25C2">
        <w:t>1(1)</w:t>
      </w:r>
      <w:r w:rsidRPr="00FA5E1F" w:rsidR="00F91956">
        <w:t xml:space="preserve"> Правил дорожного движения Российской Федерации, утвержденных Постановлением Совета Министров - Правительства РФ от 23 октября 1993 г. № 1090 «О правилах дорожного движения», </w:t>
      </w:r>
      <w:r w:rsidRPr="00FA5E1F" w:rsidR="00FA5159">
        <w:t xml:space="preserve">при совершении </w:t>
      </w:r>
      <w:r w:rsidRPr="00FA5E1F" w:rsidR="001B25C2">
        <w:t xml:space="preserve"> обгона</w:t>
      </w:r>
      <w:r w:rsidRPr="00FA5E1F" w:rsidR="00FA5159">
        <w:t xml:space="preserve"> движущегося впереди транспортного средства</w:t>
      </w:r>
      <w:r w:rsidRPr="00FA5E1F" w:rsidR="001B25C2">
        <w:t xml:space="preserve"> </w:t>
      </w:r>
      <w:r w:rsidRPr="00FA5E1F" w:rsidR="00FA5159">
        <w:t xml:space="preserve">выехал на </w:t>
      </w:r>
      <w:r w:rsidRPr="00FA5E1F" w:rsidR="001B25C2">
        <w:t>полос</w:t>
      </w:r>
      <w:r w:rsidRPr="00FA5E1F" w:rsidR="00FA5159">
        <w:t>у</w:t>
      </w:r>
      <w:r w:rsidRPr="00FA5E1F" w:rsidR="001B25C2">
        <w:t>, предназначенн</w:t>
      </w:r>
      <w:r w:rsidRPr="00FA5E1F" w:rsidR="00FA5159">
        <w:t>ую</w:t>
      </w:r>
      <w:r w:rsidRPr="00FA5E1F" w:rsidR="001B25C2">
        <w:t xml:space="preserve"> для встречного движения, в зоне действия горизонтальной дорожной разметки 1.1, разделяющей транспортные потоки противоположных направлений</w:t>
      </w:r>
      <w:r w:rsidRPr="00FA5E1F" w:rsidR="00C45035">
        <w:t>, повторно</w:t>
      </w:r>
      <w:r w:rsidRPr="00FA5E1F" w:rsidR="00444A91">
        <w:t>.</w:t>
      </w:r>
    </w:p>
    <w:p w:rsidR="00933677" w:rsidRPr="00FA5E1F" w:rsidP="00306FF5">
      <w:pPr>
        <w:pStyle w:val="NoSpacing"/>
        <w:ind w:firstLine="709"/>
        <w:jc w:val="both"/>
        <w:rPr>
          <w:sz w:val="26"/>
          <w:szCs w:val="26"/>
        </w:rPr>
      </w:pPr>
      <w:r w:rsidRPr="00FA5E1F">
        <w:rPr>
          <w:sz w:val="26"/>
          <w:szCs w:val="26"/>
        </w:rPr>
        <w:t xml:space="preserve">В ходе рассмотрения дела </w:t>
      </w:r>
      <w:r w:rsidRPr="00FA5E1F" w:rsidR="00FA5159">
        <w:rPr>
          <w:sz w:val="26"/>
          <w:szCs w:val="26"/>
        </w:rPr>
        <w:t>Беглов</w:t>
      </w:r>
      <w:r w:rsidRPr="00FA5E1F" w:rsidR="00FA5159">
        <w:rPr>
          <w:sz w:val="26"/>
          <w:szCs w:val="26"/>
        </w:rPr>
        <w:t xml:space="preserve"> Х.Р.</w:t>
      </w:r>
      <w:r w:rsidRPr="00FA5E1F">
        <w:rPr>
          <w:sz w:val="26"/>
          <w:szCs w:val="26"/>
        </w:rPr>
        <w:t xml:space="preserve"> вину в совершении административного правонарушения признал </w:t>
      </w:r>
      <w:r w:rsidRPr="00FA5E1F" w:rsidR="00FA5159">
        <w:rPr>
          <w:sz w:val="26"/>
          <w:szCs w:val="26"/>
        </w:rPr>
        <w:t xml:space="preserve">в полном объеме, не оспаривал  </w:t>
      </w:r>
      <w:r w:rsidRPr="00FA5E1F">
        <w:rPr>
          <w:sz w:val="26"/>
          <w:szCs w:val="26"/>
        </w:rPr>
        <w:t xml:space="preserve">обстоятельства, указанные в протоколе об административном правонарушении, </w:t>
      </w:r>
      <w:r w:rsidRPr="00FA5E1F" w:rsidR="00FA5159">
        <w:rPr>
          <w:sz w:val="26"/>
          <w:szCs w:val="26"/>
        </w:rPr>
        <w:t>в содеянном раскаялся</w:t>
      </w:r>
      <w:r w:rsidRPr="00FA5E1F">
        <w:rPr>
          <w:sz w:val="26"/>
          <w:szCs w:val="26"/>
        </w:rPr>
        <w:t>.</w:t>
      </w:r>
    </w:p>
    <w:p w:rsidR="002B30E4" w:rsidRPr="00FA5E1F" w:rsidP="00C9601F">
      <w:pPr>
        <w:ind w:firstLine="708"/>
        <w:jc w:val="both"/>
        <w:rPr>
          <w:sz w:val="26"/>
          <w:szCs w:val="26"/>
          <w:lang w:eastAsia="zh-CN"/>
        </w:rPr>
      </w:pPr>
      <w:r w:rsidRPr="00FA5E1F">
        <w:rPr>
          <w:sz w:val="26"/>
          <w:szCs w:val="26"/>
        </w:rPr>
        <w:t xml:space="preserve">Частью </w:t>
      </w:r>
      <w:r w:rsidRPr="00FA5E1F" w:rsidR="00421443">
        <w:rPr>
          <w:sz w:val="26"/>
          <w:szCs w:val="26"/>
          <w:lang w:eastAsia="zh-CN"/>
        </w:rPr>
        <w:t>4 ст</w:t>
      </w:r>
      <w:r w:rsidRPr="00FA5E1F">
        <w:rPr>
          <w:sz w:val="26"/>
          <w:szCs w:val="26"/>
          <w:lang w:eastAsia="zh-CN"/>
        </w:rPr>
        <w:t xml:space="preserve">атьи </w:t>
      </w:r>
      <w:r w:rsidRPr="00FA5E1F" w:rsidR="00421443">
        <w:rPr>
          <w:sz w:val="26"/>
          <w:szCs w:val="26"/>
          <w:lang w:eastAsia="zh-CN"/>
        </w:rPr>
        <w:t xml:space="preserve">12.15 </w:t>
      </w:r>
      <w:r w:rsidRPr="00FA5E1F" w:rsidR="00421443">
        <w:rPr>
          <w:sz w:val="26"/>
          <w:szCs w:val="26"/>
        </w:rPr>
        <w:t xml:space="preserve">Кодекса Российской Федерации об административных правонарушениях </w:t>
      </w:r>
      <w:r w:rsidRPr="00FA5E1F" w:rsidR="00D41B50">
        <w:rPr>
          <w:sz w:val="26"/>
          <w:szCs w:val="26"/>
        </w:rPr>
        <w:t>установлена</w:t>
      </w:r>
      <w:r w:rsidRPr="00FA5E1F">
        <w:rPr>
          <w:sz w:val="26"/>
          <w:szCs w:val="26"/>
        </w:rPr>
        <w:t xml:space="preserve"> административная ответственность за</w:t>
      </w:r>
      <w:r w:rsidRPr="00FA5E1F" w:rsidR="00421443">
        <w:rPr>
          <w:sz w:val="26"/>
          <w:szCs w:val="26"/>
        </w:rPr>
        <w:t xml:space="preserve"> </w:t>
      </w:r>
      <w:r w:rsidRPr="00FA5E1F" w:rsidR="00421443">
        <w:rPr>
          <w:sz w:val="26"/>
          <w:szCs w:val="26"/>
          <w:lang w:eastAsia="zh-CN"/>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r w:rsidRPr="00FA5E1F" w:rsidR="00421443">
        <w:rPr>
          <w:sz w:val="26"/>
          <w:szCs w:val="26"/>
          <w:shd w:val="clear" w:color="auto" w:fill="FFFFFF"/>
        </w:rPr>
        <w:t>.</w:t>
      </w:r>
    </w:p>
    <w:p w:rsidR="002B30E4" w:rsidRPr="00FA5E1F" w:rsidP="002B30E4">
      <w:pPr>
        <w:ind w:firstLine="708"/>
        <w:jc w:val="both"/>
        <w:rPr>
          <w:sz w:val="26"/>
          <w:szCs w:val="26"/>
          <w:shd w:val="clear" w:color="auto" w:fill="FFFFFF"/>
        </w:rPr>
      </w:pPr>
      <w:r w:rsidRPr="00FA5E1F">
        <w:rPr>
          <w:sz w:val="26"/>
          <w:szCs w:val="26"/>
        </w:rPr>
        <w:t>В соответствии с ч.5 ст.12.15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настоящей статьи, -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w:t>
      </w:r>
      <w:r w:rsidRPr="00FA5E1F">
        <w:rPr>
          <w:sz w:val="26"/>
          <w:szCs w:val="26"/>
        </w:rPr>
        <w:t xml:space="preserve"> в размере пяти тысяч рублей.</w:t>
      </w:r>
      <w:r w:rsidRPr="00FA5E1F">
        <w:rPr>
          <w:sz w:val="26"/>
          <w:szCs w:val="26"/>
          <w:shd w:val="clear" w:color="auto" w:fill="FFFFFF"/>
        </w:rPr>
        <w:t xml:space="preserve"> </w:t>
      </w:r>
    </w:p>
    <w:p w:rsidR="00A06332" w:rsidRPr="00FA5E1F" w:rsidP="002B30E4">
      <w:pPr>
        <w:ind w:firstLine="708"/>
        <w:jc w:val="both"/>
        <w:rPr>
          <w:sz w:val="26"/>
          <w:szCs w:val="26"/>
        </w:rPr>
      </w:pPr>
      <w:r w:rsidRPr="00FA5E1F">
        <w:rPr>
          <w:sz w:val="26"/>
          <w:szCs w:val="26"/>
        </w:rPr>
        <w:t xml:space="preserve">В силу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FA5E1F">
          <w:rPr>
            <w:sz w:val="26"/>
            <w:szCs w:val="26"/>
          </w:rPr>
          <w:t>1993 г</w:t>
        </w:r>
        <w:r w:rsidRPr="00FA5E1F" w:rsidR="00306FF5">
          <w:rPr>
            <w:sz w:val="26"/>
            <w:szCs w:val="26"/>
          </w:rPr>
          <w:t>ода</w:t>
        </w:r>
      </w:smartTag>
      <w:r w:rsidRPr="00FA5E1F">
        <w:rPr>
          <w:sz w:val="26"/>
          <w:szCs w:val="26"/>
        </w:rPr>
        <w:t xml:space="preserve"> </w:t>
      </w:r>
      <w:r w:rsidRPr="00FA5E1F" w:rsidR="00306FF5">
        <w:rPr>
          <w:sz w:val="26"/>
          <w:szCs w:val="26"/>
        </w:rPr>
        <w:t>№</w:t>
      </w:r>
      <w:r w:rsidRPr="00FA5E1F">
        <w:rPr>
          <w:sz w:val="26"/>
          <w:szCs w:val="26"/>
        </w:rPr>
        <w:t xml:space="preserve"> 1090 (далее </w:t>
      </w:r>
      <w:r w:rsidRPr="00FA5E1F" w:rsidR="00ED7F00">
        <w:rPr>
          <w:sz w:val="26"/>
          <w:szCs w:val="26"/>
        </w:rPr>
        <w:t>–</w:t>
      </w:r>
      <w:r w:rsidRPr="00FA5E1F">
        <w:rPr>
          <w:sz w:val="26"/>
          <w:szCs w:val="26"/>
        </w:rPr>
        <w:t xml:space="preserve"> </w:t>
      </w:r>
      <w:r w:rsidRPr="00FA5E1F" w:rsidR="00ED7F00">
        <w:rPr>
          <w:sz w:val="26"/>
          <w:szCs w:val="26"/>
        </w:rPr>
        <w:t xml:space="preserve">Правила, </w:t>
      </w:r>
      <w:r w:rsidRPr="00FA5E1F">
        <w:rPr>
          <w:sz w:val="26"/>
          <w:szCs w:val="26"/>
        </w:rPr>
        <w:t>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w:t>
      </w:r>
      <w:r w:rsidRPr="00FA5E1F">
        <w:rPr>
          <w:sz w:val="26"/>
          <w:szCs w:val="26"/>
        </w:rPr>
        <w:t xml:space="preserve"> сигналами.</w:t>
      </w:r>
    </w:p>
    <w:p w:rsidR="00B651A8" w:rsidRPr="00FA5E1F" w:rsidP="00B651A8">
      <w:pPr>
        <w:ind w:firstLine="708"/>
        <w:jc w:val="both"/>
        <w:rPr>
          <w:sz w:val="26"/>
          <w:szCs w:val="26"/>
        </w:rPr>
      </w:pPr>
      <w:r w:rsidRPr="00FA5E1F">
        <w:rPr>
          <w:sz w:val="26"/>
          <w:szCs w:val="26"/>
        </w:rPr>
        <w:t xml:space="preserve">Лица, нарушившие Правила, несут ответственность в соответствии с действующим законодательством (пункт 1.6 Правил).  </w:t>
      </w:r>
    </w:p>
    <w:p w:rsidR="00B651A8" w:rsidRPr="00FA5E1F" w:rsidP="00B651A8">
      <w:pPr>
        <w:ind w:firstLine="708"/>
        <w:jc w:val="both"/>
        <w:rPr>
          <w:sz w:val="26"/>
          <w:szCs w:val="26"/>
        </w:rPr>
      </w:pPr>
      <w:r w:rsidRPr="00FA5E1F">
        <w:rPr>
          <w:sz w:val="26"/>
          <w:szCs w:val="26"/>
        </w:rPr>
        <w:t>Согласно п.9.1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475D6" w:rsidRPr="00FA5E1F" w:rsidP="00B651A8">
      <w:pPr>
        <w:ind w:firstLine="708"/>
        <w:jc w:val="both"/>
        <w:rPr>
          <w:sz w:val="26"/>
          <w:szCs w:val="26"/>
        </w:rPr>
      </w:pPr>
      <w:r w:rsidRPr="00FA5E1F">
        <w:rPr>
          <w:sz w:val="26"/>
          <w:szCs w:val="26"/>
        </w:rPr>
        <w:t xml:space="preserve">Линия горизонтальной разметки </w:t>
      </w:r>
      <w:hyperlink r:id="rId5" w:history="1">
        <w:r w:rsidRPr="00FA5E1F">
          <w:rPr>
            <w:sz w:val="26"/>
            <w:szCs w:val="26"/>
          </w:rPr>
          <w:t>1.1</w:t>
        </w:r>
      </w:hyperlink>
      <w:r w:rsidRPr="00FA5E1F">
        <w:rPr>
          <w:sz w:val="26"/>
          <w:szCs w:val="26"/>
        </w:rPr>
        <w:t xml:space="preserve"> Приложения </w:t>
      </w:r>
      <w:r w:rsidRPr="00FA5E1F" w:rsidR="00306FF5">
        <w:rPr>
          <w:sz w:val="26"/>
          <w:szCs w:val="26"/>
        </w:rPr>
        <w:t>№</w:t>
      </w:r>
      <w:r w:rsidRPr="00FA5E1F">
        <w:rPr>
          <w:sz w:val="26"/>
          <w:szCs w:val="26"/>
        </w:rPr>
        <w:t xml:space="preserve">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6" w:history="1">
        <w:r w:rsidRPr="00FA5E1F">
          <w:rPr>
            <w:sz w:val="26"/>
            <w:szCs w:val="26"/>
          </w:rPr>
          <w:t>Правилами</w:t>
        </w:r>
      </w:hyperlink>
      <w:r w:rsidRPr="00FA5E1F">
        <w:rPr>
          <w:sz w:val="26"/>
          <w:szCs w:val="26"/>
        </w:rPr>
        <w:t xml:space="preserve"> дорожного движения установлен запрет на ее пересечение.</w:t>
      </w:r>
    </w:p>
    <w:p w:rsidR="00C97FE4" w:rsidRPr="00FA5E1F" w:rsidP="00C97FE4">
      <w:pPr>
        <w:pStyle w:val="20"/>
        <w:shd w:val="clear" w:color="auto" w:fill="auto"/>
        <w:spacing w:after="0" w:line="240" w:lineRule="auto"/>
        <w:ind w:firstLine="567"/>
        <w:jc w:val="both"/>
      </w:pPr>
      <w:r w:rsidRPr="00FA5E1F">
        <w:t xml:space="preserve">Как следует из материалов дела, </w:t>
      </w:r>
      <w:r w:rsidRPr="00FA5E1F" w:rsidR="00FA5159">
        <w:t>21 сентября 2024 года в 20</w:t>
      </w:r>
      <w:r w:rsidRPr="00FA5E1F" w:rsidR="00C9601F">
        <w:t xml:space="preserve"> час.</w:t>
      </w:r>
      <w:r w:rsidRPr="00FA5E1F">
        <w:t xml:space="preserve"> </w:t>
      </w:r>
      <w:r w:rsidRPr="00FA5E1F" w:rsidR="00FA5159">
        <w:t>20</w:t>
      </w:r>
      <w:r w:rsidRPr="00FA5E1F">
        <w:t xml:space="preserve"> мин. на </w:t>
      </w:r>
      <w:r w:rsidRPr="00FA5E1F" w:rsidR="00FA5159">
        <w:t>378 км автодороги Р280 «</w:t>
      </w:r>
      <w:r w:rsidRPr="00FA5E1F" w:rsidR="00FA5159">
        <w:t>Новороссия</w:t>
      </w:r>
      <w:r w:rsidRPr="00FA5E1F" w:rsidR="00FA5159">
        <w:t xml:space="preserve">» (Ростов-на-Дону – Мариуполь – Мелитополь – Симферополь)  водитель </w:t>
      </w:r>
      <w:r w:rsidRPr="00FA5E1F" w:rsidR="00FA5159">
        <w:t>Беглов</w:t>
      </w:r>
      <w:r w:rsidRPr="00FA5E1F" w:rsidR="00FA5159">
        <w:t xml:space="preserve"> Х.Р., управляя транспортным </w:t>
      </w:r>
      <w:r w:rsidRPr="00FA5E1F" w:rsidR="00FA5159">
        <w:t>средством</w:t>
      </w:r>
      <w:r w:rsidRPr="00FA5E1F" w:rsidR="00FA5159">
        <w:t xml:space="preserve"> </w:t>
      </w:r>
      <w:r w:rsidR="00EE74AA">
        <w:t>***</w:t>
      </w:r>
      <w:r w:rsidRPr="00FA5E1F" w:rsidR="00FA5159">
        <w:t xml:space="preserve">государственный регистрационный знак </w:t>
      </w:r>
      <w:r w:rsidR="00EE74AA">
        <w:t>***</w:t>
      </w:r>
      <w:r w:rsidRPr="00FA5E1F" w:rsidR="00FA5159">
        <w:t>при совершении  обгона движущегося впереди транспортного средства выехал на полосу, предназначенную для встречного движения, в зоне действия горизонтальной дорожной разметки 1.1, разделяющей транспортные потоки противоположных направлений</w:t>
      </w:r>
      <w:r w:rsidRPr="00FA5E1F">
        <w:t>.</w:t>
      </w:r>
    </w:p>
    <w:p w:rsidR="00C97FE4" w:rsidRPr="00FA5E1F" w:rsidP="00C97FE4">
      <w:pPr>
        <w:pStyle w:val="20"/>
        <w:shd w:val="clear" w:color="auto" w:fill="auto"/>
        <w:spacing w:after="0" w:line="240" w:lineRule="auto"/>
        <w:ind w:firstLine="567"/>
        <w:jc w:val="both"/>
      </w:pPr>
      <w:r w:rsidRPr="00FA5E1F">
        <w:t>Согласно пункту 2 части 1 статьи 4.3 Кодекса Российской Федерации об административных правонарушениях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C97FE4" w:rsidRPr="00FA5E1F" w:rsidP="00C97FE4">
      <w:pPr>
        <w:autoSpaceDE w:val="0"/>
        <w:autoSpaceDN w:val="0"/>
        <w:adjustRightInd w:val="0"/>
        <w:ind w:firstLine="540"/>
        <w:jc w:val="both"/>
        <w:rPr>
          <w:sz w:val="26"/>
          <w:szCs w:val="26"/>
        </w:rPr>
      </w:pPr>
      <w:r w:rsidRPr="00FA5E1F">
        <w:rPr>
          <w:sz w:val="26"/>
          <w:szCs w:val="26"/>
        </w:rPr>
        <w:t>В силу ч.1 ст.4.6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5475D6" w:rsidRPr="00FA5E1F" w:rsidP="00C97FE4">
      <w:pPr>
        <w:ind w:firstLine="708"/>
        <w:jc w:val="both"/>
        <w:rPr>
          <w:sz w:val="26"/>
          <w:szCs w:val="26"/>
        </w:rPr>
      </w:pPr>
      <w:r w:rsidRPr="00FA5E1F">
        <w:rPr>
          <w:sz w:val="26"/>
          <w:szCs w:val="26"/>
        </w:rPr>
        <w:t>Вступившим в законную силу п</w:t>
      </w:r>
      <w:r w:rsidRPr="00FA5E1F" w:rsidR="003A7615">
        <w:rPr>
          <w:sz w:val="26"/>
          <w:szCs w:val="26"/>
        </w:rPr>
        <w:t xml:space="preserve">остановлением </w:t>
      </w:r>
      <w:r w:rsidRPr="00FA5E1F" w:rsidR="00FA5159">
        <w:rPr>
          <w:sz w:val="26"/>
          <w:szCs w:val="26"/>
        </w:rPr>
        <w:t>врио</w:t>
      </w:r>
      <w:r w:rsidRPr="00FA5E1F" w:rsidR="00FA5159">
        <w:rPr>
          <w:sz w:val="26"/>
          <w:szCs w:val="26"/>
        </w:rPr>
        <w:t xml:space="preserve"> </w:t>
      </w:r>
      <w:r w:rsidRPr="00FA5E1F" w:rsidR="003A7615">
        <w:rPr>
          <w:sz w:val="26"/>
          <w:szCs w:val="26"/>
        </w:rPr>
        <w:t xml:space="preserve">начальника </w:t>
      </w:r>
      <w:r w:rsidRPr="00FA5E1F" w:rsidR="00FA5159">
        <w:rPr>
          <w:sz w:val="26"/>
          <w:szCs w:val="26"/>
        </w:rPr>
        <w:t xml:space="preserve">отдела Госавтоинспекции ОМВД России по </w:t>
      </w:r>
      <w:r w:rsidRPr="00FA5E1F" w:rsidR="00FA5159">
        <w:rPr>
          <w:sz w:val="26"/>
          <w:szCs w:val="26"/>
        </w:rPr>
        <w:t>г</w:t>
      </w:r>
      <w:r w:rsidRPr="00FA5E1F" w:rsidR="00FA5159">
        <w:rPr>
          <w:sz w:val="26"/>
          <w:szCs w:val="26"/>
        </w:rPr>
        <w:t>.Е</w:t>
      </w:r>
      <w:r w:rsidRPr="00FA5E1F" w:rsidR="00FA5159">
        <w:rPr>
          <w:sz w:val="26"/>
          <w:szCs w:val="26"/>
        </w:rPr>
        <w:t>впатории</w:t>
      </w:r>
      <w:r w:rsidRPr="00FA5E1F" w:rsidR="00FA5159">
        <w:rPr>
          <w:sz w:val="26"/>
          <w:szCs w:val="26"/>
        </w:rPr>
        <w:t xml:space="preserve"> №</w:t>
      </w:r>
      <w:r w:rsidR="00EE74AA">
        <w:rPr>
          <w:sz w:val="26"/>
          <w:szCs w:val="26"/>
        </w:rPr>
        <w:t>***</w:t>
      </w:r>
      <w:r w:rsidRPr="00FA5E1F" w:rsidR="003A7615">
        <w:rPr>
          <w:sz w:val="26"/>
          <w:szCs w:val="26"/>
        </w:rPr>
        <w:t xml:space="preserve"> </w:t>
      </w:r>
      <w:r w:rsidRPr="00FA5E1F" w:rsidR="00DB7198">
        <w:rPr>
          <w:sz w:val="26"/>
          <w:szCs w:val="26"/>
        </w:rPr>
        <w:t xml:space="preserve">от </w:t>
      </w:r>
      <w:r w:rsidRPr="00FA5E1F">
        <w:rPr>
          <w:sz w:val="26"/>
          <w:szCs w:val="26"/>
        </w:rPr>
        <w:t>0</w:t>
      </w:r>
      <w:r w:rsidRPr="00FA5E1F" w:rsidR="00FA5159">
        <w:rPr>
          <w:sz w:val="26"/>
          <w:szCs w:val="26"/>
        </w:rPr>
        <w:t>3 мая 2024</w:t>
      </w:r>
      <w:r w:rsidRPr="00FA5E1F" w:rsidR="00DB7198">
        <w:rPr>
          <w:sz w:val="26"/>
          <w:szCs w:val="26"/>
        </w:rPr>
        <w:t xml:space="preserve"> </w:t>
      </w:r>
      <w:r w:rsidRPr="00FA5E1F" w:rsidR="00C9601F">
        <w:rPr>
          <w:sz w:val="26"/>
          <w:szCs w:val="26"/>
        </w:rPr>
        <w:t xml:space="preserve">года, </w:t>
      </w:r>
      <w:r w:rsidRPr="00FA5E1F" w:rsidR="00FA5159">
        <w:rPr>
          <w:sz w:val="26"/>
          <w:szCs w:val="26"/>
        </w:rPr>
        <w:t>Беглов</w:t>
      </w:r>
      <w:r w:rsidRPr="00FA5E1F" w:rsidR="00FA5159">
        <w:rPr>
          <w:sz w:val="26"/>
          <w:szCs w:val="26"/>
        </w:rPr>
        <w:t xml:space="preserve"> Х.Р. </w:t>
      </w:r>
      <w:r w:rsidRPr="00FA5E1F" w:rsidR="003A7615">
        <w:rPr>
          <w:sz w:val="26"/>
          <w:szCs w:val="26"/>
        </w:rPr>
        <w:t xml:space="preserve">признан виновным в совершении административного </w:t>
      </w:r>
      <w:r w:rsidRPr="00FA5E1F" w:rsidR="005639C9">
        <w:rPr>
          <w:sz w:val="26"/>
          <w:szCs w:val="26"/>
        </w:rPr>
        <w:t>правонарушения</w:t>
      </w:r>
      <w:r w:rsidRPr="00FA5E1F" w:rsidR="003A7615">
        <w:rPr>
          <w:sz w:val="26"/>
          <w:szCs w:val="26"/>
        </w:rPr>
        <w:t xml:space="preserve">, предусмотренного ч. 4 ст. 12.15 </w:t>
      </w:r>
      <w:r w:rsidRPr="00FA5E1F" w:rsidR="00C97FE4">
        <w:rPr>
          <w:sz w:val="26"/>
          <w:szCs w:val="26"/>
        </w:rPr>
        <w:t>Кодекса Российской Федерации об административных правонарушениях,</w:t>
      </w:r>
      <w:r w:rsidRPr="00FA5E1F" w:rsidR="005639C9">
        <w:rPr>
          <w:sz w:val="26"/>
          <w:szCs w:val="26"/>
        </w:rPr>
        <w:t xml:space="preserve"> </w:t>
      </w:r>
      <w:r w:rsidRPr="00FA5E1F" w:rsidR="00093046">
        <w:rPr>
          <w:sz w:val="26"/>
          <w:szCs w:val="26"/>
        </w:rPr>
        <w:t xml:space="preserve">и подвергнут наказанию в виде административного штрафа в размере </w:t>
      </w:r>
      <w:r w:rsidR="00EE74AA">
        <w:rPr>
          <w:sz w:val="26"/>
          <w:szCs w:val="26"/>
        </w:rPr>
        <w:t>***</w:t>
      </w:r>
      <w:r w:rsidRPr="00FA5E1F" w:rsidR="00093046">
        <w:rPr>
          <w:sz w:val="26"/>
          <w:szCs w:val="26"/>
        </w:rPr>
        <w:t>рублей.</w:t>
      </w:r>
    </w:p>
    <w:p w:rsidR="00173BB6" w:rsidRPr="00FA5E1F" w:rsidP="005639C9">
      <w:pPr>
        <w:ind w:firstLine="540"/>
        <w:jc w:val="both"/>
        <w:rPr>
          <w:sz w:val="26"/>
          <w:szCs w:val="26"/>
        </w:rPr>
      </w:pPr>
      <w:r w:rsidRPr="00FA5E1F">
        <w:rPr>
          <w:sz w:val="26"/>
          <w:szCs w:val="26"/>
        </w:rPr>
        <w:t>Согласно сведениям ГИС ГМП, н</w:t>
      </w:r>
      <w:r w:rsidRPr="00FA5E1F" w:rsidR="00FA5159">
        <w:rPr>
          <w:sz w:val="26"/>
          <w:szCs w:val="26"/>
        </w:rPr>
        <w:t xml:space="preserve">азначенный </w:t>
      </w:r>
      <w:r w:rsidRPr="00FA5E1F">
        <w:rPr>
          <w:sz w:val="26"/>
          <w:szCs w:val="26"/>
        </w:rPr>
        <w:t>Беглову</w:t>
      </w:r>
      <w:r w:rsidRPr="00FA5E1F">
        <w:rPr>
          <w:sz w:val="26"/>
          <w:szCs w:val="26"/>
        </w:rPr>
        <w:t xml:space="preserve"> Х.Р. </w:t>
      </w:r>
      <w:r w:rsidRPr="00FA5E1F" w:rsidR="00FA5159">
        <w:rPr>
          <w:sz w:val="26"/>
          <w:szCs w:val="26"/>
        </w:rPr>
        <w:t xml:space="preserve">административный штраф уплачен </w:t>
      </w:r>
      <w:r w:rsidRPr="00FA5E1F">
        <w:rPr>
          <w:sz w:val="26"/>
          <w:szCs w:val="26"/>
        </w:rPr>
        <w:t>им</w:t>
      </w:r>
      <w:r w:rsidRPr="00FA5E1F" w:rsidR="00FA5159">
        <w:rPr>
          <w:sz w:val="26"/>
          <w:szCs w:val="26"/>
        </w:rPr>
        <w:t xml:space="preserve"> в полном объеме 26 июля 2024 года</w:t>
      </w:r>
      <w:r w:rsidRPr="00FA5E1F">
        <w:rPr>
          <w:sz w:val="26"/>
          <w:szCs w:val="26"/>
        </w:rPr>
        <w:t>.</w:t>
      </w:r>
    </w:p>
    <w:p w:rsidR="00C97FE4" w:rsidRPr="00FA5E1F" w:rsidP="00C97FE4">
      <w:pPr>
        <w:autoSpaceDE w:val="0"/>
        <w:autoSpaceDN w:val="0"/>
        <w:adjustRightInd w:val="0"/>
        <w:ind w:firstLine="540"/>
        <w:jc w:val="both"/>
        <w:rPr>
          <w:sz w:val="26"/>
          <w:szCs w:val="26"/>
        </w:rPr>
      </w:pPr>
      <w:r w:rsidRPr="00FA5E1F">
        <w:rPr>
          <w:sz w:val="26"/>
          <w:szCs w:val="26"/>
        </w:rPr>
        <w:t xml:space="preserve">Указанные обстоятельства, а также факт получения копии постановления </w:t>
      </w:r>
      <w:r w:rsidRPr="00FA5E1F">
        <w:rPr>
          <w:sz w:val="26"/>
          <w:szCs w:val="26"/>
        </w:rPr>
        <w:t>врио</w:t>
      </w:r>
      <w:r w:rsidRPr="00FA5E1F">
        <w:rPr>
          <w:sz w:val="26"/>
          <w:szCs w:val="26"/>
        </w:rPr>
        <w:t xml:space="preserve"> начальника отдела Госавтоинспекции ОМВД России по </w:t>
      </w:r>
      <w:r w:rsidRPr="00FA5E1F">
        <w:rPr>
          <w:sz w:val="26"/>
          <w:szCs w:val="26"/>
        </w:rPr>
        <w:t>г</w:t>
      </w:r>
      <w:r w:rsidRPr="00FA5E1F">
        <w:rPr>
          <w:sz w:val="26"/>
          <w:szCs w:val="26"/>
        </w:rPr>
        <w:t>.Е</w:t>
      </w:r>
      <w:r w:rsidRPr="00FA5E1F">
        <w:rPr>
          <w:sz w:val="26"/>
          <w:szCs w:val="26"/>
        </w:rPr>
        <w:t>впатории</w:t>
      </w:r>
      <w:r w:rsidRPr="00FA5E1F">
        <w:rPr>
          <w:sz w:val="26"/>
          <w:szCs w:val="26"/>
        </w:rPr>
        <w:t xml:space="preserve"> №</w:t>
      </w:r>
      <w:r w:rsidR="00EE74AA">
        <w:rPr>
          <w:sz w:val="26"/>
          <w:szCs w:val="26"/>
        </w:rPr>
        <w:t>***</w:t>
      </w:r>
      <w:r w:rsidRPr="00FA5E1F">
        <w:rPr>
          <w:sz w:val="26"/>
          <w:szCs w:val="26"/>
        </w:rPr>
        <w:t xml:space="preserve"> от </w:t>
      </w:r>
      <w:r w:rsidRPr="00FA5E1F" w:rsidR="004370D0">
        <w:rPr>
          <w:sz w:val="26"/>
          <w:szCs w:val="26"/>
        </w:rPr>
        <w:t>0</w:t>
      </w:r>
      <w:r w:rsidRPr="00FA5E1F">
        <w:rPr>
          <w:sz w:val="26"/>
          <w:szCs w:val="26"/>
        </w:rPr>
        <w:t xml:space="preserve">3 мая 2024 года в ходе рассмотрения дела </w:t>
      </w:r>
      <w:r w:rsidRPr="00FA5E1F">
        <w:rPr>
          <w:sz w:val="26"/>
          <w:szCs w:val="26"/>
        </w:rPr>
        <w:t>Бегловым</w:t>
      </w:r>
      <w:r w:rsidRPr="00FA5E1F">
        <w:rPr>
          <w:sz w:val="26"/>
          <w:szCs w:val="26"/>
        </w:rPr>
        <w:t xml:space="preserve"> Х.Р. не оспаривались.</w:t>
      </w:r>
    </w:p>
    <w:p w:rsidR="007E262E" w:rsidRPr="00FA5E1F" w:rsidP="009541AC">
      <w:pPr>
        <w:autoSpaceDE w:val="0"/>
        <w:autoSpaceDN w:val="0"/>
        <w:adjustRightInd w:val="0"/>
        <w:ind w:firstLine="540"/>
        <w:jc w:val="both"/>
        <w:rPr>
          <w:sz w:val="26"/>
          <w:szCs w:val="26"/>
        </w:rPr>
      </w:pPr>
      <w:r w:rsidRPr="00FA5E1F">
        <w:rPr>
          <w:sz w:val="26"/>
          <w:szCs w:val="26"/>
        </w:rPr>
        <w:t>Таким образом</w:t>
      </w:r>
      <w:r w:rsidRPr="00FA5E1F" w:rsidR="00DB7198">
        <w:rPr>
          <w:sz w:val="26"/>
          <w:szCs w:val="26"/>
        </w:rPr>
        <w:t>,</w:t>
      </w:r>
      <w:r w:rsidRPr="00FA5E1F" w:rsidR="00F91956">
        <w:rPr>
          <w:sz w:val="26"/>
          <w:szCs w:val="26"/>
        </w:rPr>
        <w:t xml:space="preserve"> </w:t>
      </w:r>
      <w:r w:rsidRPr="00FA5E1F" w:rsidR="00C97FE4">
        <w:rPr>
          <w:sz w:val="26"/>
          <w:szCs w:val="26"/>
        </w:rPr>
        <w:t xml:space="preserve">по состоянию на </w:t>
      </w:r>
      <w:r w:rsidRPr="00FA5E1F">
        <w:rPr>
          <w:sz w:val="26"/>
          <w:szCs w:val="26"/>
        </w:rPr>
        <w:t>21 сентября</w:t>
      </w:r>
      <w:r w:rsidRPr="00FA5E1F" w:rsidR="00C9601F">
        <w:rPr>
          <w:sz w:val="26"/>
          <w:szCs w:val="26"/>
        </w:rPr>
        <w:t xml:space="preserve"> 2024 года </w:t>
      </w:r>
      <w:r w:rsidRPr="00FA5E1F">
        <w:rPr>
          <w:sz w:val="26"/>
          <w:szCs w:val="26"/>
        </w:rPr>
        <w:t>Беглов</w:t>
      </w:r>
      <w:r w:rsidRPr="00FA5E1F">
        <w:rPr>
          <w:sz w:val="26"/>
          <w:szCs w:val="26"/>
        </w:rPr>
        <w:t xml:space="preserve"> Х.Р. </w:t>
      </w:r>
      <w:r w:rsidRPr="00FA5E1F" w:rsidR="00C97FE4">
        <w:rPr>
          <w:sz w:val="26"/>
          <w:szCs w:val="26"/>
        </w:rPr>
        <w:t xml:space="preserve">считался подвергнутым наказанию, назначенному ему постановлением </w:t>
      </w:r>
      <w:r w:rsidRPr="00FA5E1F">
        <w:rPr>
          <w:sz w:val="26"/>
          <w:szCs w:val="26"/>
        </w:rPr>
        <w:t>врио</w:t>
      </w:r>
      <w:r w:rsidRPr="00FA5E1F">
        <w:rPr>
          <w:sz w:val="26"/>
          <w:szCs w:val="26"/>
        </w:rPr>
        <w:t xml:space="preserve"> начальника отдела Госавтоинспекции ОМВД России по </w:t>
      </w:r>
      <w:r w:rsidRPr="00FA5E1F">
        <w:rPr>
          <w:sz w:val="26"/>
          <w:szCs w:val="26"/>
        </w:rPr>
        <w:t>г</w:t>
      </w:r>
      <w:r w:rsidRPr="00FA5E1F">
        <w:rPr>
          <w:sz w:val="26"/>
          <w:szCs w:val="26"/>
        </w:rPr>
        <w:t>.Е</w:t>
      </w:r>
      <w:r w:rsidRPr="00FA5E1F">
        <w:rPr>
          <w:sz w:val="26"/>
          <w:szCs w:val="26"/>
        </w:rPr>
        <w:t>впатории</w:t>
      </w:r>
      <w:r w:rsidRPr="00FA5E1F">
        <w:rPr>
          <w:sz w:val="26"/>
          <w:szCs w:val="26"/>
        </w:rPr>
        <w:t xml:space="preserve"> №</w:t>
      </w:r>
      <w:r w:rsidR="00EE74AA">
        <w:rPr>
          <w:sz w:val="26"/>
          <w:szCs w:val="26"/>
        </w:rPr>
        <w:t>***</w:t>
      </w:r>
      <w:r w:rsidRPr="00FA5E1F">
        <w:rPr>
          <w:sz w:val="26"/>
          <w:szCs w:val="26"/>
        </w:rPr>
        <w:t xml:space="preserve">от </w:t>
      </w:r>
      <w:r w:rsidRPr="00FA5E1F" w:rsidR="004370D0">
        <w:rPr>
          <w:sz w:val="26"/>
          <w:szCs w:val="26"/>
        </w:rPr>
        <w:t>0</w:t>
      </w:r>
      <w:r w:rsidRPr="00FA5E1F">
        <w:rPr>
          <w:sz w:val="26"/>
          <w:szCs w:val="26"/>
        </w:rPr>
        <w:t xml:space="preserve">3 мая 2024 года </w:t>
      </w:r>
      <w:r w:rsidRPr="00FA5E1F" w:rsidR="00C97FE4">
        <w:rPr>
          <w:sz w:val="26"/>
          <w:szCs w:val="26"/>
        </w:rPr>
        <w:t>по ч.4 ст.12.15 Кодекса Российской Федерации об административных правонарушениях</w:t>
      </w:r>
      <w:r w:rsidRPr="00FA5E1F" w:rsidR="00F91956">
        <w:rPr>
          <w:sz w:val="26"/>
          <w:szCs w:val="26"/>
        </w:rPr>
        <w:t>.</w:t>
      </w:r>
    </w:p>
    <w:p w:rsidR="009541AC" w:rsidRPr="00FA5E1F" w:rsidP="009541AC">
      <w:pPr>
        <w:autoSpaceDE w:val="0"/>
        <w:autoSpaceDN w:val="0"/>
        <w:adjustRightInd w:val="0"/>
        <w:ind w:firstLine="540"/>
        <w:jc w:val="both"/>
        <w:rPr>
          <w:sz w:val="26"/>
          <w:szCs w:val="26"/>
        </w:rPr>
      </w:pPr>
      <w:r w:rsidRPr="00FA5E1F">
        <w:rPr>
          <w:sz w:val="26"/>
          <w:szCs w:val="26"/>
        </w:rPr>
        <w:t>При таких обстоятельствах 21 сентября 2024 года в 20 час. 20 мин. на 378 км автодороги Р280 «</w:t>
      </w:r>
      <w:r w:rsidRPr="00FA5E1F">
        <w:rPr>
          <w:sz w:val="26"/>
          <w:szCs w:val="26"/>
        </w:rPr>
        <w:t>Новороссия</w:t>
      </w:r>
      <w:r w:rsidRPr="00FA5E1F">
        <w:rPr>
          <w:sz w:val="26"/>
          <w:szCs w:val="26"/>
        </w:rPr>
        <w:t xml:space="preserve">» (Ростов-на-Дону – Мариуполь – Мелитополь – Симферополь)  водитель </w:t>
      </w:r>
      <w:r w:rsidRPr="00FA5E1F">
        <w:rPr>
          <w:sz w:val="26"/>
          <w:szCs w:val="26"/>
        </w:rPr>
        <w:t>Беглов</w:t>
      </w:r>
      <w:r w:rsidRPr="00FA5E1F">
        <w:rPr>
          <w:sz w:val="26"/>
          <w:szCs w:val="26"/>
        </w:rPr>
        <w:t xml:space="preserve"> Х.Р., управляя транспортным </w:t>
      </w:r>
      <w:r w:rsidRPr="00FA5E1F">
        <w:rPr>
          <w:sz w:val="26"/>
          <w:szCs w:val="26"/>
        </w:rPr>
        <w:t>средством</w:t>
      </w:r>
      <w:r w:rsidRPr="00FA5E1F">
        <w:rPr>
          <w:sz w:val="26"/>
          <w:szCs w:val="26"/>
        </w:rPr>
        <w:t xml:space="preserve"> </w:t>
      </w:r>
      <w:r w:rsidR="00EE74AA">
        <w:rPr>
          <w:sz w:val="26"/>
          <w:szCs w:val="26"/>
        </w:rPr>
        <w:t>***</w:t>
      </w:r>
      <w:r w:rsidRPr="00FA5E1F">
        <w:rPr>
          <w:sz w:val="26"/>
          <w:szCs w:val="26"/>
        </w:rPr>
        <w:t xml:space="preserve">государственный регистрационный знак </w:t>
      </w:r>
      <w:r w:rsidR="00EE74AA">
        <w:rPr>
          <w:sz w:val="26"/>
          <w:szCs w:val="26"/>
        </w:rPr>
        <w:t>***</w:t>
      </w:r>
      <w:r w:rsidRPr="00FA5E1F" w:rsidR="004370D0">
        <w:rPr>
          <w:sz w:val="26"/>
          <w:szCs w:val="26"/>
        </w:rPr>
        <w:t xml:space="preserve">повторно </w:t>
      </w:r>
      <w:r w:rsidRPr="00FA5E1F">
        <w:rPr>
          <w:sz w:val="26"/>
          <w:szCs w:val="26"/>
        </w:rPr>
        <w:t xml:space="preserve">совершил </w:t>
      </w:r>
      <w:r w:rsidRPr="00FA5E1F">
        <w:rPr>
          <w:sz w:val="26"/>
          <w:szCs w:val="26"/>
        </w:rPr>
        <w:t>административное правонарушение, предусмотренно</w:t>
      </w:r>
      <w:r w:rsidRPr="00FA5E1F" w:rsidR="004370D0">
        <w:rPr>
          <w:sz w:val="26"/>
          <w:szCs w:val="26"/>
        </w:rPr>
        <w:t xml:space="preserve">е </w:t>
      </w:r>
      <w:r w:rsidRPr="00FA5E1F">
        <w:rPr>
          <w:sz w:val="26"/>
          <w:szCs w:val="26"/>
        </w:rPr>
        <w:t>частью 4 статьи 12.15 Кодекса Российской Федерации об административных правонарушениях.</w:t>
      </w:r>
    </w:p>
    <w:p w:rsidR="007E262E" w:rsidRPr="00FA5E1F" w:rsidP="007E262E">
      <w:pPr>
        <w:autoSpaceDE w:val="0"/>
        <w:autoSpaceDN w:val="0"/>
        <w:adjustRightInd w:val="0"/>
        <w:ind w:firstLine="540"/>
        <w:jc w:val="both"/>
        <w:rPr>
          <w:sz w:val="26"/>
          <w:szCs w:val="26"/>
        </w:rPr>
      </w:pPr>
      <w:r w:rsidRPr="00FA5E1F">
        <w:rPr>
          <w:sz w:val="26"/>
          <w:szCs w:val="26"/>
        </w:rPr>
        <w:t>Факт совершения административного правонарушения и в</w:t>
      </w:r>
      <w:r w:rsidRPr="00FA5E1F" w:rsidR="005639C9">
        <w:rPr>
          <w:sz w:val="26"/>
          <w:szCs w:val="26"/>
        </w:rPr>
        <w:t xml:space="preserve">иновность </w:t>
      </w:r>
      <w:r w:rsidRPr="00FA5E1F" w:rsidR="004370D0">
        <w:rPr>
          <w:sz w:val="26"/>
          <w:szCs w:val="26"/>
        </w:rPr>
        <w:t>Беглова</w:t>
      </w:r>
      <w:r w:rsidRPr="00FA5E1F" w:rsidR="004370D0">
        <w:rPr>
          <w:sz w:val="26"/>
          <w:szCs w:val="26"/>
        </w:rPr>
        <w:t xml:space="preserve"> Х.Р. </w:t>
      </w:r>
      <w:r w:rsidRPr="00FA5E1F" w:rsidR="005639C9">
        <w:rPr>
          <w:sz w:val="26"/>
          <w:szCs w:val="26"/>
        </w:rPr>
        <w:t xml:space="preserve">в </w:t>
      </w:r>
      <w:r w:rsidRPr="00FA5E1F">
        <w:rPr>
          <w:sz w:val="26"/>
          <w:szCs w:val="26"/>
        </w:rPr>
        <w:t xml:space="preserve">его </w:t>
      </w:r>
      <w:r w:rsidRPr="00FA5E1F" w:rsidR="005639C9">
        <w:rPr>
          <w:sz w:val="26"/>
          <w:szCs w:val="26"/>
        </w:rPr>
        <w:t>совершении подтвержда</w:t>
      </w:r>
      <w:r w:rsidRPr="00FA5E1F">
        <w:rPr>
          <w:sz w:val="26"/>
          <w:szCs w:val="26"/>
        </w:rPr>
        <w:t>ю</w:t>
      </w:r>
      <w:r w:rsidRPr="00FA5E1F" w:rsidR="005639C9">
        <w:rPr>
          <w:sz w:val="26"/>
          <w:szCs w:val="26"/>
        </w:rPr>
        <w:t>тся исследованными доказательствами, а именно</w:t>
      </w:r>
      <w:r w:rsidRPr="00FA5E1F" w:rsidR="00D2746B">
        <w:rPr>
          <w:sz w:val="26"/>
          <w:szCs w:val="26"/>
        </w:rPr>
        <w:t>:</w:t>
      </w:r>
      <w:r w:rsidRPr="00FA5E1F" w:rsidR="006D552D">
        <w:rPr>
          <w:sz w:val="26"/>
          <w:szCs w:val="26"/>
        </w:rPr>
        <w:t xml:space="preserve"> </w:t>
      </w:r>
      <w:r w:rsidRPr="00FA5E1F" w:rsidR="00F91956">
        <w:rPr>
          <w:sz w:val="26"/>
          <w:szCs w:val="26"/>
        </w:rPr>
        <w:t xml:space="preserve"> </w:t>
      </w:r>
      <w:r w:rsidRPr="00FA5E1F" w:rsidR="006D552D">
        <w:rPr>
          <w:sz w:val="26"/>
          <w:szCs w:val="26"/>
        </w:rPr>
        <w:t>протоколом</w:t>
      </w:r>
      <w:r w:rsidRPr="00FA5E1F" w:rsidR="00051252">
        <w:rPr>
          <w:sz w:val="26"/>
          <w:szCs w:val="26"/>
        </w:rPr>
        <w:t xml:space="preserve"> об административном правонарушении </w:t>
      </w:r>
      <w:r w:rsidR="00EE74AA">
        <w:rPr>
          <w:sz w:val="26"/>
          <w:szCs w:val="26"/>
        </w:rPr>
        <w:t>***</w:t>
      </w:r>
      <w:r w:rsidRPr="00FA5E1F" w:rsidR="00051252">
        <w:rPr>
          <w:sz w:val="26"/>
          <w:szCs w:val="26"/>
        </w:rPr>
        <w:t xml:space="preserve">от </w:t>
      </w:r>
      <w:r w:rsidRPr="00FA5E1F" w:rsidR="004370D0">
        <w:rPr>
          <w:sz w:val="26"/>
          <w:szCs w:val="26"/>
        </w:rPr>
        <w:t xml:space="preserve">21 сентября </w:t>
      </w:r>
      <w:r w:rsidRPr="00FA5E1F" w:rsidR="005639C9">
        <w:rPr>
          <w:sz w:val="26"/>
          <w:szCs w:val="26"/>
        </w:rPr>
        <w:t>202</w:t>
      </w:r>
      <w:r w:rsidRPr="00FA5E1F" w:rsidR="00C9601F">
        <w:rPr>
          <w:sz w:val="26"/>
          <w:szCs w:val="26"/>
        </w:rPr>
        <w:t>4</w:t>
      </w:r>
      <w:r w:rsidRPr="00FA5E1F" w:rsidR="00142508">
        <w:rPr>
          <w:sz w:val="26"/>
          <w:szCs w:val="26"/>
        </w:rPr>
        <w:t xml:space="preserve"> года</w:t>
      </w:r>
      <w:r w:rsidRPr="00FA5E1F" w:rsidR="008803A3">
        <w:rPr>
          <w:sz w:val="26"/>
          <w:szCs w:val="26"/>
        </w:rPr>
        <w:t xml:space="preserve">, </w:t>
      </w:r>
      <w:r w:rsidRPr="00FA5E1F" w:rsidR="006333DE">
        <w:rPr>
          <w:sz w:val="26"/>
          <w:szCs w:val="26"/>
        </w:rPr>
        <w:t>составленн</w:t>
      </w:r>
      <w:r w:rsidRPr="00FA5E1F" w:rsidR="00767017">
        <w:rPr>
          <w:sz w:val="26"/>
          <w:szCs w:val="26"/>
        </w:rPr>
        <w:t>ым</w:t>
      </w:r>
      <w:r w:rsidRPr="00FA5E1F" w:rsidR="006333DE">
        <w:rPr>
          <w:sz w:val="26"/>
          <w:szCs w:val="26"/>
        </w:rPr>
        <w:t xml:space="preserve"> в присутствии</w:t>
      </w:r>
      <w:r w:rsidRPr="00FA5E1F" w:rsidR="00C9601F">
        <w:rPr>
          <w:sz w:val="26"/>
          <w:szCs w:val="26"/>
        </w:rPr>
        <w:t xml:space="preserve"> </w:t>
      </w:r>
      <w:r w:rsidRPr="00FA5E1F" w:rsidR="004370D0">
        <w:rPr>
          <w:sz w:val="26"/>
          <w:szCs w:val="26"/>
        </w:rPr>
        <w:t>Беглова</w:t>
      </w:r>
      <w:r w:rsidRPr="00FA5E1F" w:rsidR="004370D0">
        <w:rPr>
          <w:sz w:val="26"/>
          <w:szCs w:val="26"/>
        </w:rPr>
        <w:t xml:space="preserve"> Х.Р.</w:t>
      </w:r>
      <w:r w:rsidRPr="00FA5E1F" w:rsidR="00DF7DAE">
        <w:rPr>
          <w:sz w:val="26"/>
          <w:szCs w:val="26"/>
        </w:rPr>
        <w:t xml:space="preserve"> уполномоченным должностным лицом</w:t>
      </w:r>
      <w:r w:rsidRPr="00FA5E1F" w:rsidR="008658C0">
        <w:rPr>
          <w:sz w:val="26"/>
          <w:szCs w:val="26"/>
        </w:rPr>
        <w:t xml:space="preserve"> </w:t>
      </w:r>
      <w:r w:rsidRPr="00FA5E1F" w:rsidR="00142508">
        <w:rPr>
          <w:sz w:val="26"/>
          <w:szCs w:val="26"/>
        </w:rPr>
        <w:t xml:space="preserve">с соблюдением </w:t>
      </w:r>
      <w:r w:rsidRPr="00FA5E1F" w:rsidR="008658C0">
        <w:rPr>
          <w:sz w:val="26"/>
          <w:szCs w:val="26"/>
        </w:rPr>
        <w:t>требовани</w:t>
      </w:r>
      <w:r w:rsidRPr="00FA5E1F" w:rsidR="00142508">
        <w:rPr>
          <w:sz w:val="26"/>
          <w:szCs w:val="26"/>
        </w:rPr>
        <w:t xml:space="preserve">й </w:t>
      </w:r>
      <w:r w:rsidRPr="00FA5E1F" w:rsidR="008658C0">
        <w:rPr>
          <w:sz w:val="26"/>
          <w:szCs w:val="26"/>
        </w:rPr>
        <w:t>ст.28.2 Ко</w:t>
      </w:r>
      <w:r w:rsidRPr="00FA5E1F" w:rsidR="00142508">
        <w:rPr>
          <w:sz w:val="26"/>
          <w:szCs w:val="26"/>
        </w:rPr>
        <w:t>декса Российской Федерации об административных правонарушениях</w:t>
      </w:r>
      <w:r w:rsidRPr="00FA5E1F" w:rsidR="005374DE">
        <w:rPr>
          <w:sz w:val="26"/>
          <w:szCs w:val="26"/>
        </w:rPr>
        <w:t>;</w:t>
      </w:r>
      <w:r w:rsidRPr="00FA5E1F" w:rsidR="00E77519">
        <w:rPr>
          <w:sz w:val="26"/>
          <w:szCs w:val="26"/>
        </w:rPr>
        <w:t xml:space="preserve"> </w:t>
      </w:r>
      <w:r w:rsidRPr="00FA5E1F" w:rsidR="00F91956">
        <w:rPr>
          <w:sz w:val="26"/>
          <w:szCs w:val="26"/>
        </w:rPr>
        <w:t xml:space="preserve">схемой места совершения административного правонарушения от </w:t>
      </w:r>
      <w:r w:rsidRPr="00FA5E1F" w:rsidR="004370D0">
        <w:rPr>
          <w:sz w:val="26"/>
          <w:szCs w:val="26"/>
        </w:rPr>
        <w:t>21 сентября</w:t>
      </w:r>
      <w:r w:rsidRPr="00FA5E1F" w:rsidR="00142508">
        <w:rPr>
          <w:sz w:val="26"/>
          <w:szCs w:val="26"/>
        </w:rPr>
        <w:t xml:space="preserve"> 2</w:t>
      </w:r>
      <w:r w:rsidRPr="00FA5E1F" w:rsidR="005639C9">
        <w:rPr>
          <w:sz w:val="26"/>
          <w:szCs w:val="26"/>
        </w:rPr>
        <w:t>02</w:t>
      </w:r>
      <w:r w:rsidRPr="00FA5E1F" w:rsidR="00C9601F">
        <w:rPr>
          <w:sz w:val="26"/>
          <w:szCs w:val="26"/>
        </w:rPr>
        <w:t>4</w:t>
      </w:r>
      <w:r w:rsidRPr="00FA5E1F" w:rsidR="004370D0">
        <w:rPr>
          <w:sz w:val="26"/>
          <w:szCs w:val="26"/>
        </w:rPr>
        <w:t xml:space="preserve"> года</w:t>
      </w:r>
      <w:r w:rsidRPr="00FA5E1F" w:rsidR="005639C9">
        <w:rPr>
          <w:sz w:val="26"/>
          <w:szCs w:val="26"/>
        </w:rPr>
        <w:t>;</w:t>
      </w:r>
      <w:r w:rsidRPr="00FA5E1F" w:rsidR="00DB7198">
        <w:rPr>
          <w:sz w:val="26"/>
          <w:szCs w:val="26"/>
        </w:rPr>
        <w:t xml:space="preserve"> </w:t>
      </w:r>
      <w:r w:rsidRPr="00FA5E1F" w:rsidR="004370D0">
        <w:rPr>
          <w:sz w:val="26"/>
          <w:szCs w:val="26"/>
        </w:rPr>
        <w:t xml:space="preserve">письменным объяснением </w:t>
      </w:r>
      <w:r w:rsidRPr="00FA5E1F" w:rsidR="004370D0">
        <w:rPr>
          <w:sz w:val="26"/>
          <w:szCs w:val="26"/>
        </w:rPr>
        <w:t>Беглова</w:t>
      </w:r>
      <w:r w:rsidRPr="00FA5E1F" w:rsidR="004370D0">
        <w:rPr>
          <w:sz w:val="26"/>
          <w:szCs w:val="26"/>
        </w:rPr>
        <w:t xml:space="preserve"> Х.Р. от 21 сентября 2024 года</w:t>
      </w:r>
      <w:r w:rsidRPr="00FA5E1F" w:rsidR="005639C9">
        <w:rPr>
          <w:sz w:val="26"/>
          <w:szCs w:val="26"/>
        </w:rPr>
        <w:t>;</w:t>
      </w:r>
      <w:r w:rsidRPr="00FA5E1F" w:rsidR="00F91956">
        <w:rPr>
          <w:sz w:val="26"/>
          <w:szCs w:val="26"/>
        </w:rPr>
        <w:t xml:space="preserve"> </w:t>
      </w:r>
      <w:r w:rsidRPr="00FA5E1F" w:rsidR="00FF5BB5">
        <w:rPr>
          <w:sz w:val="26"/>
          <w:szCs w:val="26"/>
        </w:rPr>
        <w:t xml:space="preserve">копией </w:t>
      </w:r>
      <w:r w:rsidRPr="00FA5E1F" w:rsidR="004370D0">
        <w:rPr>
          <w:sz w:val="26"/>
          <w:szCs w:val="26"/>
        </w:rPr>
        <w:t xml:space="preserve">вступившего в законную силу </w:t>
      </w:r>
      <w:r w:rsidRPr="00FA5E1F" w:rsidR="00FF5BB5">
        <w:rPr>
          <w:sz w:val="26"/>
          <w:szCs w:val="26"/>
        </w:rPr>
        <w:t xml:space="preserve">постановления </w:t>
      </w:r>
      <w:r w:rsidRPr="00FA5E1F" w:rsidR="004370D0">
        <w:rPr>
          <w:sz w:val="26"/>
          <w:szCs w:val="26"/>
        </w:rPr>
        <w:t>врио</w:t>
      </w:r>
      <w:r w:rsidRPr="00FA5E1F" w:rsidR="004370D0">
        <w:rPr>
          <w:sz w:val="26"/>
          <w:szCs w:val="26"/>
        </w:rPr>
        <w:t xml:space="preserve"> начальника отдела Госавтоинспекции ОМВД России по </w:t>
      </w:r>
      <w:r w:rsidRPr="00FA5E1F" w:rsidR="004370D0">
        <w:rPr>
          <w:sz w:val="26"/>
          <w:szCs w:val="26"/>
        </w:rPr>
        <w:t>г</w:t>
      </w:r>
      <w:r w:rsidRPr="00FA5E1F" w:rsidR="004370D0">
        <w:rPr>
          <w:sz w:val="26"/>
          <w:szCs w:val="26"/>
        </w:rPr>
        <w:t>.Е</w:t>
      </w:r>
      <w:r w:rsidRPr="00FA5E1F" w:rsidR="004370D0">
        <w:rPr>
          <w:sz w:val="26"/>
          <w:szCs w:val="26"/>
        </w:rPr>
        <w:t>впатории</w:t>
      </w:r>
      <w:r w:rsidRPr="00FA5E1F" w:rsidR="004370D0">
        <w:rPr>
          <w:sz w:val="26"/>
          <w:szCs w:val="26"/>
        </w:rPr>
        <w:t xml:space="preserve"> №</w:t>
      </w:r>
      <w:r w:rsidR="00EE74AA">
        <w:rPr>
          <w:sz w:val="26"/>
          <w:szCs w:val="26"/>
        </w:rPr>
        <w:t>***</w:t>
      </w:r>
      <w:r w:rsidRPr="00FA5E1F" w:rsidR="004370D0">
        <w:rPr>
          <w:sz w:val="26"/>
          <w:szCs w:val="26"/>
        </w:rPr>
        <w:t xml:space="preserve"> от 03 мая 2024 года </w:t>
      </w:r>
      <w:r w:rsidRPr="00FA5E1F" w:rsidR="001F1DA6">
        <w:rPr>
          <w:sz w:val="26"/>
          <w:szCs w:val="26"/>
        </w:rPr>
        <w:t xml:space="preserve">в отношении </w:t>
      </w:r>
      <w:r w:rsidRPr="00FA5E1F" w:rsidR="004370D0">
        <w:rPr>
          <w:sz w:val="26"/>
          <w:szCs w:val="26"/>
        </w:rPr>
        <w:t>Беглова</w:t>
      </w:r>
      <w:r w:rsidRPr="00FA5E1F" w:rsidR="004370D0">
        <w:rPr>
          <w:sz w:val="26"/>
          <w:szCs w:val="26"/>
        </w:rPr>
        <w:t xml:space="preserve"> Х.Р.</w:t>
      </w:r>
      <w:r w:rsidRPr="00FA5E1F" w:rsidR="001F1DA6">
        <w:rPr>
          <w:sz w:val="26"/>
          <w:szCs w:val="26"/>
        </w:rPr>
        <w:t xml:space="preserve"> по ч.4 ст.12.15 Кодекса Российской Федерации об административных правонарушениях</w:t>
      </w:r>
      <w:r w:rsidRPr="00FA5E1F" w:rsidR="00256149">
        <w:rPr>
          <w:sz w:val="26"/>
          <w:szCs w:val="26"/>
        </w:rPr>
        <w:t>;</w:t>
      </w:r>
      <w:r w:rsidRPr="00FA5E1F" w:rsidR="00173BB6">
        <w:rPr>
          <w:sz w:val="26"/>
          <w:szCs w:val="26"/>
        </w:rPr>
        <w:t xml:space="preserve"> </w:t>
      </w:r>
      <w:r w:rsidRPr="00FA5E1F" w:rsidR="00F91956">
        <w:rPr>
          <w:sz w:val="26"/>
          <w:szCs w:val="26"/>
        </w:rPr>
        <w:t xml:space="preserve">сведениями </w:t>
      </w:r>
      <w:r w:rsidRPr="00FA5E1F" w:rsidR="004370D0">
        <w:rPr>
          <w:sz w:val="26"/>
          <w:szCs w:val="26"/>
        </w:rPr>
        <w:t xml:space="preserve">ФИС ГИБДД М </w:t>
      </w:r>
      <w:r w:rsidRPr="00FA5E1F" w:rsidR="00F91956">
        <w:rPr>
          <w:sz w:val="26"/>
          <w:szCs w:val="26"/>
        </w:rPr>
        <w:t xml:space="preserve">о привлечении </w:t>
      </w:r>
      <w:r w:rsidRPr="00FA5E1F" w:rsidR="004370D0">
        <w:rPr>
          <w:sz w:val="26"/>
          <w:szCs w:val="26"/>
        </w:rPr>
        <w:t>Беглова</w:t>
      </w:r>
      <w:r w:rsidRPr="00FA5E1F" w:rsidR="004370D0">
        <w:rPr>
          <w:sz w:val="26"/>
          <w:szCs w:val="26"/>
        </w:rPr>
        <w:t xml:space="preserve"> Х.Р.</w:t>
      </w:r>
      <w:r w:rsidRPr="00FA5E1F" w:rsidR="00F91956">
        <w:rPr>
          <w:sz w:val="26"/>
          <w:szCs w:val="26"/>
        </w:rPr>
        <w:t xml:space="preserve"> к административной ответственности; </w:t>
      </w:r>
      <w:r w:rsidRPr="00FA5E1F" w:rsidR="004370D0">
        <w:rPr>
          <w:sz w:val="26"/>
          <w:szCs w:val="26"/>
        </w:rPr>
        <w:t xml:space="preserve">справкой инспектора ОИАЗ отдела Госавтоинспекции УМВД России «Мелитопольское» </w:t>
      </w:r>
      <w:r w:rsidR="00EE74AA">
        <w:rPr>
          <w:sz w:val="26"/>
          <w:szCs w:val="26"/>
        </w:rPr>
        <w:t>***</w:t>
      </w:r>
    </w:p>
    <w:p w:rsidR="004370D0" w:rsidRPr="00FA5E1F" w:rsidP="004370D0">
      <w:pPr>
        <w:autoSpaceDE w:val="0"/>
        <w:autoSpaceDN w:val="0"/>
        <w:adjustRightInd w:val="0"/>
        <w:ind w:firstLine="540"/>
        <w:jc w:val="both"/>
        <w:rPr>
          <w:sz w:val="26"/>
          <w:szCs w:val="26"/>
        </w:rPr>
      </w:pPr>
      <w:r w:rsidRPr="00FA5E1F">
        <w:rPr>
          <w:sz w:val="26"/>
          <w:szCs w:val="26"/>
        </w:rPr>
        <w:t>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w:t>
      </w:r>
    </w:p>
    <w:p w:rsidR="007E262E" w:rsidRPr="00FA5E1F" w:rsidP="004370D0">
      <w:pPr>
        <w:autoSpaceDE w:val="0"/>
        <w:autoSpaceDN w:val="0"/>
        <w:adjustRightInd w:val="0"/>
        <w:ind w:firstLine="540"/>
        <w:jc w:val="both"/>
        <w:rPr>
          <w:sz w:val="26"/>
          <w:szCs w:val="26"/>
        </w:rPr>
      </w:pPr>
      <w:r w:rsidRPr="00FA5E1F">
        <w:rPr>
          <w:sz w:val="26"/>
          <w:szCs w:val="26"/>
        </w:rPr>
        <w:t xml:space="preserve">Выслушав </w:t>
      </w:r>
      <w:r w:rsidRPr="00FA5E1F" w:rsidR="004370D0">
        <w:rPr>
          <w:sz w:val="26"/>
          <w:szCs w:val="26"/>
        </w:rPr>
        <w:t>Беглова</w:t>
      </w:r>
      <w:r w:rsidRPr="00FA5E1F" w:rsidR="004370D0">
        <w:rPr>
          <w:sz w:val="26"/>
          <w:szCs w:val="26"/>
        </w:rPr>
        <w:t xml:space="preserve"> Х.Р.</w:t>
      </w:r>
      <w:r w:rsidRPr="00FA5E1F">
        <w:rPr>
          <w:sz w:val="26"/>
          <w:szCs w:val="26"/>
        </w:rPr>
        <w:t>, и</w:t>
      </w:r>
      <w:r w:rsidRPr="00FA5E1F" w:rsidR="00F91956">
        <w:rPr>
          <w:sz w:val="26"/>
          <w:szCs w:val="26"/>
        </w:rPr>
        <w:t xml:space="preserve">сследовав обстоятельства дела и оценив доказательства в их совокупности, мировой судья пришел к выводу, что в действиях </w:t>
      </w:r>
      <w:r w:rsidRPr="00FA5E1F" w:rsidR="004370D0">
        <w:rPr>
          <w:sz w:val="26"/>
          <w:szCs w:val="26"/>
        </w:rPr>
        <w:t>Беглова</w:t>
      </w:r>
      <w:r w:rsidRPr="00FA5E1F" w:rsidR="004370D0">
        <w:rPr>
          <w:sz w:val="26"/>
          <w:szCs w:val="26"/>
        </w:rPr>
        <w:t xml:space="preserve"> Х.Р.</w:t>
      </w:r>
      <w:r w:rsidRPr="00FA5E1F" w:rsidR="00DA022B">
        <w:rPr>
          <w:sz w:val="26"/>
          <w:szCs w:val="26"/>
        </w:rPr>
        <w:t xml:space="preserve"> </w:t>
      </w:r>
      <w:r w:rsidRPr="00FA5E1F" w:rsidR="00F91956">
        <w:rPr>
          <w:sz w:val="26"/>
          <w:szCs w:val="26"/>
        </w:rPr>
        <w:t>имеется состав административного правонарушения, предусмотренного ч.</w:t>
      </w:r>
      <w:r w:rsidRPr="00FA5E1F" w:rsidR="00A2383C">
        <w:rPr>
          <w:sz w:val="26"/>
          <w:szCs w:val="26"/>
        </w:rPr>
        <w:t>5</w:t>
      </w:r>
      <w:r w:rsidRPr="00FA5E1F" w:rsidR="00F91956">
        <w:rPr>
          <w:sz w:val="26"/>
          <w:szCs w:val="26"/>
        </w:rPr>
        <w:t xml:space="preserve"> ст.12.15 Кодекса Российской Федерации об административных правонарушениях, а именно</w:t>
      </w:r>
      <w:r w:rsidRPr="00FA5E1F" w:rsidR="00933677">
        <w:rPr>
          <w:sz w:val="26"/>
          <w:szCs w:val="26"/>
        </w:rPr>
        <w:t>:</w:t>
      </w:r>
      <w:r w:rsidRPr="00FA5E1F" w:rsidR="00F91956">
        <w:rPr>
          <w:sz w:val="26"/>
          <w:szCs w:val="26"/>
        </w:rPr>
        <w:t xml:space="preserve"> </w:t>
      </w:r>
      <w:r w:rsidRPr="00FA5E1F" w:rsidR="00A2383C">
        <w:rPr>
          <w:sz w:val="26"/>
          <w:szCs w:val="26"/>
        </w:rPr>
        <w:t xml:space="preserve">повторное совершение административного правонарушения, предусмотренного </w:t>
      </w:r>
      <w:hyperlink r:id="rId7" w:history="1">
        <w:r w:rsidRPr="00FA5E1F" w:rsidR="00A2383C">
          <w:rPr>
            <w:sz w:val="26"/>
            <w:szCs w:val="26"/>
          </w:rPr>
          <w:t>частью 4</w:t>
        </w:r>
      </w:hyperlink>
      <w:r w:rsidRPr="00FA5E1F" w:rsidR="00A2383C">
        <w:rPr>
          <w:sz w:val="26"/>
          <w:szCs w:val="26"/>
        </w:rPr>
        <w:t xml:space="preserve"> </w:t>
      </w:r>
      <w:r w:rsidRPr="00FA5E1F" w:rsidR="00F91956">
        <w:rPr>
          <w:sz w:val="26"/>
          <w:szCs w:val="26"/>
        </w:rPr>
        <w:t>настоящей статьи.</w:t>
      </w:r>
    </w:p>
    <w:p w:rsidR="007E262E" w:rsidRPr="00FA5E1F" w:rsidP="007E262E">
      <w:pPr>
        <w:ind w:firstLine="708"/>
        <w:jc w:val="both"/>
        <w:rPr>
          <w:sz w:val="26"/>
          <w:szCs w:val="26"/>
          <w:shd w:val="clear" w:color="auto" w:fill="FFFFFF"/>
        </w:rPr>
      </w:pPr>
      <w:r w:rsidRPr="00FA5E1F">
        <w:rPr>
          <w:sz w:val="26"/>
          <w:szCs w:val="26"/>
          <w:shd w:val="clear" w:color="auto" w:fill="FFFFFF"/>
        </w:rPr>
        <w:t xml:space="preserve">Неустранимых сомнений, которые должны быть истолкованы в пользу </w:t>
      </w:r>
      <w:r w:rsidRPr="00FA5E1F" w:rsidR="004370D0">
        <w:rPr>
          <w:sz w:val="26"/>
          <w:szCs w:val="26"/>
          <w:shd w:val="clear" w:color="auto" w:fill="FFFFFF"/>
        </w:rPr>
        <w:t>Беглова</w:t>
      </w:r>
      <w:r w:rsidRPr="00FA5E1F" w:rsidR="004370D0">
        <w:rPr>
          <w:sz w:val="26"/>
          <w:szCs w:val="26"/>
          <w:shd w:val="clear" w:color="auto" w:fill="FFFFFF"/>
        </w:rPr>
        <w:t xml:space="preserve"> Х.Р.</w:t>
      </w:r>
      <w:r w:rsidRPr="00FA5E1F">
        <w:rPr>
          <w:sz w:val="26"/>
          <w:szCs w:val="26"/>
          <w:shd w:val="clear" w:color="auto" w:fill="FFFFFF"/>
        </w:rPr>
        <w:t xml:space="preserve">, обстоятельств, исключающих производство по делу об административном правонарушении, предусмотренных ст.24.5 </w:t>
      </w:r>
      <w:r w:rsidRPr="00FA5E1F" w:rsidR="005806A3">
        <w:rPr>
          <w:sz w:val="26"/>
          <w:szCs w:val="26"/>
          <w:shd w:val="clear" w:color="auto" w:fill="FFFFFF"/>
        </w:rPr>
        <w:t>Кодекса Российской Федерации об административных правонарушениях</w:t>
      </w:r>
      <w:r w:rsidRPr="00FA5E1F">
        <w:rPr>
          <w:sz w:val="26"/>
          <w:szCs w:val="26"/>
          <w:shd w:val="clear" w:color="auto" w:fill="FFFFFF"/>
        </w:rPr>
        <w:t>, оснований для прекращения производства по данному делу не установлено.</w:t>
      </w:r>
    </w:p>
    <w:p w:rsidR="007E262E" w:rsidRPr="00FA5E1F" w:rsidP="007E262E">
      <w:pPr>
        <w:ind w:firstLine="708"/>
        <w:jc w:val="both"/>
        <w:rPr>
          <w:sz w:val="26"/>
          <w:szCs w:val="26"/>
        </w:rPr>
      </w:pPr>
      <w:r w:rsidRPr="00FA5E1F">
        <w:rPr>
          <w:sz w:val="26"/>
          <w:szCs w:val="26"/>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FA5E1F">
        <w:rPr>
          <w:sz w:val="26"/>
          <w:szCs w:val="26"/>
          <w:lang w:eastAsia="zh-CN"/>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обстоятельства его совершения, личность и имущественное положение виновного, который является гражданином Российской Федерации</w:t>
      </w:r>
      <w:r w:rsidRPr="00FA5E1F" w:rsidR="00DA022B">
        <w:rPr>
          <w:sz w:val="26"/>
          <w:szCs w:val="26"/>
          <w:lang w:eastAsia="zh-CN"/>
        </w:rPr>
        <w:t xml:space="preserve">, </w:t>
      </w:r>
      <w:r w:rsidRPr="00FA5E1F" w:rsidR="001A0BF6">
        <w:rPr>
          <w:sz w:val="26"/>
          <w:szCs w:val="26"/>
          <w:lang w:eastAsia="zh-CN"/>
        </w:rPr>
        <w:t xml:space="preserve">индивидуальным предпринимателем, </w:t>
      </w:r>
      <w:r w:rsidRPr="00FA5E1F" w:rsidR="00FA5E1F">
        <w:rPr>
          <w:sz w:val="26"/>
          <w:szCs w:val="26"/>
          <w:lang w:eastAsia="zh-CN"/>
        </w:rPr>
        <w:t xml:space="preserve">не </w:t>
      </w:r>
      <w:r w:rsidRPr="00FA5E1F" w:rsidR="005806A3">
        <w:rPr>
          <w:sz w:val="26"/>
          <w:szCs w:val="26"/>
          <w:lang w:eastAsia="zh-CN"/>
        </w:rPr>
        <w:t>женат</w:t>
      </w:r>
      <w:r w:rsidRPr="00FA5E1F" w:rsidR="005806A3">
        <w:rPr>
          <w:sz w:val="26"/>
          <w:szCs w:val="26"/>
          <w:lang w:eastAsia="zh-CN"/>
        </w:rPr>
        <w:t xml:space="preserve">, </w:t>
      </w:r>
      <w:r w:rsidRPr="00FA5E1F" w:rsidR="001A0BF6">
        <w:rPr>
          <w:sz w:val="26"/>
          <w:szCs w:val="26"/>
          <w:lang w:eastAsia="zh-CN"/>
        </w:rPr>
        <w:t>а также о</w:t>
      </w:r>
      <w:r w:rsidRPr="00FA5E1F" w:rsidR="00F91956">
        <w:rPr>
          <w:sz w:val="26"/>
          <w:szCs w:val="26"/>
        </w:rPr>
        <w:t>бстоятельств</w:t>
      </w:r>
      <w:r w:rsidRPr="00FA5E1F" w:rsidR="001A0BF6">
        <w:rPr>
          <w:sz w:val="26"/>
          <w:szCs w:val="26"/>
        </w:rPr>
        <w:t>а</w:t>
      </w:r>
      <w:r w:rsidRPr="00FA5E1F" w:rsidR="00F91956">
        <w:rPr>
          <w:sz w:val="26"/>
          <w:szCs w:val="26"/>
        </w:rPr>
        <w:t xml:space="preserve">, </w:t>
      </w:r>
      <w:r w:rsidRPr="00FA5E1F" w:rsidR="005639C9">
        <w:rPr>
          <w:sz w:val="26"/>
          <w:szCs w:val="26"/>
        </w:rPr>
        <w:t>смягчающи</w:t>
      </w:r>
      <w:r w:rsidRPr="00FA5E1F" w:rsidR="001A0BF6">
        <w:rPr>
          <w:sz w:val="26"/>
          <w:szCs w:val="26"/>
        </w:rPr>
        <w:t>е</w:t>
      </w:r>
      <w:r w:rsidRPr="00FA5E1F" w:rsidR="005639C9">
        <w:rPr>
          <w:sz w:val="26"/>
          <w:szCs w:val="26"/>
        </w:rPr>
        <w:t xml:space="preserve"> адм</w:t>
      </w:r>
      <w:r w:rsidRPr="00FA5E1F" w:rsidR="001A0BF6">
        <w:rPr>
          <w:sz w:val="26"/>
          <w:szCs w:val="26"/>
        </w:rPr>
        <w:t>инистративную ответственность, которыми признаются в соответствии с п.1 ч.1 ст.4.2 КоАП РФ – раскаяние лица, совершившего административное правонарушение, в силу ч.2 ст.4.2 КоАП РФ –</w:t>
      </w:r>
      <w:r w:rsidRPr="00FA5E1F" w:rsidR="00FA5E1F">
        <w:rPr>
          <w:sz w:val="26"/>
          <w:szCs w:val="26"/>
        </w:rPr>
        <w:t xml:space="preserve"> </w:t>
      </w:r>
      <w:r w:rsidRPr="00FA5E1F" w:rsidR="001A0BF6">
        <w:rPr>
          <w:sz w:val="26"/>
          <w:szCs w:val="26"/>
        </w:rPr>
        <w:t xml:space="preserve">признание </w:t>
      </w:r>
      <w:r w:rsidRPr="00FA5E1F" w:rsidR="00FA5E1F">
        <w:rPr>
          <w:sz w:val="26"/>
          <w:szCs w:val="26"/>
        </w:rPr>
        <w:t>Бегловым</w:t>
      </w:r>
      <w:r w:rsidRPr="00FA5E1F" w:rsidR="00FA5E1F">
        <w:rPr>
          <w:sz w:val="26"/>
          <w:szCs w:val="26"/>
        </w:rPr>
        <w:t xml:space="preserve"> Х.Р.</w:t>
      </w:r>
      <w:r w:rsidRPr="00FA5E1F" w:rsidR="001A0BF6">
        <w:rPr>
          <w:sz w:val="26"/>
          <w:szCs w:val="26"/>
        </w:rPr>
        <w:t xml:space="preserve"> вины.</w:t>
      </w:r>
    </w:p>
    <w:p w:rsidR="007E262E" w:rsidRPr="00FA5E1F" w:rsidP="007E262E">
      <w:pPr>
        <w:ind w:firstLine="708"/>
        <w:jc w:val="both"/>
        <w:rPr>
          <w:sz w:val="26"/>
          <w:szCs w:val="26"/>
        </w:rPr>
      </w:pPr>
      <w:r w:rsidRPr="00FA5E1F">
        <w:rPr>
          <w:sz w:val="26"/>
          <w:szCs w:val="26"/>
        </w:rPr>
        <w:t>О</w:t>
      </w:r>
      <w:r w:rsidRPr="00FA5E1F" w:rsidR="005639C9">
        <w:rPr>
          <w:sz w:val="26"/>
          <w:szCs w:val="26"/>
        </w:rPr>
        <w:t xml:space="preserve">бстоятельств, </w:t>
      </w:r>
      <w:r w:rsidRPr="00FA5E1F" w:rsidR="00F91956">
        <w:rPr>
          <w:sz w:val="26"/>
          <w:szCs w:val="26"/>
        </w:rPr>
        <w:t xml:space="preserve">отягчающих административную ответственность, в отношении </w:t>
      </w:r>
      <w:r w:rsidRPr="00FA5E1F" w:rsidR="00FA5E1F">
        <w:rPr>
          <w:sz w:val="26"/>
          <w:szCs w:val="26"/>
        </w:rPr>
        <w:t>Беглова</w:t>
      </w:r>
      <w:r w:rsidRPr="00FA5E1F" w:rsidR="00FA5E1F">
        <w:rPr>
          <w:sz w:val="26"/>
          <w:szCs w:val="26"/>
        </w:rPr>
        <w:t xml:space="preserve"> Х.Р.</w:t>
      </w:r>
      <w:r w:rsidRPr="00FA5E1F" w:rsidR="00F91956">
        <w:rPr>
          <w:sz w:val="26"/>
          <w:szCs w:val="26"/>
        </w:rPr>
        <w:t xml:space="preserve"> не установлено.</w:t>
      </w:r>
    </w:p>
    <w:p w:rsidR="00F630D5" w:rsidRPr="00FA5E1F" w:rsidP="007E262E">
      <w:pPr>
        <w:ind w:firstLine="708"/>
        <w:jc w:val="both"/>
        <w:rPr>
          <w:sz w:val="26"/>
          <w:szCs w:val="26"/>
        </w:rPr>
      </w:pPr>
      <w:r w:rsidRPr="00FA5E1F">
        <w:rPr>
          <w:sz w:val="26"/>
          <w:szCs w:val="26"/>
        </w:rPr>
        <w:t>Учитывая изложенное,</w:t>
      </w:r>
      <w:r w:rsidRPr="00FA5E1F" w:rsidR="005639C9">
        <w:rPr>
          <w:sz w:val="26"/>
          <w:szCs w:val="26"/>
        </w:rPr>
        <w:t xml:space="preserve"> </w:t>
      </w:r>
      <w:r w:rsidRPr="00FA5E1F">
        <w:rPr>
          <w:sz w:val="26"/>
          <w:szCs w:val="26"/>
        </w:rPr>
        <w:t xml:space="preserve">мировой судья считает необходимым назначить </w:t>
      </w:r>
      <w:r w:rsidRPr="00FA5E1F" w:rsidR="00FA5E1F">
        <w:rPr>
          <w:sz w:val="26"/>
          <w:szCs w:val="26"/>
        </w:rPr>
        <w:t>Беглову</w:t>
      </w:r>
      <w:r w:rsidRPr="00FA5E1F" w:rsidR="00FA5E1F">
        <w:rPr>
          <w:sz w:val="26"/>
          <w:szCs w:val="26"/>
        </w:rPr>
        <w:t xml:space="preserve"> Х.Р.</w:t>
      </w:r>
      <w:r w:rsidRPr="00FA5E1F" w:rsidR="008658C0">
        <w:rPr>
          <w:sz w:val="26"/>
          <w:szCs w:val="26"/>
        </w:rPr>
        <w:t xml:space="preserve"> </w:t>
      </w:r>
      <w:r w:rsidRPr="00FA5E1F">
        <w:rPr>
          <w:sz w:val="26"/>
          <w:szCs w:val="26"/>
        </w:rPr>
        <w:t>административное наказание в виде лишения права управления транспортными средствами на срок, установленный санкцией ч.</w:t>
      </w:r>
      <w:r w:rsidRPr="00FA5E1F" w:rsidR="00DA022B">
        <w:rPr>
          <w:sz w:val="26"/>
          <w:szCs w:val="26"/>
        </w:rPr>
        <w:t>5</w:t>
      </w:r>
      <w:r w:rsidRPr="00FA5E1F">
        <w:rPr>
          <w:sz w:val="26"/>
          <w:szCs w:val="26"/>
        </w:rPr>
        <w:t xml:space="preserve"> ст.12.15 Кодекса Российской Федерации об административных правонарушениях. </w:t>
      </w:r>
    </w:p>
    <w:p w:rsidR="00F630D5" w:rsidRPr="00FA5E1F" w:rsidP="00F630D5">
      <w:pPr>
        <w:ind w:firstLine="709"/>
        <w:jc w:val="both"/>
        <w:rPr>
          <w:sz w:val="26"/>
          <w:szCs w:val="26"/>
        </w:rPr>
      </w:pPr>
      <w:r w:rsidRPr="00FA5E1F">
        <w:rPr>
          <w:sz w:val="26"/>
          <w:szCs w:val="26"/>
        </w:rPr>
        <w:t>Руководствуясь ч.</w:t>
      </w:r>
      <w:r w:rsidRPr="00FA5E1F" w:rsidR="00DA022B">
        <w:rPr>
          <w:sz w:val="26"/>
          <w:szCs w:val="26"/>
        </w:rPr>
        <w:t>5</w:t>
      </w:r>
      <w:r w:rsidRPr="00FA5E1F">
        <w:rPr>
          <w:sz w:val="26"/>
          <w:szCs w:val="26"/>
        </w:rPr>
        <w:t xml:space="preserve"> ст.12.15, ст.ст.29.9</w:t>
      </w:r>
      <w:r w:rsidRPr="00FA5E1F" w:rsidR="002D19D2">
        <w:rPr>
          <w:sz w:val="26"/>
          <w:szCs w:val="26"/>
        </w:rPr>
        <w:t>-</w:t>
      </w:r>
      <w:r w:rsidRPr="00FA5E1F">
        <w:rPr>
          <w:sz w:val="26"/>
          <w:szCs w:val="26"/>
        </w:rPr>
        <w:t xml:space="preserve">29.11 </w:t>
      </w:r>
      <w:r w:rsidRPr="00FA5E1F" w:rsidR="005806A3">
        <w:rPr>
          <w:sz w:val="26"/>
          <w:szCs w:val="26"/>
          <w:shd w:val="clear" w:color="auto" w:fill="FFFFFF"/>
        </w:rPr>
        <w:t>Кодекса Российской Федерации об административных правонарушениях</w:t>
      </w:r>
      <w:r w:rsidRPr="00FA5E1F">
        <w:rPr>
          <w:sz w:val="26"/>
          <w:szCs w:val="26"/>
        </w:rPr>
        <w:t xml:space="preserve">, мировой судья </w:t>
      </w:r>
    </w:p>
    <w:p w:rsidR="00F630D5" w:rsidRPr="00FA5E1F" w:rsidP="00F630D5">
      <w:pPr>
        <w:ind w:right="-185"/>
        <w:jc w:val="center"/>
        <w:rPr>
          <w:sz w:val="26"/>
          <w:szCs w:val="26"/>
        </w:rPr>
      </w:pPr>
      <w:r w:rsidRPr="00FA5E1F">
        <w:rPr>
          <w:sz w:val="26"/>
          <w:szCs w:val="26"/>
        </w:rPr>
        <w:t>ПОСТАНОВИЛ:</w:t>
      </w:r>
    </w:p>
    <w:p w:rsidR="00F630D5" w:rsidRPr="00FA5E1F" w:rsidP="00F630D5">
      <w:pPr>
        <w:ind w:firstLine="709"/>
        <w:jc w:val="both"/>
        <w:rPr>
          <w:sz w:val="26"/>
          <w:szCs w:val="26"/>
        </w:rPr>
      </w:pPr>
      <w:r w:rsidRPr="00FA5E1F">
        <w:rPr>
          <w:sz w:val="26"/>
          <w:szCs w:val="26"/>
        </w:rPr>
        <w:t xml:space="preserve">Признать </w:t>
      </w:r>
      <w:r w:rsidRPr="00FA5E1F" w:rsidR="00FA5E1F">
        <w:rPr>
          <w:sz w:val="26"/>
          <w:szCs w:val="26"/>
        </w:rPr>
        <w:t>Беглова</w:t>
      </w:r>
      <w:r w:rsidRPr="00FA5E1F" w:rsidR="00FA5E1F">
        <w:rPr>
          <w:sz w:val="26"/>
          <w:szCs w:val="26"/>
        </w:rPr>
        <w:t xml:space="preserve"> </w:t>
      </w:r>
      <w:r w:rsidRPr="00FA5E1F" w:rsidR="00FA5E1F">
        <w:rPr>
          <w:sz w:val="26"/>
          <w:szCs w:val="26"/>
        </w:rPr>
        <w:t>Ханифа</w:t>
      </w:r>
      <w:r w:rsidRPr="00FA5E1F" w:rsidR="00FA5E1F">
        <w:rPr>
          <w:sz w:val="26"/>
          <w:szCs w:val="26"/>
        </w:rPr>
        <w:t xml:space="preserve"> </w:t>
      </w:r>
      <w:r w:rsidRPr="00FA5E1F" w:rsidR="00FA5E1F">
        <w:rPr>
          <w:sz w:val="26"/>
          <w:szCs w:val="26"/>
        </w:rPr>
        <w:t>Ришатовича</w:t>
      </w:r>
      <w:r w:rsidRPr="00FA5E1F" w:rsidR="001A0BF6">
        <w:rPr>
          <w:sz w:val="26"/>
          <w:szCs w:val="26"/>
        </w:rPr>
        <w:t xml:space="preserve"> </w:t>
      </w:r>
      <w:r w:rsidRPr="00FA5E1F">
        <w:rPr>
          <w:sz w:val="26"/>
          <w:szCs w:val="26"/>
        </w:rPr>
        <w:t>виновным в совершении административного правонарушения, предусмотренного ч.</w:t>
      </w:r>
      <w:r w:rsidRPr="00FA5E1F" w:rsidR="00D13214">
        <w:rPr>
          <w:sz w:val="26"/>
          <w:szCs w:val="26"/>
        </w:rPr>
        <w:t>5</w:t>
      </w:r>
      <w:r w:rsidRPr="00FA5E1F">
        <w:rPr>
          <w:sz w:val="26"/>
          <w:szCs w:val="26"/>
        </w:rPr>
        <w:t xml:space="preserve"> ст.12.15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w:t>
      </w:r>
      <w:r w:rsidRPr="00FA5E1F" w:rsidR="001A300F">
        <w:rPr>
          <w:sz w:val="26"/>
          <w:szCs w:val="26"/>
        </w:rPr>
        <w:t>о</w:t>
      </w:r>
      <w:r w:rsidRPr="00FA5E1F" w:rsidR="00DA022B">
        <w:rPr>
          <w:sz w:val="26"/>
          <w:szCs w:val="26"/>
        </w:rPr>
        <w:t>дин год</w:t>
      </w:r>
      <w:r w:rsidRPr="00FA5E1F">
        <w:rPr>
          <w:sz w:val="26"/>
          <w:szCs w:val="26"/>
        </w:rPr>
        <w:t xml:space="preserve">. </w:t>
      </w:r>
    </w:p>
    <w:p w:rsidR="00A22556" w:rsidRPr="00FA5E1F" w:rsidP="00A22556">
      <w:pPr>
        <w:ind w:firstLine="567"/>
        <w:jc w:val="both"/>
        <w:rPr>
          <w:sz w:val="26"/>
          <w:szCs w:val="26"/>
        </w:rPr>
      </w:pPr>
      <w:r w:rsidRPr="00FA5E1F">
        <w:rPr>
          <w:sz w:val="26"/>
          <w:szCs w:val="26"/>
        </w:rPr>
        <w:t>Срок лишения права управления транспортными средствами исчислять со дня вступления постановления в законную силу (ч.1 ст.32.7 КоАП РФ).</w:t>
      </w:r>
    </w:p>
    <w:p w:rsidR="00A22556" w:rsidRPr="00FA5E1F" w:rsidP="00A22556">
      <w:pPr>
        <w:ind w:firstLine="567"/>
        <w:jc w:val="both"/>
        <w:rPr>
          <w:sz w:val="26"/>
          <w:szCs w:val="26"/>
        </w:rPr>
      </w:pPr>
      <w:r w:rsidRPr="00FA5E1F">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A22556" w:rsidRPr="00FA5E1F" w:rsidP="00A22556">
      <w:pPr>
        <w:ind w:firstLine="567"/>
        <w:jc w:val="both"/>
        <w:rPr>
          <w:sz w:val="26"/>
          <w:szCs w:val="26"/>
        </w:rPr>
      </w:pPr>
      <w:r w:rsidRPr="00FA5E1F">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A22556" w:rsidRPr="00FA5E1F" w:rsidP="00A22556">
      <w:pPr>
        <w:ind w:firstLine="567"/>
        <w:jc w:val="both"/>
        <w:rPr>
          <w:sz w:val="26"/>
          <w:szCs w:val="26"/>
        </w:rPr>
      </w:pPr>
      <w:r w:rsidRPr="00FA5E1F">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FA5E1F">
        <w:rPr>
          <w:sz w:val="26"/>
          <w:szCs w:val="26"/>
        </w:rPr>
        <w:t xml:space="preserve"> </w:t>
      </w:r>
      <w:r w:rsidRPr="00FA5E1F">
        <w:rPr>
          <w:sz w:val="26"/>
          <w:szCs w:val="26"/>
        </w:rPr>
        <w:t>Гостехнадзора</w:t>
      </w:r>
      <w:r w:rsidRPr="00FA5E1F">
        <w:rPr>
          <w:sz w:val="26"/>
          <w:szCs w:val="26"/>
        </w:rPr>
        <w:t xml:space="preserve"> Республики Крым, а в случае утраты указанных документов заявить об их утрате в указанные органы в тот же срок (ч.1.1 ст.32.7 КоАП РФ).</w:t>
      </w:r>
    </w:p>
    <w:p w:rsidR="00A22556" w:rsidRPr="00FA5E1F" w:rsidP="00A22556">
      <w:pPr>
        <w:ind w:firstLine="567"/>
        <w:jc w:val="both"/>
        <w:rPr>
          <w:sz w:val="26"/>
          <w:szCs w:val="26"/>
        </w:rPr>
      </w:pPr>
      <w:r w:rsidRPr="00FA5E1F">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A22556" w:rsidRPr="00FA5E1F" w:rsidP="00A22556">
      <w:pPr>
        <w:ind w:firstLine="567"/>
        <w:jc w:val="both"/>
        <w:rPr>
          <w:sz w:val="26"/>
          <w:szCs w:val="26"/>
        </w:rPr>
      </w:pPr>
      <w:r w:rsidRPr="00FA5E1F">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A22556" w:rsidRPr="00FA5E1F" w:rsidP="00A22556">
      <w:pPr>
        <w:jc w:val="center"/>
        <w:rPr>
          <w:sz w:val="26"/>
          <w:szCs w:val="26"/>
        </w:rPr>
      </w:pPr>
    </w:p>
    <w:p w:rsidR="00A22556" w:rsidRPr="00FA5E1F" w:rsidP="00A22556">
      <w:pPr>
        <w:jc w:val="center"/>
        <w:rPr>
          <w:sz w:val="26"/>
          <w:szCs w:val="26"/>
        </w:rPr>
      </w:pPr>
      <w:r w:rsidRPr="00FA5E1F">
        <w:rPr>
          <w:sz w:val="26"/>
          <w:szCs w:val="26"/>
        </w:rPr>
        <w:t>Мировой судья</w:t>
      </w:r>
      <w:r w:rsidRPr="00FA5E1F">
        <w:rPr>
          <w:sz w:val="26"/>
          <w:szCs w:val="26"/>
        </w:rPr>
        <w:tab/>
      </w:r>
      <w:r w:rsidRPr="00FA5E1F">
        <w:rPr>
          <w:sz w:val="26"/>
          <w:szCs w:val="26"/>
        </w:rPr>
        <w:tab/>
        <w:t>Е.А. Фролова</w:t>
      </w:r>
    </w:p>
    <w:p w:rsidR="00FA5E1F" w:rsidP="00A22556">
      <w:pPr>
        <w:ind w:firstLine="720"/>
        <w:jc w:val="both"/>
        <w:rPr>
          <w:sz w:val="26"/>
          <w:szCs w:val="26"/>
        </w:rPr>
      </w:pPr>
    </w:p>
    <w:sectPr w:rsidSect="00A8554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1325B"/>
    <w:rsid w:val="00017D93"/>
    <w:rsid w:val="000233F3"/>
    <w:rsid w:val="00026582"/>
    <w:rsid w:val="00032467"/>
    <w:rsid w:val="00035F75"/>
    <w:rsid w:val="000465AD"/>
    <w:rsid w:val="00046E52"/>
    <w:rsid w:val="00051252"/>
    <w:rsid w:val="00052289"/>
    <w:rsid w:val="000542FE"/>
    <w:rsid w:val="00073841"/>
    <w:rsid w:val="00074273"/>
    <w:rsid w:val="000902F2"/>
    <w:rsid w:val="00093046"/>
    <w:rsid w:val="00093B25"/>
    <w:rsid w:val="000943C2"/>
    <w:rsid w:val="000A530E"/>
    <w:rsid w:val="000B2272"/>
    <w:rsid w:val="000B4E36"/>
    <w:rsid w:val="000C3E7D"/>
    <w:rsid w:val="000E504F"/>
    <w:rsid w:val="000E7BD7"/>
    <w:rsid w:val="000F65E2"/>
    <w:rsid w:val="00102E5B"/>
    <w:rsid w:val="00107D6F"/>
    <w:rsid w:val="001220E4"/>
    <w:rsid w:val="001272A8"/>
    <w:rsid w:val="00136A77"/>
    <w:rsid w:val="00142508"/>
    <w:rsid w:val="00154F9C"/>
    <w:rsid w:val="00157594"/>
    <w:rsid w:val="00161560"/>
    <w:rsid w:val="00166170"/>
    <w:rsid w:val="00173BB6"/>
    <w:rsid w:val="0018573A"/>
    <w:rsid w:val="00190644"/>
    <w:rsid w:val="00192A16"/>
    <w:rsid w:val="001A0BF6"/>
    <w:rsid w:val="001A300F"/>
    <w:rsid w:val="001B25C2"/>
    <w:rsid w:val="001D6620"/>
    <w:rsid w:val="001E1909"/>
    <w:rsid w:val="001F1DA6"/>
    <w:rsid w:val="001F36FF"/>
    <w:rsid w:val="001F4A86"/>
    <w:rsid w:val="00201F7C"/>
    <w:rsid w:val="00203794"/>
    <w:rsid w:val="00205D8E"/>
    <w:rsid w:val="00214CE0"/>
    <w:rsid w:val="00233866"/>
    <w:rsid w:val="00236079"/>
    <w:rsid w:val="002409C1"/>
    <w:rsid w:val="00243035"/>
    <w:rsid w:val="00243196"/>
    <w:rsid w:val="00243343"/>
    <w:rsid w:val="00256149"/>
    <w:rsid w:val="00291B89"/>
    <w:rsid w:val="00293204"/>
    <w:rsid w:val="002A08EA"/>
    <w:rsid w:val="002B11A9"/>
    <w:rsid w:val="002B1261"/>
    <w:rsid w:val="002B1FE3"/>
    <w:rsid w:val="002B30E4"/>
    <w:rsid w:val="002B470E"/>
    <w:rsid w:val="002D19D2"/>
    <w:rsid w:val="002D5213"/>
    <w:rsid w:val="002E2646"/>
    <w:rsid w:val="002E51EC"/>
    <w:rsid w:val="002E772B"/>
    <w:rsid w:val="002F7028"/>
    <w:rsid w:val="0030589B"/>
    <w:rsid w:val="00306FF5"/>
    <w:rsid w:val="00310AF8"/>
    <w:rsid w:val="00317762"/>
    <w:rsid w:val="00332B94"/>
    <w:rsid w:val="00337678"/>
    <w:rsid w:val="003453A1"/>
    <w:rsid w:val="00355FD7"/>
    <w:rsid w:val="003703F6"/>
    <w:rsid w:val="003778CB"/>
    <w:rsid w:val="00387251"/>
    <w:rsid w:val="00390B66"/>
    <w:rsid w:val="0039630C"/>
    <w:rsid w:val="003A7615"/>
    <w:rsid w:val="003B5A32"/>
    <w:rsid w:val="003B77EB"/>
    <w:rsid w:val="003C2C0A"/>
    <w:rsid w:val="003D0241"/>
    <w:rsid w:val="003D5E1E"/>
    <w:rsid w:val="003E0C0D"/>
    <w:rsid w:val="00406601"/>
    <w:rsid w:val="00411964"/>
    <w:rsid w:val="004135E5"/>
    <w:rsid w:val="00415B43"/>
    <w:rsid w:val="00421443"/>
    <w:rsid w:val="00427CE1"/>
    <w:rsid w:val="00435EF4"/>
    <w:rsid w:val="004370D0"/>
    <w:rsid w:val="00444A91"/>
    <w:rsid w:val="004533C6"/>
    <w:rsid w:val="00462005"/>
    <w:rsid w:val="00467B5F"/>
    <w:rsid w:val="00477A18"/>
    <w:rsid w:val="00486389"/>
    <w:rsid w:val="004926EC"/>
    <w:rsid w:val="004A50F3"/>
    <w:rsid w:val="004C45F2"/>
    <w:rsid w:val="004D3650"/>
    <w:rsid w:val="004E13EC"/>
    <w:rsid w:val="00501C41"/>
    <w:rsid w:val="00501FF5"/>
    <w:rsid w:val="005034F4"/>
    <w:rsid w:val="00515D96"/>
    <w:rsid w:val="0052660B"/>
    <w:rsid w:val="005374DE"/>
    <w:rsid w:val="00540E67"/>
    <w:rsid w:val="005475D6"/>
    <w:rsid w:val="00550E7D"/>
    <w:rsid w:val="00554D58"/>
    <w:rsid w:val="005572A3"/>
    <w:rsid w:val="00561C3A"/>
    <w:rsid w:val="0056314F"/>
    <w:rsid w:val="005639C9"/>
    <w:rsid w:val="00571757"/>
    <w:rsid w:val="005806A3"/>
    <w:rsid w:val="00597335"/>
    <w:rsid w:val="005A12ED"/>
    <w:rsid w:val="005B39DD"/>
    <w:rsid w:val="005D4946"/>
    <w:rsid w:val="005F1AEB"/>
    <w:rsid w:val="0060295F"/>
    <w:rsid w:val="006176B0"/>
    <w:rsid w:val="00630F9D"/>
    <w:rsid w:val="006333DE"/>
    <w:rsid w:val="00645CFD"/>
    <w:rsid w:val="00647499"/>
    <w:rsid w:val="00656C2B"/>
    <w:rsid w:val="00665019"/>
    <w:rsid w:val="00672604"/>
    <w:rsid w:val="00680D16"/>
    <w:rsid w:val="00697040"/>
    <w:rsid w:val="00697923"/>
    <w:rsid w:val="006B2F8C"/>
    <w:rsid w:val="006B392F"/>
    <w:rsid w:val="006B3E8D"/>
    <w:rsid w:val="006C3957"/>
    <w:rsid w:val="006D552D"/>
    <w:rsid w:val="006D5E51"/>
    <w:rsid w:val="006E06E9"/>
    <w:rsid w:val="006E24A0"/>
    <w:rsid w:val="006E7B91"/>
    <w:rsid w:val="006F0550"/>
    <w:rsid w:val="006F2C3B"/>
    <w:rsid w:val="007028FA"/>
    <w:rsid w:val="007068DE"/>
    <w:rsid w:val="00706FD5"/>
    <w:rsid w:val="0071701A"/>
    <w:rsid w:val="00723395"/>
    <w:rsid w:val="00724F3F"/>
    <w:rsid w:val="007324A4"/>
    <w:rsid w:val="00741D1B"/>
    <w:rsid w:val="007420B9"/>
    <w:rsid w:val="00746EF1"/>
    <w:rsid w:val="00762556"/>
    <w:rsid w:val="00763C42"/>
    <w:rsid w:val="007653BE"/>
    <w:rsid w:val="00767017"/>
    <w:rsid w:val="00780183"/>
    <w:rsid w:val="00790884"/>
    <w:rsid w:val="007A5C01"/>
    <w:rsid w:val="007B1B3A"/>
    <w:rsid w:val="007B7751"/>
    <w:rsid w:val="007C12C6"/>
    <w:rsid w:val="007C1466"/>
    <w:rsid w:val="007C2BEA"/>
    <w:rsid w:val="007C4D63"/>
    <w:rsid w:val="007D2115"/>
    <w:rsid w:val="007E262E"/>
    <w:rsid w:val="007F34AC"/>
    <w:rsid w:val="00804A3A"/>
    <w:rsid w:val="008134BC"/>
    <w:rsid w:val="008259B9"/>
    <w:rsid w:val="00827FEC"/>
    <w:rsid w:val="00844803"/>
    <w:rsid w:val="00845749"/>
    <w:rsid w:val="008658C0"/>
    <w:rsid w:val="00875B9A"/>
    <w:rsid w:val="008803A3"/>
    <w:rsid w:val="00890D48"/>
    <w:rsid w:val="00892FED"/>
    <w:rsid w:val="00895496"/>
    <w:rsid w:val="008B3D04"/>
    <w:rsid w:val="008B70AF"/>
    <w:rsid w:val="008E0092"/>
    <w:rsid w:val="008E16C5"/>
    <w:rsid w:val="009010F5"/>
    <w:rsid w:val="0090582A"/>
    <w:rsid w:val="009252FE"/>
    <w:rsid w:val="00925A43"/>
    <w:rsid w:val="009265BE"/>
    <w:rsid w:val="009303C3"/>
    <w:rsid w:val="00931F4C"/>
    <w:rsid w:val="00933677"/>
    <w:rsid w:val="009340C1"/>
    <w:rsid w:val="009541AC"/>
    <w:rsid w:val="00977E8D"/>
    <w:rsid w:val="0098111C"/>
    <w:rsid w:val="009912E8"/>
    <w:rsid w:val="009A1AE1"/>
    <w:rsid w:val="009A6EE5"/>
    <w:rsid w:val="009B14E8"/>
    <w:rsid w:val="009B4908"/>
    <w:rsid w:val="009D03F8"/>
    <w:rsid w:val="009D7D31"/>
    <w:rsid w:val="009D7D61"/>
    <w:rsid w:val="009E4751"/>
    <w:rsid w:val="009F3B24"/>
    <w:rsid w:val="009F45E1"/>
    <w:rsid w:val="009F6B2E"/>
    <w:rsid w:val="00A05A40"/>
    <w:rsid w:val="00A06332"/>
    <w:rsid w:val="00A07324"/>
    <w:rsid w:val="00A13977"/>
    <w:rsid w:val="00A22556"/>
    <w:rsid w:val="00A2383C"/>
    <w:rsid w:val="00A35574"/>
    <w:rsid w:val="00A53289"/>
    <w:rsid w:val="00A703E3"/>
    <w:rsid w:val="00A737F6"/>
    <w:rsid w:val="00A77C30"/>
    <w:rsid w:val="00A82EB6"/>
    <w:rsid w:val="00A8554F"/>
    <w:rsid w:val="00A86A94"/>
    <w:rsid w:val="00A9005B"/>
    <w:rsid w:val="00A94038"/>
    <w:rsid w:val="00A97DFF"/>
    <w:rsid w:val="00AA510C"/>
    <w:rsid w:val="00AB185E"/>
    <w:rsid w:val="00AB63C8"/>
    <w:rsid w:val="00AB7786"/>
    <w:rsid w:val="00AE34C9"/>
    <w:rsid w:val="00B03B61"/>
    <w:rsid w:val="00B07F12"/>
    <w:rsid w:val="00B44AC6"/>
    <w:rsid w:val="00B61441"/>
    <w:rsid w:val="00B651A8"/>
    <w:rsid w:val="00B67F80"/>
    <w:rsid w:val="00B739A4"/>
    <w:rsid w:val="00B83FB0"/>
    <w:rsid w:val="00BA3505"/>
    <w:rsid w:val="00BA6BE4"/>
    <w:rsid w:val="00BB2D5A"/>
    <w:rsid w:val="00BB42D2"/>
    <w:rsid w:val="00BC10FC"/>
    <w:rsid w:val="00BE1FBA"/>
    <w:rsid w:val="00BF0C6F"/>
    <w:rsid w:val="00BF6CE5"/>
    <w:rsid w:val="00C26F6F"/>
    <w:rsid w:val="00C34C0E"/>
    <w:rsid w:val="00C34DED"/>
    <w:rsid w:val="00C37E74"/>
    <w:rsid w:val="00C4180B"/>
    <w:rsid w:val="00C43A49"/>
    <w:rsid w:val="00C45035"/>
    <w:rsid w:val="00C73515"/>
    <w:rsid w:val="00C75239"/>
    <w:rsid w:val="00C91AB2"/>
    <w:rsid w:val="00C93345"/>
    <w:rsid w:val="00C9601F"/>
    <w:rsid w:val="00C96390"/>
    <w:rsid w:val="00C97FE4"/>
    <w:rsid w:val="00CA5EB0"/>
    <w:rsid w:val="00CA60FF"/>
    <w:rsid w:val="00CB0CA7"/>
    <w:rsid w:val="00CC4DD9"/>
    <w:rsid w:val="00CC68B5"/>
    <w:rsid w:val="00CE2E30"/>
    <w:rsid w:val="00CE6BAB"/>
    <w:rsid w:val="00CF3D2F"/>
    <w:rsid w:val="00CF5D8D"/>
    <w:rsid w:val="00D04936"/>
    <w:rsid w:val="00D13214"/>
    <w:rsid w:val="00D13CC5"/>
    <w:rsid w:val="00D21156"/>
    <w:rsid w:val="00D227BD"/>
    <w:rsid w:val="00D228F5"/>
    <w:rsid w:val="00D2746B"/>
    <w:rsid w:val="00D277E5"/>
    <w:rsid w:val="00D3429A"/>
    <w:rsid w:val="00D34C8C"/>
    <w:rsid w:val="00D41B50"/>
    <w:rsid w:val="00D44F79"/>
    <w:rsid w:val="00D464F4"/>
    <w:rsid w:val="00D562DF"/>
    <w:rsid w:val="00D936A9"/>
    <w:rsid w:val="00DA022B"/>
    <w:rsid w:val="00DA4255"/>
    <w:rsid w:val="00DA6992"/>
    <w:rsid w:val="00DB27D5"/>
    <w:rsid w:val="00DB7198"/>
    <w:rsid w:val="00DC34E6"/>
    <w:rsid w:val="00DD2995"/>
    <w:rsid w:val="00DE5ADD"/>
    <w:rsid w:val="00DF318A"/>
    <w:rsid w:val="00DF3394"/>
    <w:rsid w:val="00DF5160"/>
    <w:rsid w:val="00DF6D58"/>
    <w:rsid w:val="00DF7DAE"/>
    <w:rsid w:val="00E014C6"/>
    <w:rsid w:val="00E02471"/>
    <w:rsid w:val="00E0552D"/>
    <w:rsid w:val="00E360ED"/>
    <w:rsid w:val="00E736B6"/>
    <w:rsid w:val="00E77519"/>
    <w:rsid w:val="00E77929"/>
    <w:rsid w:val="00EA0996"/>
    <w:rsid w:val="00EA0E2A"/>
    <w:rsid w:val="00EA6575"/>
    <w:rsid w:val="00EA6C21"/>
    <w:rsid w:val="00EA7696"/>
    <w:rsid w:val="00EB52E1"/>
    <w:rsid w:val="00ED7F00"/>
    <w:rsid w:val="00EE74AA"/>
    <w:rsid w:val="00EF2079"/>
    <w:rsid w:val="00F00E03"/>
    <w:rsid w:val="00F03DD7"/>
    <w:rsid w:val="00F13243"/>
    <w:rsid w:val="00F13ED3"/>
    <w:rsid w:val="00F15BE0"/>
    <w:rsid w:val="00F22E00"/>
    <w:rsid w:val="00F36038"/>
    <w:rsid w:val="00F42106"/>
    <w:rsid w:val="00F44F99"/>
    <w:rsid w:val="00F46F81"/>
    <w:rsid w:val="00F51AA0"/>
    <w:rsid w:val="00F564BF"/>
    <w:rsid w:val="00F630D5"/>
    <w:rsid w:val="00F66A8F"/>
    <w:rsid w:val="00F710CF"/>
    <w:rsid w:val="00F779D3"/>
    <w:rsid w:val="00F91956"/>
    <w:rsid w:val="00FA4BAD"/>
    <w:rsid w:val="00FA5159"/>
    <w:rsid w:val="00FA5C76"/>
    <w:rsid w:val="00FA5E1F"/>
    <w:rsid w:val="00FA7EEF"/>
    <w:rsid w:val="00FB1984"/>
    <w:rsid w:val="00FB3411"/>
    <w:rsid w:val="00FC066C"/>
    <w:rsid w:val="00FC5521"/>
    <w:rsid w:val="00FD721D"/>
    <w:rsid w:val="00FE51AF"/>
    <w:rsid w:val="00FE5EE6"/>
    <w:rsid w:val="00FF5B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basedOn w:val="DefaultParagraphFont"/>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basedOn w:val="DefaultParagraphFont"/>
    <w:uiPriority w:val="99"/>
    <w:unhideWhenUsed/>
    <w:rsid w:val="007653BE"/>
    <w:rPr>
      <w:color w:val="0000FF"/>
      <w:u w:val="single"/>
    </w:rPr>
  </w:style>
  <w:style w:type="paragraph" w:customStyle="1" w:styleId="ConsPlusNormal">
    <w:name w:val="ConsPlusNormal"/>
    <w:rsid w:val="00CF3D2F"/>
    <w:pPr>
      <w:autoSpaceDE w:val="0"/>
      <w:autoSpaceDN w:val="0"/>
      <w:adjustRightInd w:val="0"/>
    </w:pPr>
    <w:rPr>
      <w:sz w:val="24"/>
      <w:szCs w:val="24"/>
    </w:rPr>
  </w:style>
  <w:style w:type="character" w:customStyle="1" w:styleId="2">
    <w:name w:val="Основной текст (2)_"/>
    <w:basedOn w:val="DefaultParagraphFont"/>
    <w:link w:val="20"/>
    <w:rsid w:val="007420B9"/>
    <w:rPr>
      <w:sz w:val="26"/>
      <w:szCs w:val="26"/>
      <w:shd w:val="clear" w:color="auto" w:fill="FFFFFF"/>
    </w:rPr>
  </w:style>
  <w:style w:type="paragraph" w:customStyle="1" w:styleId="20">
    <w:name w:val="Основной текст (2)"/>
    <w:basedOn w:val="Normal"/>
    <w:link w:val="2"/>
    <w:rsid w:val="007420B9"/>
    <w:pPr>
      <w:widowControl w:val="0"/>
      <w:shd w:val="clear" w:color="auto" w:fill="FFFFFF"/>
      <w:spacing w:after="60" w:line="0" w:lineRule="atLeast"/>
      <w:jc w:val="right"/>
    </w:pPr>
    <w:rPr>
      <w:sz w:val="26"/>
      <w:szCs w:val="26"/>
    </w:rPr>
  </w:style>
  <w:style w:type="paragraph" w:styleId="HTMLPreformatted">
    <w:name w:val="HTML Preformatted"/>
    <w:basedOn w:val="Normal"/>
    <w:link w:val="HTML"/>
    <w:semiHidden/>
    <w:unhideWhenUsed/>
    <w:rsid w:val="00DB7198"/>
    <w:rPr>
      <w:rFonts w:ascii="Consolas" w:hAnsi="Consolas"/>
      <w:sz w:val="20"/>
      <w:szCs w:val="20"/>
    </w:rPr>
  </w:style>
  <w:style w:type="character" w:customStyle="1" w:styleId="HTML">
    <w:name w:val="Стандартный HTML Знак"/>
    <w:basedOn w:val="DefaultParagraphFont"/>
    <w:link w:val="HTMLPreformatted"/>
    <w:semiHidden/>
    <w:rsid w:val="00DB719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F94DA461D9F111E5A1CC328E02B1EAAA72DAE0936685FF1333F9439EACE11C904F3AB9DC0734A4F73B56FF07A02E3F5B364433D0966J5N" TargetMode="External" /><Relationship Id="rId6" Type="http://schemas.openxmlformats.org/officeDocument/2006/relationships/hyperlink" Target="consultantplus://offline/ref=0F94DA461D9F111E5A1CC328E02B1EAAA72DAE0936685FF1333F9439EACE11C904F3AB9FC971411A27FA6EAC3C54F0F7B764413A1567B8476DJDN" TargetMode="External" /><Relationship Id="rId7" Type="http://schemas.openxmlformats.org/officeDocument/2006/relationships/hyperlink" Target="consultantplus://offline/ref=D5A7ACDCCD2DF0795D388B0EC33FC44D4B5A39274C4EF9258EC0C41AC1E2CB8601A909BEBC56843A2AF20D63A935528CBEFE24D84980MAG2Q"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EC49-1AE4-4A89-A7F2-EC294DB8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