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83A" w:rsidRPr="00E66169" w:rsidP="00DB483A">
      <w:pPr>
        <w:pStyle w:val="NoSpacing"/>
        <w:jc w:val="right"/>
        <w:rPr>
          <w:sz w:val="22"/>
          <w:szCs w:val="22"/>
        </w:rPr>
      </w:pPr>
      <w:r w:rsidRPr="00E66169">
        <w:rPr>
          <w:sz w:val="22"/>
          <w:szCs w:val="22"/>
        </w:rPr>
        <w:t xml:space="preserve">Дело № </w:t>
      </w:r>
      <w:r w:rsidRPr="00E66169" w:rsidR="0022404E">
        <w:rPr>
          <w:sz w:val="22"/>
          <w:szCs w:val="22"/>
        </w:rPr>
        <w:t>5-39-</w:t>
      </w:r>
      <w:r w:rsidRPr="00E66169" w:rsidR="009D0637">
        <w:rPr>
          <w:sz w:val="22"/>
          <w:szCs w:val="22"/>
        </w:rPr>
        <w:t>437</w:t>
      </w:r>
      <w:r w:rsidRPr="00E66169" w:rsidR="00C96079">
        <w:rPr>
          <w:sz w:val="22"/>
          <w:szCs w:val="22"/>
        </w:rPr>
        <w:t>/2022</w:t>
      </w:r>
    </w:p>
    <w:p w:rsidR="00343CA3" w:rsidRPr="00E66169" w:rsidP="00DB483A">
      <w:pPr>
        <w:pStyle w:val="NoSpacing"/>
        <w:jc w:val="right"/>
        <w:rPr>
          <w:sz w:val="22"/>
          <w:szCs w:val="22"/>
        </w:rPr>
      </w:pPr>
      <w:r w:rsidRPr="00E66169">
        <w:rPr>
          <w:sz w:val="22"/>
          <w:szCs w:val="22"/>
        </w:rPr>
        <w:t>УИД 91</w:t>
      </w:r>
      <w:r w:rsidRPr="00E66169">
        <w:rPr>
          <w:sz w:val="22"/>
          <w:szCs w:val="22"/>
          <w:lang w:val="en-US"/>
        </w:rPr>
        <w:t>MS</w:t>
      </w:r>
      <w:r w:rsidRPr="00E66169">
        <w:rPr>
          <w:sz w:val="22"/>
          <w:szCs w:val="22"/>
        </w:rPr>
        <w:t>0039-01-2022-00</w:t>
      </w:r>
      <w:r w:rsidRPr="00E66169" w:rsidR="009D0637">
        <w:rPr>
          <w:sz w:val="22"/>
          <w:szCs w:val="22"/>
        </w:rPr>
        <w:t>1495</w:t>
      </w:r>
      <w:r w:rsidRPr="00E66169">
        <w:rPr>
          <w:sz w:val="22"/>
          <w:szCs w:val="22"/>
        </w:rPr>
        <w:t>-</w:t>
      </w:r>
      <w:r w:rsidRPr="00E66169" w:rsidR="009D0637">
        <w:rPr>
          <w:sz w:val="22"/>
          <w:szCs w:val="22"/>
        </w:rPr>
        <w:t>75</w:t>
      </w:r>
    </w:p>
    <w:p w:rsidR="00DB483A" w:rsidRPr="00E66169" w:rsidP="00DB483A">
      <w:pPr>
        <w:pStyle w:val="NoSpacing"/>
        <w:jc w:val="center"/>
        <w:rPr>
          <w:sz w:val="22"/>
          <w:szCs w:val="22"/>
          <w:lang w:val="uk-UA"/>
        </w:rPr>
      </w:pPr>
      <w:r w:rsidRPr="00E66169">
        <w:rPr>
          <w:sz w:val="22"/>
          <w:szCs w:val="22"/>
          <w:lang w:val="uk-UA"/>
        </w:rPr>
        <w:t>ПОСТАНОВЛЕНИЕ</w:t>
      </w:r>
    </w:p>
    <w:p w:rsidR="00DB483A" w:rsidRPr="00E66169" w:rsidP="00DB483A">
      <w:pPr>
        <w:pStyle w:val="NoSpacing"/>
        <w:jc w:val="both"/>
        <w:rPr>
          <w:sz w:val="22"/>
          <w:szCs w:val="22"/>
          <w:lang w:val="uk-UA"/>
        </w:rPr>
      </w:pPr>
    </w:p>
    <w:p w:rsidR="00DB483A" w:rsidRPr="00E66169" w:rsidP="00DB483A">
      <w:pPr>
        <w:pStyle w:val="NoSpacing"/>
        <w:jc w:val="center"/>
        <w:rPr>
          <w:sz w:val="22"/>
          <w:szCs w:val="22"/>
        </w:rPr>
      </w:pPr>
      <w:r w:rsidRPr="00E66169">
        <w:rPr>
          <w:sz w:val="22"/>
          <w:szCs w:val="22"/>
          <w:lang w:val="uk-UA"/>
        </w:rPr>
        <w:t xml:space="preserve">     </w:t>
      </w:r>
      <w:r w:rsidRPr="00E66169" w:rsidR="0090058C">
        <w:rPr>
          <w:sz w:val="22"/>
          <w:szCs w:val="22"/>
          <w:lang w:val="uk-UA"/>
        </w:rPr>
        <w:t xml:space="preserve">     </w:t>
      </w:r>
      <w:r w:rsidRPr="00E66169" w:rsidR="009D0637">
        <w:rPr>
          <w:sz w:val="22"/>
          <w:szCs w:val="22"/>
        </w:rPr>
        <w:t>8 ноября</w:t>
      </w:r>
      <w:r w:rsidRPr="00E66169" w:rsidR="00C96079">
        <w:rPr>
          <w:sz w:val="22"/>
          <w:szCs w:val="22"/>
        </w:rPr>
        <w:t xml:space="preserve"> 2022</w:t>
      </w:r>
      <w:r w:rsidRPr="00E66169" w:rsidR="00046F84">
        <w:rPr>
          <w:sz w:val="22"/>
          <w:szCs w:val="22"/>
          <w:lang w:val="uk-UA"/>
        </w:rPr>
        <w:t xml:space="preserve"> </w:t>
      </w:r>
      <w:r w:rsidRPr="00E66169">
        <w:rPr>
          <w:sz w:val="22"/>
          <w:szCs w:val="22"/>
          <w:lang w:val="uk-UA"/>
        </w:rPr>
        <w:t>года</w:t>
      </w:r>
      <w:r w:rsidRPr="00E66169" w:rsidR="00046F84">
        <w:rPr>
          <w:sz w:val="22"/>
          <w:szCs w:val="22"/>
          <w:lang w:val="uk-UA"/>
        </w:rPr>
        <w:t xml:space="preserve">                 </w:t>
      </w:r>
      <w:r w:rsidRPr="00E66169" w:rsidR="00343CA3">
        <w:rPr>
          <w:sz w:val="22"/>
          <w:szCs w:val="22"/>
          <w:lang w:val="uk-UA"/>
        </w:rPr>
        <w:t xml:space="preserve">        </w:t>
      </w:r>
      <w:r w:rsidRPr="00E66169" w:rsidR="00046F84">
        <w:rPr>
          <w:sz w:val="22"/>
          <w:szCs w:val="22"/>
          <w:lang w:val="uk-UA"/>
        </w:rPr>
        <w:t xml:space="preserve">          </w:t>
      </w:r>
      <w:r w:rsidRPr="00E66169">
        <w:rPr>
          <w:sz w:val="22"/>
          <w:szCs w:val="22"/>
        </w:rPr>
        <w:t>г</w:t>
      </w:r>
      <w:r w:rsidRPr="00E66169">
        <w:rPr>
          <w:sz w:val="22"/>
          <w:szCs w:val="22"/>
        </w:rPr>
        <w:t>.Е</w:t>
      </w:r>
      <w:r w:rsidRPr="00E66169">
        <w:rPr>
          <w:sz w:val="22"/>
          <w:szCs w:val="22"/>
        </w:rPr>
        <w:t>впатория</w:t>
      </w:r>
      <w:r w:rsidRPr="00E66169">
        <w:rPr>
          <w:sz w:val="22"/>
          <w:szCs w:val="22"/>
        </w:rPr>
        <w:t xml:space="preserve">, </w:t>
      </w:r>
      <w:r w:rsidRPr="00E66169">
        <w:rPr>
          <w:sz w:val="22"/>
          <w:szCs w:val="22"/>
        </w:rPr>
        <w:t>ул.Горького</w:t>
      </w:r>
      <w:r w:rsidRPr="00E66169">
        <w:rPr>
          <w:sz w:val="22"/>
          <w:szCs w:val="22"/>
        </w:rPr>
        <w:t>, 10/29</w:t>
      </w:r>
    </w:p>
    <w:p w:rsidR="00513CAA" w:rsidRPr="00E66169" w:rsidP="009471B7">
      <w:pPr>
        <w:pStyle w:val="NoSpacing"/>
        <w:ind w:firstLine="709"/>
        <w:jc w:val="both"/>
        <w:rPr>
          <w:sz w:val="22"/>
          <w:szCs w:val="22"/>
        </w:rPr>
      </w:pPr>
      <w:r w:rsidRPr="00E66169">
        <w:rPr>
          <w:sz w:val="22"/>
          <w:szCs w:val="22"/>
        </w:rPr>
        <w:t>М</w:t>
      </w:r>
      <w:r w:rsidRPr="00E66169" w:rsidR="00A86A97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E66169" w:rsidR="00DB483A">
        <w:rPr>
          <w:sz w:val="22"/>
          <w:szCs w:val="22"/>
        </w:rPr>
        <w:t xml:space="preserve">, </w:t>
      </w:r>
    </w:p>
    <w:p w:rsidR="00A12EE6" w:rsidRPr="00E66169" w:rsidP="00513CAA">
      <w:pPr>
        <w:pStyle w:val="NoSpacing"/>
        <w:jc w:val="both"/>
        <w:rPr>
          <w:sz w:val="22"/>
          <w:szCs w:val="22"/>
        </w:rPr>
      </w:pPr>
      <w:r w:rsidRPr="00E66169">
        <w:rPr>
          <w:sz w:val="22"/>
          <w:szCs w:val="22"/>
        </w:rPr>
        <w:t>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</w:t>
      </w:r>
      <w:r w:rsidRPr="00E66169" w:rsidR="00343CA3">
        <w:rPr>
          <w:sz w:val="22"/>
          <w:szCs w:val="22"/>
        </w:rPr>
        <w:t>тственности должностного лица –</w:t>
      </w:r>
      <w:r w:rsidRPr="00E66169" w:rsidR="009D0637">
        <w:rPr>
          <w:sz w:val="22"/>
          <w:szCs w:val="22"/>
        </w:rPr>
        <w:t xml:space="preserve"> генерального</w:t>
      </w:r>
      <w:r w:rsidRPr="00E66169" w:rsidR="00343CA3">
        <w:rPr>
          <w:sz w:val="22"/>
          <w:szCs w:val="22"/>
        </w:rPr>
        <w:t xml:space="preserve"> </w:t>
      </w:r>
      <w:r w:rsidRPr="00E66169" w:rsidR="00343CA3">
        <w:rPr>
          <w:color w:val="000000"/>
          <w:sz w:val="22"/>
          <w:szCs w:val="22"/>
          <w:lang w:bidi="ru-RU"/>
        </w:rPr>
        <w:t>директора Общества с ограниченной ответственностью «</w:t>
      </w:r>
      <w:r w:rsidRPr="00E66169" w:rsidR="009D0637">
        <w:rPr>
          <w:color w:val="000000"/>
          <w:sz w:val="22"/>
          <w:szCs w:val="22"/>
          <w:lang w:bidi="ru-RU"/>
        </w:rPr>
        <w:t>ИНТАВР</w:t>
      </w:r>
      <w:r w:rsidRPr="00E66169" w:rsidR="00343CA3">
        <w:rPr>
          <w:color w:val="000000"/>
          <w:sz w:val="22"/>
          <w:szCs w:val="22"/>
          <w:lang w:bidi="ru-RU"/>
        </w:rPr>
        <w:t xml:space="preserve">» </w:t>
      </w:r>
      <w:r w:rsidRPr="00E66169" w:rsidR="009D0637">
        <w:rPr>
          <w:color w:val="000000"/>
          <w:sz w:val="22"/>
          <w:szCs w:val="22"/>
          <w:lang w:bidi="ru-RU"/>
        </w:rPr>
        <w:t>Логинова Владимира Александровича</w:t>
      </w:r>
      <w:r w:rsidRPr="00E66169" w:rsidR="009471B7">
        <w:rPr>
          <w:color w:val="000000"/>
          <w:sz w:val="22"/>
          <w:szCs w:val="22"/>
          <w:lang w:bidi="ru-RU"/>
        </w:rPr>
        <w:t xml:space="preserve">, </w:t>
      </w:r>
      <w:r w:rsidR="00E66169">
        <w:rPr>
          <w:sz w:val="22"/>
          <w:szCs w:val="22"/>
        </w:rPr>
        <w:t>***</w:t>
      </w:r>
      <w:r w:rsidRPr="00E66169" w:rsidR="009471B7">
        <w:rPr>
          <w:sz w:val="22"/>
          <w:szCs w:val="22"/>
        </w:rPr>
        <w:t xml:space="preserve"> года рождения, уроженца </w:t>
      </w:r>
      <w:r w:rsidR="00E66169">
        <w:rPr>
          <w:sz w:val="22"/>
          <w:szCs w:val="22"/>
        </w:rPr>
        <w:t>***</w:t>
      </w:r>
      <w:r w:rsidRPr="00E66169" w:rsidR="009471B7">
        <w:rPr>
          <w:sz w:val="22"/>
          <w:szCs w:val="22"/>
        </w:rPr>
        <w:t xml:space="preserve">, гражданина </w:t>
      </w:r>
      <w:r w:rsidR="00E66169">
        <w:rPr>
          <w:sz w:val="22"/>
          <w:szCs w:val="22"/>
        </w:rPr>
        <w:t>***</w:t>
      </w:r>
      <w:r w:rsidRPr="00E66169" w:rsidR="009471B7">
        <w:rPr>
          <w:sz w:val="22"/>
          <w:szCs w:val="22"/>
        </w:rPr>
        <w:t xml:space="preserve">, паспорт </w:t>
      </w:r>
      <w:r w:rsidRPr="00E66169" w:rsidR="00343CA3">
        <w:rPr>
          <w:sz w:val="22"/>
          <w:szCs w:val="22"/>
        </w:rPr>
        <w:t xml:space="preserve">серии </w:t>
      </w:r>
      <w:r w:rsidR="00E66169">
        <w:rPr>
          <w:sz w:val="22"/>
          <w:szCs w:val="22"/>
        </w:rPr>
        <w:t>***</w:t>
      </w:r>
      <w:r w:rsidRPr="00E66169" w:rsidR="009471B7">
        <w:rPr>
          <w:sz w:val="22"/>
          <w:szCs w:val="22"/>
        </w:rPr>
        <w:t xml:space="preserve">, выдан </w:t>
      </w:r>
      <w:r w:rsidR="00E66169">
        <w:rPr>
          <w:sz w:val="22"/>
          <w:szCs w:val="22"/>
        </w:rPr>
        <w:t>***</w:t>
      </w:r>
      <w:r w:rsidRPr="00E66169" w:rsidR="009471B7">
        <w:rPr>
          <w:sz w:val="22"/>
          <w:szCs w:val="22"/>
        </w:rPr>
        <w:t xml:space="preserve">, </w:t>
      </w:r>
      <w:r w:rsidRPr="00E66169" w:rsidR="00975B51">
        <w:rPr>
          <w:sz w:val="22"/>
          <w:szCs w:val="22"/>
        </w:rPr>
        <w:t xml:space="preserve">код подразделения </w:t>
      </w:r>
      <w:r w:rsidR="00E66169">
        <w:rPr>
          <w:sz w:val="22"/>
          <w:szCs w:val="22"/>
        </w:rPr>
        <w:t>***</w:t>
      </w:r>
      <w:r w:rsidRPr="00E66169" w:rsidR="00975B51">
        <w:rPr>
          <w:sz w:val="22"/>
          <w:szCs w:val="22"/>
        </w:rPr>
        <w:t xml:space="preserve">, </w:t>
      </w:r>
      <w:r w:rsidRPr="00E66169" w:rsidR="00C96079">
        <w:rPr>
          <w:sz w:val="22"/>
          <w:szCs w:val="22"/>
        </w:rPr>
        <w:t>зарегистрированного по адресу:</w:t>
      </w:r>
      <w:r w:rsidRPr="00E66169" w:rsidR="00343CA3">
        <w:rPr>
          <w:sz w:val="22"/>
          <w:szCs w:val="22"/>
        </w:rPr>
        <w:t xml:space="preserve"> </w:t>
      </w:r>
      <w:r w:rsidR="00E66169">
        <w:rPr>
          <w:sz w:val="22"/>
          <w:szCs w:val="22"/>
        </w:rPr>
        <w:t>***</w:t>
      </w:r>
      <w:r w:rsidRPr="00E66169" w:rsidR="00CE1BA0">
        <w:rPr>
          <w:sz w:val="22"/>
          <w:szCs w:val="22"/>
        </w:rPr>
        <w:t>,</w:t>
      </w:r>
    </w:p>
    <w:p w:rsidR="00DB483A" w:rsidRPr="00E66169" w:rsidP="00DB483A">
      <w:pPr>
        <w:pStyle w:val="NoSpacing"/>
        <w:ind w:firstLine="708"/>
        <w:jc w:val="both"/>
        <w:rPr>
          <w:sz w:val="22"/>
          <w:szCs w:val="22"/>
        </w:rPr>
      </w:pPr>
      <w:r w:rsidRPr="00E66169">
        <w:rPr>
          <w:sz w:val="22"/>
          <w:szCs w:val="22"/>
        </w:rPr>
        <w:t xml:space="preserve">по ч.1 ст.15.6 Кодекса Российской Федерации об административных правонарушениях, </w:t>
      </w:r>
    </w:p>
    <w:p w:rsidR="00DB483A" w:rsidRPr="00E66169" w:rsidP="00DB483A">
      <w:pPr>
        <w:pStyle w:val="NoSpacing"/>
        <w:jc w:val="center"/>
        <w:rPr>
          <w:sz w:val="22"/>
          <w:szCs w:val="22"/>
        </w:rPr>
      </w:pPr>
      <w:r w:rsidRPr="00E66169">
        <w:rPr>
          <w:sz w:val="22"/>
          <w:szCs w:val="22"/>
        </w:rPr>
        <w:t>УСТАНОВИЛ:</w:t>
      </w:r>
    </w:p>
    <w:p w:rsidR="00274068" w:rsidRPr="00E66169" w:rsidP="00DB483A">
      <w:pPr>
        <w:pStyle w:val="NoSpacing"/>
        <w:ind w:firstLine="708"/>
        <w:jc w:val="both"/>
        <w:rPr>
          <w:sz w:val="22"/>
          <w:szCs w:val="22"/>
        </w:rPr>
      </w:pPr>
      <w:r w:rsidRPr="00E66169">
        <w:rPr>
          <w:sz w:val="22"/>
          <w:szCs w:val="22"/>
        </w:rPr>
        <w:t>9 ноября 2021</w:t>
      </w:r>
      <w:r w:rsidRPr="00E66169" w:rsidR="00DB483A">
        <w:rPr>
          <w:sz w:val="22"/>
          <w:szCs w:val="22"/>
        </w:rPr>
        <w:t xml:space="preserve"> года в 00 час. 0</w:t>
      </w:r>
      <w:r w:rsidRPr="00E66169" w:rsidR="00CE1BA0">
        <w:rPr>
          <w:sz w:val="22"/>
          <w:szCs w:val="22"/>
        </w:rPr>
        <w:t>1</w:t>
      </w:r>
      <w:r w:rsidRPr="00E66169" w:rsidR="00DB483A">
        <w:rPr>
          <w:sz w:val="22"/>
          <w:szCs w:val="22"/>
        </w:rPr>
        <w:t xml:space="preserve"> мин.</w:t>
      </w:r>
      <w:r w:rsidRPr="00E66169">
        <w:rPr>
          <w:sz w:val="22"/>
          <w:szCs w:val="22"/>
        </w:rPr>
        <w:t xml:space="preserve"> Логинов В.А.</w:t>
      </w:r>
      <w:r w:rsidRPr="00E66169" w:rsidR="00F3395F">
        <w:rPr>
          <w:sz w:val="22"/>
          <w:szCs w:val="22"/>
        </w:rPr>
        <w:t xml:space="preserve">, являясь </w:t>
      </w:r>
      <w:r w:rsidRPr="00E66169">
        <w:rPr>
          <w:sz w:val="22"/>
          <w:szCs w:val="22"/>
        </w:rPr>
        <w:t>генеральным директором ООО «ИНТАВР</w:t>
      </w:r>
      <w:r w:rsidRPr="00E66169" w:rsidR="00343CA3">
        <w:rPr>
          <w:sz w:val="22"/>
          <w:szCs w:val="22"/>
        </w:rPr>
        <w:t>»</w:t>
      </w:r>
      <w:r w:rsidRPr="00E66169">
        <w:rPr>
          <w:sz w:val="22"/>
          <w:szCs w:val="22"/>
        </w:rPr>
        <w:t>, расположенного по адресу: Республика Крым, г. Евпатория</w:t>
      </w:r>
      <w:r w:rsidRPr="00E66169">
        <w:rPr>
          <w:sz w:val="22"/>
          <w:szCs w:val="22"/>
        </w:rPr>
        <w:t>.</w:t>
      </w:r>
      <w:r w:rsidRPr="00E66169">
        <w:rPr>
          <w:sz w:val="22"/>
          <w:szCs w:val="22"/>
        </w:rPr>
        <w:t xml:space="preserve"> </w:t>
      </w:r>
      <w:r w:rsidRPr="00E66169">
        <w:rPr>
          <w:sz w:val="22"/>
          <w:szCs w:val="22"/>
        </w:rPr>
        <w:t>у</w:t>
      </w:r>
      <w:r w:rsidRPr="00E66169">
        <w:rPr>
          <w:sz w:val="22"/>
          <w:szCs w:val="22"/>
        </w:rPr>
        <w:t>л. имени 2-й Гвардейской армии, д. 18-В,</w:t>
      </w:r>
      <w:r w:rsidRPr="00E66169" w:rsidR="00E1036F">
        <w:rPr>
          <w:sz w:val="22"/>
          <w:szCs w:val="22"/>
        </w:rPr>
        <w:t xml:space="preserve"> </w:t>
      </w:r>
      <w:r w:rsidRPr="00E66169" w:rsidR="00EF4908">
        <w:rPr>
          <w:sz w:val="22"/>
          <w:szCs w:val="22"/>
        </w:rPr>
        <w:t>не представил</w:t>
      </w:r>
      <w:r w:rsidRPr="00E66169" w:rsidR="00585283">
        <w:rPr>
          <w:sz w:val="22"/>
          <w:szCs w:val="22"/>
        </w:rPr>
        <w:t xml:space="preserve"> в установленный </w:t>
      </w:r>
      <w:r w:rsidRPr="00E66169" w:rsidR="00A12EE6">
        <w:rPr>
          <w:sz w:val="22"/>
          <w:szCs w:val="22"/>
        </w:rPr>
        <w:t>п.2</w:t>
      </w:r>
      <w:r w:rsidRPr="00E66169" w:rsidR="007D1D3E">
        <w:rPr>
          <w:sz w:val="22"/>
          <w:szCs w:val="22"/>
        </w:rPr>
        <w:t xml:space="preserve"> ст.</w:t>
      </w:r>
      <w:r w:rsidRPr="00E66169" w:rsidR="00A12EE6">
        <w:rPr>
          <w:sz w:val="22"/>
          <w:szCs w:val="22"/>
        </w:rPr>
        <w:t>23</w:t>
      </w:r>
      <w:r w:rsidRPr="00E66169" w:rsidR="00A20774">
        <w:rPr>
          <w:sz w:val="22"/>
          <w:szCs w:val="22"/>
        </w:rPr>
        <w:t>0</w:t>
      </w:r>
      <w:r w:rsidRPr="00E66169" w:rsidR="00BD6F7D">
        <w:rPr>
          <w:sz w:val="22"/>
          <w:szCs w:val="22"/>
        </w:rPr>
        <w:t xml:space="preserve"> Налогового кодекса Российской Федерации</w:t>
      </w:r>
      <w:r w:rsidRPr="00E66169" w:rsidR="00E1036F">
        <w:rPr>
          <w:sz w:val="22"/>
          <w:szCs w:val="22"/>
        </w:rPr>
        <w:t xml:space="preserve"> </w:t>
      </w:r>
      <w:r w:rsidRPr="00E66169" w:rsidR="005D3421">
        <w:rPr>
          <w:sz w:val="22"/>
          <w:szCs w:val="22"/>
        </w:rPr>
        <w:t xml:space="preserve">срок в </w:t>
      </w:r>
      <w:r w:rsidRPr="00E66169" w:rsidR="003023BE">
        <w:rPr>
          <w:sz w:val="22"/>
          <w:szCs w:val="22"/>
        </w:rPr>
        <w:t xml:space="preserve">Межрайонную инспекцию Федеральной налоговой службы №6 по Республике Крым </w:t>
      </w:r>
      <w:r w:rsidRPr="00E66169" w:rsidR="00E1036F">
        <w:rPr>
          <w:sz w:val="22"/>
          <w:szCs w:val="22"/>
        </w:rPr>
        <w:t xml:space="preserve">расчет сумм налога на </w:t>
      </w:r>
      <w:r w:rsidRPr="00E66169" w:rsidR="008D1159">
        <w:rPr>
          <w:sz w:val="22"/>
          <w:szCs w:val="22"/>
        </w:rPr>
        <w:t>доход</w:t>
      </w:r>
      <w:r w:rsidRPr="00E66169" w:rsidR="00E1036F">
        <w:rPr>
          <w:sz w:val="22"/>
          <w:szCs w:val="22"/>
        </w:rPr>
        <w:t>ы</w:t>
      </w:r>
      <w:r w:rsidRPr="00E66169" w:rsidR="008D1159">
        <w:rPr>
          <w:sz w:val="22"/>
          <w:szCs w:val="22"/>
        </w:rPr>
        <w:t xml:space="preserve"> физических лиц</w:t>
      </w:r>
      <w:r w:rsidRPr="00E66169" w:rsidR="00EF4908">
        <w:rPr>
          <w:sz w:val="22"/>
          <w:szCs w:val="22"/>
        </w:rPr>
        <w:t>,</w:t>
      </w:r>
      <w:r w:rsidRPr="00E66169" w:rsidR="008D1159">
        <w:rPr>
          <w:sz w:val="22"/>
          <w:szCs w:val="22"/>
        </w:rPr>
        <w:t xml:space="preserve"> </w:t>
      </w:r>
      <w:r w:rsidRPr="00E66169" w:rsidR="00820FF8">
        <w:rPr>
          <w:sz w:val="22"/>
          <w:szCs w:val="22"/>
        </w:rPr>
        <w:t xml:space="preserve">исчисленных и удержанных налоговым агентом </w:t>
      </w:r>
      <w:r w:rsidRPr="00E66169" w:rsidR="008D1159">
        <w:rPr>
          <w:sz w:val="22"/>
          <w:szCs w:val="22"/>
        </w:rPr>
        <w:t xml:space="preserve">за </w:t>
      </w:r>
      <w:r w:rsidRPr="00E66169">
        <w:rPr>
          <w:sz w:val="22"/>
          <w:szCs w:val="22"/>
        </w:rPr>
        <w:t>9</w:t>
      </w:r>
      <w:r w:rsidRPr="00E66169" w:rsidR="00343CA3">
        <w:rPr>
          <w:sz w:val="22"/>
          <w:szCs w:val="22"/>
        </w:rPr>
        <w:t xml:space="preserve"> месяцев 2021</w:t>
      </w:r>
      <w:r w:rsidRPr="00E66169" w:rsidR="008D1159">
        <w:rPr>
          <w:sz w:val="22"/>
          <w:szCs w:val="22"/>
        </w:rPr>
        <w:t xml:space="preserve"> год</w:t>
      </w:r>
      <w:r w:rsidRPr="00E66169" w:rsidR="00820FF8">
        <w:rPr>
          <w:sz w:val="22"/>
          <w:szCs w:val="22"/>
        </w:rPr>
        <w:t>а</w:t>
      </w:r>
      <w:r w:rsidRPr="00E66169">
        <w:rPr>
          <w:sz w:val="22"/>
          <w:szCs w:val="22"/>
        </w:rPr>
        <w:t xml:space="preserve"> (квартальный)</w:t>
      </w:r>
      <w:r w:rsidRPr="00E66169" w:rsidR="00A12EE6">
        <w:rPr>
          <w:sz w:val="22"/>
          <w:szCs w:val="22"/>
        </w:rPr>
        <w:t>.</w:t>
      </w:r>
    </w:p>
    <w:p w:rsidR="00343CA3" w:rsidRPr="00E66169" w:rsidP="00343CA3">
      <w:pPr>
        <w:pStyle w:val="NoSpacing"/>
        <w:ind w:firstLine="567"/>
        <w:jc w:val="both"/>
        <w:rPr>
          <w:sz w:val="22"/>
          <w:szCs w:val="22"/>
        </w:rPr>
      </w:pPr>
      <w:r w:rsidRPr="00E66169">
        <w:rPr>
          <w:sz w:val="22"/>
          <w:szCs w:val="22"/>
        </w:rPr>
        <w:t>В суд директор ООО «ИНТАВР</w:t>
      </w:r>
      <w:r w:rsidRPr="00E66169">
        <w:rPr>
          <w:sz w:val="22"/>
          <w:szCs w:val="22"/>
        </w:rPr>
        <w:t>»</w:t>
      </w:r>
      <w:r w:rsidRPr="00E66169" w:rsidR="00A34214">
        <w:rPr>
          <w:sz w:val="22"/>
          <w:szCs w:val="22"/>
        </w:rPr>
        <w:t xml:space="preserve"> </w:t>
      </w:r>
      <w:r w:rsidRPr="00E66169">
        <w:rPr>
          <w:sz w:val="22"/>
          <w:szCs w:val="22"/>
        </w:rPr>
        <w:t>Логинов В.А.</w:t>
      </w:r>
      <w:r w:rsidRPr="00E66169">
        <w:rPr>
          <w:sz w:val="22"/>
          <w:szCs w:val="22"/>
        </w:rPr>
        <w:t xml:space="preserve"> не явился, о времени и месте рассмотрения дела извещен надлежащим образом, </w:t>
      </w:r>
      <w:r w:rsidRPr="00E66169" w:rsidR="001E294E">
        <w:rPr>
          <w:sz w:val="22"/>
          <w:szCs w:val="22"/>
        </w:rPr>
        <w:t>ходатайств об отложении рассмотрения дела не заявил</w:t>
      </w:r>
      <w:r w:rsidRPr="00E66169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E66169">
        <w:rPr>
          <w:sz w:val="22"/>
          <w:szCs w:val="22"/>
        </w:rPr>
        <w:t>Логинова В.А.</w:t>
      </w:r>
    </w:p>
    <w:p w:rsidR="00324D5B" w:rsidRPr="00E66169" w:rsidP="00EF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6169"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 w:rsidRPr="00E66169" w:rsidR="00EF3FF6">
        <w:rPr>
          <w:rFonts w:ascii="Times New Roman" w:eastAsia="Times New Roman" w:hAnsi="Times New Roman" w:cs="Times New Roman"/>
        </w:rPr>
        <w:t>директора ООО «</w:t>
      </w:r>
      <w:r w:rsidRPr="00E66169" w:rsidR="009D0637">
        <w:rPr>
          <w:rFonts w:ascii="Times New Roman" w:eastAsia="Times New Roman" w:hAnsi="Times New Roman" w:cs="Times New Roman"/>
        </w:rPr>
        <w:t>ИНТАВР</w:t>
      </w:r>
      <w:r w:rsidRPr="00E66169" w:rsidR="00EF3FF6">
        <w:rPr>
          <w:rFonts w:ascii="Times New Roman" w:eastAsia="Times New Roman" w:hAnsi="Times New Roman" w:cs="Times New Roman"/>
        </w:rPr>
        <w:t>»</w:t>
      </w:r>
      <w:r w:rsidRPr="00E66169" w:rsidR="00A34214">
        <w:rPr>
          <w:rFonts w:ascii="Times New Roman" w:eastAsia="Times New Roman" w:hAnsi="Times New Roman" w:cs="Times New Roman"/>
        </w:rPr>
        <w:t xml:space="preserve"> </w:t>
      </w:r>
      <w:r w:rsidRPr="00E66169" w:rsidR="009D0637">
        <w:rPr>
          <w:rFonts w:ascii="Times New Roman" w:eastAsia="Times New Roman" w:hAnsi="Times New Roman" w:cs="Times New Roman"/>
        </w:rPr>
        <w:t>Логинова В.А.</w:t>
      </w:r>
      <w:r w:rsidRPr="00E66169">
        <w:rPr>
          <w:rFonts w:ascii="Times New Roman" w:eastAsia="Times New Roman" w:hAnsi="Times New Roman" w:cs="Times New Roman"/>
        </w:rPr>
        <w:t xml:space="preserve"> подтверждаются исследованными доказательствами, а именно: протоколом об адми</w:t>
      </w:r>
      <w:r w:rsidRPr="00E66169" w:rsidR="009471B7">
        <w:rPr>
          <w:rFonts w:ascii="Times New Roman" w:eastAsia="Times New Roman" w:hAnsi="Times New Roman" w:cs="Times New Roman"/>
        </w:rPr>
        <w:t xml:space="preserve">нистративном правонарушении от </w:t>
      </w:r>
      <w:r w:rsidRPr="00E66169" w:rsidR="009D0637">
        <w:rPr>
          <w:rFonts w:ascii="Times New Roman" w:eastAsia="Times New Roman" w:hAnsi="Times New Roman" w:cs="Times New Roman"/>
        </w:rPr>
        <w:t>06.10.</w:t>
      </w:r>
      <w:r w:rsidRPr="00E66169" w:rsidR="00C44898">
        <w:rPr>
          <w:rFonts w:ascii="Times New Roman" w:eastAsia="Times New Roman" w:hAnsi="Times New Roman" w:cs="Times New Roman"/>
        </w:rPr>
        <w:t>2022</w:t>
      </w:r>
      <w:r w:rsidRPr="00E66169">
        <w:rPr>
          <w:rFonts w:ascii="Times New Roman" w:eastAsia="Times New Roman" w:hAnsi="Times New Roman" w:cs="Times New Roman"/>
        </w:rPr>
        <w:t xml:space="preserve"> года № </w:t>
      </w:r>
      <w:r w:rsidR="00E66169">
        <w:rPr>
          <w:rFonts w:ascii="Times New Roman" w:eastAsia="Times New Roman" w:hAnsi="Times New Roman" w:cs="Times New Roman"/>
        </w:rPr>
        <w:t>***</w:t>
      </w:r>
      <w:r w:rsidRPr="00E66169" w:rsidR="009D0637">
        <w:rPr>
          <w:rFonts w:ascii="Times New Roman" w:eastAsia="Times New Roman" w:hAnsi="Times New Roman" w:cs="Times New Roman"/>
        </w:rPr>
        <w:t xml:space="preserve">, </w:t>
      </w:r>
      <w:r w:rsidRPr="00E66169">
        <w:rPr>
          <w:rFonts w:ascii="Times New Roman" w:eastAsia="Times New Roman" w:hAnsi="Times New Roman" w:cs="Times New Roman"/>
        </w:rPr>
        <w:t>выпиской из Единого государственн</w:t>
      </w:r>
      <w:r w:rsidRPr="00E66169" w:rsidR="009471B7">
        <w:rPr>
          <w:rFonts w:ascii="Times New Roman" w:eastAsia="Times New Roman" w:hAnsi="Times New Roman" w:cs="Times New Roman"/>
        </w:rPr>
        <w:t xml:space="preserve">ого реестра юридических лиц от </w:t>
      </w:r>
      <w:r w:rsidRPr="00E66169" w:rsidR="009D0637">
        <w:rPr>
          <w:rFonts w:ascii="Times New Roman" w:eastAsia="Times New Roman" w:hAnsi="Times New Roman" w:cs="Times New Roman"/>
        </w:rPr>
        <w:t>06.10</w:t>
      </w:r>
      <w:r w:rsidRPr="00E66169" w:rsidR="00C44898">
        <w:rPr>
          <w:rFonts w:ascii="Times New Roman" w:eastAsia="Times New Roman" w:hAnsi="Times New Roman" w:cs="Times New Roman"/>
        </w:rPr>
        <w:t>.2022</w:t>
      </w:r>
      <w:r w:rsidRPr="00E66169">
        <w:rPr>
          <w:rFonts w:ascii="Times New Roman" w:eastAsia="Times New Roman" w:hAnsi="Times New Roman" w:cs="Times New Roman"/>
        </w:rPr>
        <w:t xml:space="preserve"> года в отношении </w:t>
      </w:r>
      <w:r w:rsidRPr="00E66169" w:rsidR="00EF3FF6">
        <w:rPr>
          <w:rFonts w:ascii="Times New Roman" w:eastAsia="Times New Roman" w:hAnsi="Times New Roman" w:cs="Times New Roman"/>
        </w:rPr>
        <w:t>ООО «</w:t>
      </w:r>
      <w:r w:rsidRPr="00E66169" w:rsidR="009D0637">
        <w:rPr>
          <w:rFonts w:ascii="Times New Roman" w:eastAsia="Times New Roman" w:hAnsi="Times New Roman" w:cs="Times New Roman"/>
        </w:rPr>
        <w:t>ИНТАВР</w:t>
      </w:r>
      <w:r w:rsidRPr="00E66169" w:rsidR="00EF3FF6">
        <w:rPr>
          <w:rFonts w:ascii="Times New Roman" w:eastAsia="Times New Roman" w:hAnsi="Times New Roman" w:cs="Times New Roman"/>
        </w:rPr>
        <w:t>»</w:t>
      </w:r>
      <w:r w:rsidRPr="00E66169">
        <w:rPr>
          <w:rFonts w:ascii="Times New Roman" w:eastAsia="Times New Roman" w:hAnsi="Times New Roman" w:cs="Times New Roman"/>
        </w:rPr>
        <w:t>, копией квитанции о приеме налоговой декларации (расчета) в электронном вид</w:t>
      </w:r>
      <w:r w:rsidRPr="00E66169" w:rsidR="009471B7">
        <w:rPr>
          <w:rFonts w:ascii="Times New Roman" w:eastAsia="Times New Roman" w:hAnsi="Times New Roman" w:cs="Times New Roman"/>
        </w:rPr>
        <w:t xml:space="preserve">е с указанием даты поступления </w:t>
      </w:r>
      <w:r w:rsidRPr="00E66169" w:rsidR="009D0637">
        <w:rPr>
          <w:rFonts w:ascii="Times New Roman" w:eastAsia="Times New Roman" w:hAnsi="Times New Roman" w:cs="Times New Roman"/>
        </w:rPr>
        <w:t>09.11</w:t>
      </w:r>
      <w:r w:rsidRPr="00E66169" w:rsidR="00EF3FF6">
        <w:rPr>
          <w:rFonts w:ascii="Times New Roman" w:eastAsia="Times New Roman" w:hAnsi="Times New Roman" w:cs="Times New Roman"/>
        </w:rPr>
        <w:t>.2021</w:t>
      </w:r>
      <w:r w:rsidRPr="00E66169">
        <w:rPr>
          <w:rFonts w:ascii="Times New Roman" w:eastAsia="Times New Roman" w:hAnsi="Times New Roman" w:cs="Times New Roman"/>
        </w:rPr>
        <w:t xml:space="preserve"> года (рег. №</w:t>
      </w:r>
      <w:r w:rsidR="00E66169">
        <w:rPr>
          <w:rFonts w:ascii="Times New Roman" w:eastAsia="Times New Roman" w:hAnsi="Times New Roman" w:cs="Times New Roman"/>
        </w:rPr>
        <w:t>***</w:t>
      </w:r>
      <w:r w:rsidRPr="00E66169">
        <w:rPr>
          <w:rFonts w:ascii="Times New Roman" w:eastAsia="Times New Roman" w:hAnsi="Times New Roman" w:cs="Times New Roman"/>
        </w:rPr>
        <w:t>),</w:t>
      </w:r>
      <w:r w:rsidR="00E66169">
        <w:rPr>
          <w:rFonts w:ascii="Times New Roman" w:eastAsia="Times New Roman" w:hAnsi="Times New Roman" w:cs="Times New Roman"/>
        </w:rPr>
        <w:t xml:space="preserve"> копией решения № ***</w:t>
      </w:r>
      <w:r w:rsidRPr="00E66169" w:rsidR="009D0637">
        <w:rPr>
          <w:rFonts w:ascii="Times New Roman" w:eastAsia="Times New Roman" w:hAnsi="Times New Roman" w:cs="Times New Roman"/>
        </w:rPr>
        <w:t xml:space="preserve"> о привлечении лица к</w:t>
      </w:r>
      <w:r w:rsidRPr="00E66169" w:rsidR="009D0637">
        <w:rPr>
          <w:rFonts w:ascii="Times New Roman" w:eastAsia="Times New Roman" w:hAnsi="Times New Roman" w:cs="Times New Roman"/>
        </w:rPr>
        <w:t xml:space="preserve"> ответственности за налоговое правонарушение, предусмотренное НК РФ (за исключением налогового правонарушения, </w:t>
      </w:r>
      <w:r w:rsidRPr="00E66169" w:rsidR="009D0637">
        <w:rPr>
          <w:rFonts w:ascii="Times New Roman" w:eastAsia="Times New Roman" w:hAnsi="Times New Roman" w:cs="Times New Roman"/>
        </w:rPr>
        <w:t>дело</w:t>
      </w:r>
      <w:r w:rsidRPr="00E66169" w:rsidR="009D0637">
        <w:rPr>
          <w:rFonts w:ascii="Times New Roman" w:eastAsia="Times New Roman" w:hAnsi="Times New Roman" w:cs="Times New Roman"/>
        </w:rPr>
        <w:t xml:space="preserve"> о выявлении которого рассматривается в порядке, установленном статьей 101 НК РФ) от 18.01.2022 г.;</w:t>
      </w:r>
      <w:r w:rsidRPr="00E66169" w:rsidR="00C44898">
        <w:rPr>
          <w:rFonts w:ascii="Times New Roman" w:eastAsia="Times New Roman" w:hAnsi="Times New Roman" w:cs="Times New Roman"/>
        </w:rPr>
        <w:t xml:space="preserve"> </w:t>
      </w:r>
      <w:r w:rsidRPr="00E66169" w:rsidR="00EF3FF6">
        <w:rPr>
          <w:rFonts w:ascii="Times New Roman" w:eastAsia="Times New Roman" w:hAnsi="Times New Roman" w:cs="Times New Roman"/>
        </w:rPr>
        <w:t>сведениями о лице, имеющем право без доверенности действовать от имени юридического лица ООО «</w:t>
      </w:r>
      <w:r w:rsidRPr="00E66169" w:rsidR="009D0637">
        <w:rPr>
          <w:rFonts w:ascii="Times New Roman" w:eastAsia="Times New Roman" w:hAnsi="Times New Roman" w:cs="Times New Roman"/>
        </w:rPr>
        <w:t>ИНТАВР»,</w:t>
      </w:r>
      <w:r w:rsidRPr="00E66169" w:rsidR="00EF3FF6">
        <w:rPr>
          <w:rFonts w:ascii="Times New Roman" w:eastAsia="Times New Roman" w:hAnsi="Times New Roman" w:cs="Times New Roman"/>
        </w:rPr>
        <w:t xml:space="preserve"> </w:t>
      </w:r>
      <w:r w:rsidRPr="00E66169">
        <w:rPr>
          <w:rFonts w:ascii="Times New Roman" w:eastAsia="Times New Roman" w:hAnsi="Times New Roman" w:cs="Times New Roman"/>
        </w:rPr>
        <w:t>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013031" w:rsidRPr="00E66169" w:rsidP="00947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6169">
        <w:rPr>
          <w:rFonts w:ascii="Times New Roman" w:hAnsi="Times New Roman" w:cs="Times New Roman"/>
        </w:rPr>
        <w:t>Согласно п.</w:t>
      </w:r>
      <w:r w:rsidRPr="00E66169" w:rsidR="00FA3B88">
        <w:rPr>
          <w:rFonts w:ascii="Times New Roman" w:hAnsi="Times New Roman" w:cs="Times New Roman"/>
        </w:rPr>
        <w:t>2</w:t>
      </w:r>
      <w:r w:rsidRPr="00E66169" w:rsidR="00583DA0">
        <w:rPr>
          <w:rFonts w:ascii="Times New Roman" w:hAnsi="Times New Roman" w:cs="Times New Roman"/>
        </w:rPr>
        <w:t xml:space="preserve"> ст.</w:t>
      </w:r>
      <w:r w:rsidRPr="00E66169" w:rsidR="00FA3B88">
        <w:rPr>
          <w:rFonts w:ascii="Times New Roman" w:hAnsi="Times New Roman" w:cs="Times New Roman"/>
        </w:rPr>
        <w:t>23</w:t>
      </w:r>
      <w:r w:rsidRPr="00E66169" w:rsidR="00A20774">
        <w:rPr>
          <w:rFonts w:ascii="Times New Roman" w:hAnsi="Times New Roman" w:cs="Times New Roman"/>
        </w:rPr>
        <w:t>0</w:t>
      </w:r>
      <w:r w:rsidRPr="00E66169">
        <w:rPr>
          <w:rFonts w:ascii="Times New Roman" w:hAnsi="Times New Roman" w:cs="Times New Roman"/>
        </w:rPr>
        <w:t xml:space="preserve"> Налогового кодекса Российской Федерации </w:t>
      </w:r>
      <w:r w:rsidRPr="00E66169" w:rsidR="00FA3B88">
        <w:rPr>
          <w:rFonts w:ascii="Times New Roman" w:hAnsi="Times New Roman" w:cs="Times New Roman"/>
        </w:rPr>
        <w:t xml:space="preserve">налоговые агенты представляют в налоговый орган по месту своего учета </w:t>
      </w:r>
      <w:r w:rsidRPr="00E66169">
        <w:rPr>
          <w:rFonts w:ascii="Times New Roman" w:hAnsi="Times New Roman" w:cs="Times New Roman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</w:t>
      </w:r>
      <w:r w:rsidRPr="00E66169" w:rsidR="009471B7">
        <w:rPr>
          <w:rFonts w:ascii="Times New Roman" w:hAnsi="Times New Roman" w:cs="Times New Roman"/>
        </w:rPr>
        <w:t>а</w:t>
      </w:r>
      <w:r w:rsidRPr="00E66169">
        <w:rPr>
          <w:rFonts w:ascii="Times New Roman" w:hAnsi="Times New Roman" w:cs="Times New Roman"/>
        </w:rPr>
        <w:t>преля года, следующего за истекшим налоговым периодом, по форме</w:t>
      </w:r>
      <w:r w:rsidRPr="00E66169">
        <w:rPr>
          <w:rFonts w:ascii="Times New Roman" w:hAnsi="Times New Roman" w:cs="Times New Roman"/>
        </w:rPr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75348" w:rsidRPr="00E66169" w:rsidP="00F75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6169">
        <w:rPr>
          <w:rFonts w:ascii="Times New Roman" w:eastAsia="Times New Roman" w:hAnsi="Times New Roman" w:cs="Times New Roman"/>
        </w:rPr>
        <w:t>Как усматривается из материалов дела, расчет сумм налога на доходы физических лиц</w:t>
      </w:r>
      <w:r w:rsidRPr="00E66169" w:rsidR="00975B51">
        <w:rPr>
          <w:rFonts w:ascii="Times New Roman" w:eastAsia="Times New Roman" w:hAnsi="Times New Roman" w:cs="Times New Roman"/>
        </w:rPr>
        <w:t>,</w:t>
      </w:r>
      <w:r w:rsidRPr="00E66169">
        <w:rPr>
          <w:rFonts w:ascii="Times New Roman" w:eastAsia="Times New Roman" w:hAnsi="Times New Roman" w:cs="Times New Roman"/>
        </w:rPr>
        <w:t xml:space="preserve"> исчисленных и удержанных налогов</w:t>
      </w:r>
      <w:r w:rsidRPr="00E66169" w:rsidR="00975B51">
        <w:rPr>
          <w:rFonts w:ascii="Times New Roman" w:eastAsia="Times New Roman" w:hAnsi="Times New Roman" w:cs="Times New Roman"/>
        </w:rPr>
        <w:t xml:space="preserve">ым агентом за </w:t>
      </w:r>
      <w:r w:rsidRPr="00E66169" w:rsidR="009D0637">
        <w:rPr>
          <w:rFonts w:ascii="Times New Roman" w:eastAsia="Times New Roman" w:hAnsi="Times New Roman" w:cs="Times New Roman"/>
        </w:rPr>
        <w:t>9</w:t>
      </w:r>
      <w:r w:rsidRPr="00E66169" w:rsidR="00EF3FF6">
        <w:rPr>
          <w:rFonts w:ascii="Times New Roman" w:eastAsia="Times New Roman" w:hAnsi="Times New Roman" w:cs="Times New Roman"/>
        </w:rPr>
        <w:t xml:space="preserve"> месяцев</w:t>
      </w:r>
      <w:r w:rsidRPr="00E66169" w:rsidR="00975B51">
        <w:rPr>
          <w:rFonts w:ascii="Times New Roman" w:eastAsia="Times New Roman" w:hAnsi="Times New Roman" w:cs="Times New Roman"/>
        </w:rPr>
        <w:t xml:space="preserve"> 202</w:t>
      </w:r>
      <w:r w:rsidRPr="00E66169" w:rsidR="00EF3FF6">
        <w:rPr>
          <w:rFonts w:ascii="Times New Roman" w:eastAsia="Times New Roman" w:hAnsi="Times New Roman" w:cs="Times New Roman"/>
        </w:rPr>
        <w:t>1</w:t>
      </w:r>
      <w:r w:rsidRPr="00E66169" w:rsidR="00975B51">
        <w:rPr>
          <w:rFonts w:ascii="Times New Roman" w:eastAsia="Times New Roman" w:hAnsi="Times New Roman" w:cs="Times New Roman"/>
        </w:rPr>
        <w:t xml:space="preserve"> года</w:t>
      </w:r>
      <w:r w:rsidRPr="00E66169" w:rsidR="009D0637">
        <w:rPr>
          <w:rFonts w:ascii="Times New Roman" w:eastAsia="Times New Roman" w:hAnsi="Times New Roman" w:cs="Times New Roman"/>
        </w:rPr>
        <w:t xml:space="preserve"> (квартальный)</w:t>
      </w:r>
      <w:r w:rsidRPr="00E66169" w:rsidR="00975B51">
        <w:rPr>
          <w:rFonts w:ascii="Times New Roman" w:eastAsia="Times New Roman" w:hAnsi="Times New Roman" w:cs="Times New Roman"/>
        </w:rPr>
        <w:t>,</w:t>
      </w:r>
      <w:r w:rsidRPr="00E66169">
        <w:rPr>
          <w:rFonts w:ascii="Times New Roman" w:eastAsia="Times New Roman" w:hAnsi="Times New Roman" w:cs="Times New Roman"/>
        </w:rPr>
        <w:t xml:space="preserve"> </w:t>
      </w:r>
      <w:r w:rsidRPr="00E66169" w:rsidR="00281152">
        <w:rPr>
          <w:rFonts w:ascii="Times New Roman" w:eastAsia="Times New Roman" w:hAnsi="Times New Roman" w:cs="Times New Roman"/>
        </w:rPr>
        <w:t>по форме 6-НДФЛ</w:t>
      </w:r>
      <w:r w:rsidRPr="00E66169">
        <w:rPr>
          <w:rFonts w:ascii="Times New Roman" w:eastAsia="Times New Roman" w:hAnsi="Times New Roman" w:cs="Times New Roman"/>
        </w:rPr>
        <w:t xml:space="preserve"> был представлен</w:t>
      </w:r>
      <w:r w:rsidRPr="00E66169" w:rsidR="00281152">
        <w:rPr>
          <w:rFonts w:ascii="Times New Roman" w:eastAsia="Times New Roman" w:hAnsi="Times New Roman" w:cs="Times New Roman"/>
        </w:rPr>
        <w:t xml:space="preserve"> </w:t>
      </w:r>
      <w:r w:rsidRPr="00E66169" w:rsidR="00EF3FF6">
        <w:rPr>
          <w:rFonts w:ascii="Times New Roman" w:eastAsia="Times New Roman" w:hAnsi="Times New Roman" w:cs="Times New Roman"/>
        </w:rPr>
        <w:t>ООО «</w:t>
      </w:r>
      <w:r w:rsidRPr="00E66169" w:rsidR="009D0637">
        <w:rPr>
          <w:rFonts w:ascii="Times New Roman" w:eastAsia="Times New Roman" w:hAnsi="Times New Roman" w:cs="Times New Roman"/>
        </w:rPr>
        <w:t>ИНТАВР</w:t>
      </w:r>
      <w:r w:rsidRPr="00E66169" w:rsidR="00EF3FF6">
        <w:rPr>
          <w:rFonts w:ascii="Times New Roman" w:eastAsia="Times New Roman" w:hAnsi="Times New Roman" w:cs="Times New Roman"/>
        </w:rPr>
        <w:t>»</w:t>
      </w:r>
      <w:r w:rsidRPr="00E66169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</w:t>
      </w:r>
      <w:r w:rsidRPr="00E66169" w:rsidR="009D0637">
        <w:rPr>
          <w:rFonts w:ascii="Times New Roman" w:eastAsia="Times New Roman" w:hAnsi="Times New Roman" w:cs="Times New Roman"/>
        </w:rPr>
        <w:t>9 ноября 2021</w:t>
      </w:r>
      <w:r w:rsidRPr="00E66169">
        <w:rPr>
          <w:rFonts w:ascii="Times New Roman" w:eastAsia="Times New Roman" w:hAnsi="Times New Roman" w:cs="Times New Roman"/>
        </w:rPr>
        <w:t xml:space="preserve"> года (рег. №</w:t>
      </w:r>
      <w:r w:rsidR="00E66169">
        <w:rPr>
          <w:rFonts w:ascii="Times New Roman" w:eastAsia="Times New Roman" w:hAnsi="Times New Roman" w:cs="Times New Roman"/>
        </w:rPr>
        <w:t>***</w:t>
      </w:r>
      <w:r w:rsidRPr="00E66169">
        <w:rPr>
          <w:rFonts w:ascii="Times New Roman" w:eastAsia="Times New Roman" w:hAnsi="Times New Roman" w:cs="Times New Roman"/>
        </w:rPr>
        <w:t xml:space="preserve">) при предельном сроке его предоставления – не позднее </w:t>
      </w:r>
      <w:r w:rsidRPr="00E66169" w:rsidR="009D0637">
        <w:rPr>
          <w:rFonts w:ascii="Times New Roman" w:eastAsia="Times New Roman" w:hAnsi="Times New Roman" w:cs="Times New Roman"/>
        </w:rPr>
        <w:t>8 ноября</w:t>
      </w:r>
      <w:r w:rsidRPr="00E66169" w:rsidR="00281152">
        <w:rPr>
          <w:rFonts w:ascii="Times New Roman" w:eastAsia="Times New Roman" w:hAnsi="Times New Roman" w:cs="Times New Roman"/>
        </w:rPr>
        <w:t xml:space="preserve"> 2021</w:t>
      </w:r>
      <w:r w:rsidRPr="00E66169">
        <w:rPr>
          <w:rFonts w:ascii="Times New Roman" w:eastAsia="Times New Roman" w:hAnsi="Times New Roman" w:cs="Times New Roman"/>
        </w:rPr>
        <w:t xml:space="preserve"> года.</w:t>
      </w:r>
    </w:p>
    <w:p w:rsidR="00EF3FF6" w:rsidRPr="00E66169" w:rsidP="00EF3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6169">
        <w:rPr>
          <w:rFonts w:ascii="Times New Roman" w:eastAsia="Times New Roman" w:hAnsi="Times New Roman" w:cs="Times New Roman"/>
        </w:rPr>
        <w:t xml:space="preserve">В соответствии с выпиской из Единого государственного реестра юридических лиц от </w:t>
      </w:r>
      <w:r w:rsidRPr="00E66169" w:rsidR="009D0637">
        <w:rPr>
          <w:rFonts w:ascii="Times New Roman" w:eastAsia="Times New Roman" w:hAnsi="Times New Roman" w:cs="Times New Roman"/>
        </w:rPr>
        <w:t>06.10</w:t>
      </w:r>
      <w:r w:rsidRPr="00E66169">
        <w:rPr>
          <w:rFonts w:ascii="Times New Roman" w:eastAsia="Times New Roman" w:hAnsi="Times New Roman" w:cs="Times New Roman"/>
        </w:rPr>
        <w:t xml:space="preserve">.2022 года, </w:t>
      </w:r>
      <w:r w:rsidRPr="00E66169" w:rsidR="009D0637">
        <w:rPr>
          <w:rFonts w:ascii="Times New Roman" w:eastAsia="Times New Roman" w:hAnsi="Times New Roman" w:cs="Times New Roman"/>
        </w:rPr>
        <w:t>Логинов В.А.</w:t>
      </w:r>
      <w:r w:rsidRPr="00E66169">
        <w:rPr>
          <w:rFonts w:ascii="Times New Roman" w:eastAsia="Times New Roman" w:hAnsi="Times New Roman" w:cs="Times New Roman"/>
        </w:rPr>
        <w:t xml:space="preserve"> является </w:t>
      </w:r>
      <w:r w:rsidRPr="00E66169" w:rsidR="009D0637">
        <w:rPr>
          <w:rFonts w:ascii="Times New Roman" w:eastAsia="Times New Roman" w:hAnsi="Times New Roman" w:cs="Times New Roman"/>
        </w:rPr>
        <w:t xml:space="preserve">генеральным </w:t>
      </w:r>
      <w:r w:rsidRPr="00E66169">
        <w:rPr>
          <w:rFonts w:ascii="Times New Roman" w:eastAsia="Times New Roman" w:hAnsi="Times New Roman" w:cs="Times New Roman"/>
        </w:rPr>
        <w:t>директором ООО «</w:t>
      </w:r>
      <w:r w:rsidRPr="00E66169" w:rsidR="009D0637">
        <w:rPr>
          <w:rFonts w:ascii="Times New Roman" w:eastAsia="Times New Roman" w:hAnsi="Times New Roman" w:cs="Times New Roman"/>
        </w:rPr>
        <w:t>ИНТАВР</w:t>
      </w:r>
      <w:r w:rsidRPr="00E66169">
        <w:rPr>
          <w:rFonts w:ascii="Times New Roman" w:eastAsia="Times New Roman" w:hAnsi="Times New Roman" w:cs="Times New Roman"/>
        </w:rPr>
        <w:t>».</w:t>
      </w:r>
    </w:p>
    <w:p w:rsidR="004A7E0C" w:rsidRPr="00E66169" w:rsidP="0001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6169">
        <w:rPr>
          <w:rFonts w:ascii="Times New Roman" w:hAnsi="Times New Roman" w:cs="Times New Roman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E66169">
        <w:rPr>
          <w:rFonts w:ascii="Times New Roman" w:hAnsi="Times New Roman" w:cs="Times New Roman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064AB" w:rsidRPr="00E66169" w:rsidP="00A80234">
      <w:pPr>
        <w:pStyle w:val="NoSpacing"/>
        <w:ind w:firstLine="709"/>
        <w:jc w:val="both"/>
        <w:rPr>
          <w:sz w:val="22"/>
          <w:szCs w:val="22"/>
        </w:rPr>
      </w:pPr>
      <w:r w:rsidRPr="00E66169">
        <w:rPr>
          <w:sz w:val="22"/>
          <w:szCs w:val="22"/>
        </w:rPr>
        <w:t>И</w:t>
      </w:r>
      <w:r w:rsidRPr="00E66169">
        <w:rPr>
          <w:sz w:val="22"/>
          <w:szCs w:val="22"/>
        </w:rPr>
        <w:t xml:space="preserve">сследовав все обстоятельства дела и оценив доказательства в их совокупности, </w:t>
      </w:r>
      <w:r w:rsidRPr="00E66169" w:rsidR="003023BE">
        <w:rPr>
          <w:sz w:val="22"/>
          <w:szCs w:val="22"/>
        </w:rPr>
        <w:t xml:space="preserve">мировой судья </w:t>
      </w:r>
      <w:r w:rsidRPr="00E66169">
        <w:rPr>
          <w:sz w:val="22"/>
          <w:szCs w:val="22"/>
        </w:rPr>
        <w:t>при</w:t>
      </w:r>
      <w:r w:rsidRPr="00E66169" w:rsidR="006F6FE4">
        <w:rPr>
          <w:sz w:val="22"/>
          <w:szCs w:val="22"/>
        </w:rPr>
        <w:t>шел</w:t>
      </w:r>
      <w:r w:rsidRPr="00E66169">
        <w:rPr>
          <w:sz w:val="22"/>
          <w:szCs w:val="22"/>
        </w:rPr>
        <w:t xml:space="preserve"> к выводу, что в действиях </w:t>
      </w:r>
      <w:r w:rsidRPr="00E66169" w:rsidR="00E23A39">
        <w:rPr>
          <w:sz w:val="22"/>
          <w:szCs w:val="22"/>
        </w:rPr>
        <w:t xml:space="preserve">генерального </w:t>
      </w:r>
      <w:r w:rsidRPr="00E66169" w:rsidR="00A34214">
        <w:rPr>
          <w:sz w:val="22"/>
          <w:szCs w:val="22"/>
        </w:rPr>
        <w:t>директора ООО «</w:t>
      </w:r>
      <w:r w:rsidRPr="00E66169" w:rsidR="00E23A39">
        <w:rPr>
          <w:sz w:val="22"/>
          <w:szCs w:val="22"/>
        </w:rPr>
        <w:t>ИНТАВР</w:t>
      </w:r>
      <w:r w:rsidRPr="00E66169" w:rsidR="00A34214">
        <w:rPr>
          <w:sz w:val="22"/>
          <w:szCs w:val="22"/>
        </w:rPr>
        <w:t>»</w:t>
      </w:r>
      <w:r w:rsidRPr="00E66169" w:rsidR="007F685F">
        <w:rPr>
          <w:sz w:val="22"/>
          <w:szCs w:val="22"/>
        </w:rPr>
        <w:t xml:space="preserve"> </w:t>
      </w:r>
      <w:r w:rsidRPr="00E66169" w:rsidR="00E23A39">
        <w:rPr>
          <w:sz w:val="22"/>
          <w:szCs w:val="22"/>
        </w:rPr>
        <w:t>Логинова В.А.</w:t>
      </w:r>
      <w:r w:rsidRPr="00E66169" w:rsidR="0022404E">
        <w:rPr>
          <w:sz w:val="22"/>
          <w:szCs w:val="22"/>
        </w:rPr>
        <w:t xml:space="preserve"> </w:t>
      </w:r>
      <w:r w:rsidRPr="00E66169">
        <w:rPr>
          <w:sz w:val="22"/>
          <w:szCs w:val="22"/>
        </w:rPr>
        <w:t>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</w:t>
      </w:r>
      <w:r w:rsidRPr="00E66169" w:rsidR="00EF4908">
        <w:rPr>
          <w:sz w:val="22"/>
          <w:szCs w:val="22"/>
        </w:rPr>
        <w:t>:</w:t>
      </w:r>
      <w:r w:rsidRPr="00E66169">
        <w:rPr>
          <w:sz w:val="22"/>
          <w:szCs w:val="22"/>
        </w:rPr>
        <w:t xml:space="preserve"> </w:t>
      </w:r>
      <w:r w:rsidRPr="00E66169">
        <w:rPr>
          <w:rStyle w:val="blk"/>
          <w:color w:val="000000"/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</w:t>
      </w:r>
      <w:r w:rsidRPr="00E66169">
        <w:rPr>
          <w:rStyle w:val="blk"/>
          <w:color w:val="000000"/>
          <w:sz w:val="22"/>
          <w:szCs w:val="22"/>
        </w:rPr>
        <w:t xml:space="preserve"> (или) иных сведений, необходимых для осуществления налогового контроля</w:t>
      </w:r>
      <w:r w:rsidRPr="00E66169">
        <w:rPr>
          <w:sz w:val="22"/>
          <w:szCs w:val="22"/>
        </w:rPr>
        <w:t>.</w:t>
      </w:r>
    </w:p>
    <w:p w:rsidR="00A34214" w:rsidRPr="00E66169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66169">
        <w:rPr>
          <w:rFonts w:ascii="Times New Roman" w:eastAsia="Times New Roman" w:hAnsi="Times New Roman" w:cs="Times New Roman"/>
          <w:color w:val="000000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E66169">
        <w:rPr>
          <w:rFonts w:ascii="Times New Roman" w:eastAsia="Times New Roman" w:hAnsi="Times New Roman" w:cs="Times New Roman"/>
        </w:rPr>
        <w:t>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</w:t>
      </w:r>
      <w:r w:rsidRPr="00E66169">
        <w:rPr>
          <w:rFonts w:ascii="Times New Roman" w:eastAsia="Times New Roman" w:hAnsi="Times New Roman" w:cs="Times New Roman"/>
        </w:rPr>
        <w:t xml:space="preserve">ажданином </w:t>
      </w:r>
      <w:r w:rsidR="00E66169">
        <w:rPr>
          <w:rFonts w:ascii="Times New Roman" w:eastAsia="Times New Roman" w:hAnsi="Times New Roman" w:cs="Times New Roman"/>
        </w:rPr>
        <w:t>***</w:t>
      </w:r>
      <w:r w:rsidRPr="00E66169">
        <w:rPr>
          <w:rFonts w:ascii="Times New Roman" w:eastAsia="Times New Roman" w:hAnsi="Times New Roman" w:cs="Times New Roman"/>
        </w:rPr>
        <w:t>, ранее к административной ответственности не привлекался.</w:t>
      </w:r>
    </w:p>
    <w:p w:rsidR="00EF4908" w:rsidRPr="00E66169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66169">
        <w:rPr>
          <w:rFonts w:ascii="Times New Roman" w:eastAsia="Times New Roman" w:hAnsi="Times New Roman" w:cs="Times New Roman"/>
        </w:rPr>
        <w:t xml:space="preserve">Обстоятельств, </w:t>
      </w:r>
      <w:r w:rsidRPr="00E66169" w:rsidR="00A34214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 и обстоятельств, </w:t>
      </w:r>
      <w:r w:rsidRPr="00E66169">
        <w:rPr>
          <w:rFonts w:ascii="Times New Roman" w:eastAsia="Times New Roman" w:hAnsi="Times New Roman" w:cs="Times New Roman"/>
        </w:rPr>
        <w:t>отягчающих административную ответственность, в отношении</w:t>
      </w:r>
      <w:r w:rsidRPr="00E66169" w:rsidR="00E23A39">
        <w:rPr>
          <w:rFonts w:ascii="Times New Roman" w:eastAsia="Times New Roman" w:hAnsi="Times New Roman" w:cs="Times New Roman"/>
        </w:rPr>
        <w:t xml:space="preserve"> генерального </w:t>
      </w:r>
      <w:r w:rsidRPr="00E66169" w:rsidR="00A34214">
        <w:rPr>
          <w:rFonts w:ascii="Times New Roman" w:eastAsia="Times New Roman" w:hAnsi="Times New Roman" w:cs="Times New Roman"/>
        </w:rPr>
        <w:t>директор</w:t>
      </w:r>
      <w:r w:rsidRPr="00E66169" w:rsidR="00A34214">
        <w:rPr>
          <w:rFonts w:ascii="Times New Roman" w:eastAsia="Times New Roman" w:hAnsi="Times New Roman" w:cs="Times New Roman"/>
        </w:rPr>
        <w:t>а ООО</w:t>
      </w:r>
      <w:r w:rsidRPr="00E66169" w:rsidR="00A34214">
        <w:rPr>
          <w:rFonts w:ascii="Times New Roman" w:eastAsia="Times New Roman" w:hAnsi="Times New Roman" w:cs="Times New Roman"/>
        </w:rPr>
        <w:t xml:space="preserve"> «</w:t>
      </w:r>
      <w:r w:rsidRPr="00E66169" w:rsidR="00E23A39">
        <w:rPr>
          <w:rFonts w:ascii="Times New Roman" w:eastAsia="Times New Roman" w:hAnsi="Times New Roman" w:cs="Times New Roman"/>
        </w:rPr>
        <w:t>ИНТАВР</w:t>
      </w:r>
      <w:r w:rsidRPr="00E66169" w:rsidR="00A34214">
        <w:rPr>
          <w:rFonts w:ascii="Times New Roman" w:eastAsia="Times New Roman" w:hAnsi="Times New Roman" w:cs="Times New Roman"/>
        </w:rPr>
        <w:t xml:space="preserve">» </w:t>
      </w:r>
      <w:r w:rsidRPr="00E66169" w:rsidR="00E23A39">
        <w:rPr>
          <w:rFonts w:ascii="Times New Roman" w:eastAsia="Times New Roman" w:hAnsi="Times New Roman" w:cs="Times New Roman"/>
        </w:rPr>
        <w:t xml:space="preserve">Логинова В.А. </w:t>
      </w:r>
      <w:r w:rsidRPr="00E66169">
        <w:rPr>
          <w:rFonts w:ascii="Times New Roman" w:eastAsia="Times New Roman" w:hAnsi="Times New Roman" w:cs="Times New Roman"/>
        </w:rPr>
        <w:t>не установлено.</w:t>
      </w:r>
    </w:p>
    <w:p w:rsidR="00F75348" w:rsidRPr="00E66169" w:rsidP="00F75348">
      <w:pPr>
        <w:pStyle w:val="NoSpacing"/>
        <w:ind w:firstLine="567"/>
        <w:jc w:val="both"/>
        <w:rPr>
          <w:sz w:val="22"/>
          <w:szCs w:val="22"/>
        </w:rPr>
      </w:pPr>
      <w:r w:rsidRPr="00E66169">
        <w:rPr>
          <w:sz w:val="22"/>
          <w:szCs w:val="22"/>
        </w:rPr>
        <w:t xml:space="preserve">Учитывая изложенное, а также, что </w:t>
      </w:r>
      <w:r w:rsidRPr="00E66169" w:rsidR="00E23A39">
        <w:rPr>
          <w:sz w:val="22"/>
          <w:szCs w:val="22"/>
        </w:rPr>
        <w:t>Логинов В.А.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E66169" w:rsidR="00E23A39">
        <w:rPr>
          <w:sz w:val="22"/>
          <w:szCs w:val="22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</w:t>
      </w:r>
      <w:r w:rsidRPr="00E66169">
        <w:rPr>
          <w:sz w:val="22"/>
          <w:szCs w:val="22"/>
        </w:rPr>
        <w:t>.</w:t>
      </w:r>
    </w:p>
    <w:p w:rsidR="0022404E" w:rsidRPr="00E66169" w:rsidP="0022404E">
      <w:pPr>
        <w:pStyle w:val="NoSpacing"/>
        <w:ind w:firstLine="708"/>
        <w:jc w:val="both"/>
        <w:rPr>
          <w:sz w:val="22"/>
          <w:szCs w:val="22"/>
        </w:rPr>
      </w:pPr>
      <w:r w:rsidRPr="00E66169">
        <w:rPr>
          <w:sz w:val="22"/>
          <w:szCs w:val="22"/>
        </w:rPr>
        <w:t xml:space="preserve">Руководствуясь </w:t>
      </w:r>
      <w:r w:rsidRPr="00E66169" w:rsidR="00EF4908">
        <w:rPr>
          <w:sz w:val="22"/>
          <w:szCs w:val="22"/>
        </w:rPr>
        <w:t xml:space="preserve">ч.1 </w:t>
      </w:r>
      <w:r w:rsidRPr="00E66169">
        <w:rPr>
          <w:sz w:val="22"/>
          <w:szCs w:val="22"/>
        </w:rPr>
        <w:t xml:space="preserve">ст.15.6, </w:t>
      </w:r>
      <w:r w:rsidRPr="00E66169" w:rsidR="00EF4908">
        <w:rPr>
          <w:sz w:val="22"/>
          <w:szCs w:val="22"/>
        </w:rPr>
        <w:t>ст.ст.</w:t>
      </w:r>
      <w:r w:rsidRPr="00E66169" w:rsidR="00F75348">
        <w:rPr>
          <w:sz w:val="22"/>
          <w:szCs w:val="22"/>
        </w:rPr>
        <w:t xml:space="preserve">4.1.1, </w:t>
      </w:r>
      <w:r w:rsidRPr="00E66169" w:rsidR="00EF4908">
        <w:rPr>
          <w:sz w:val="22"/>
          <w:szCs w:val="22"/>
        </w:rPr>
        <w:t xml:space="preserve">29.9, </w:t>
      </w:r>
      <w:r w:rsidRPr="00E66169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F064AB" w:rsidRPr="00E66169" w:rsidP="00F064AB">
      <w:pPr>
        <w:pStyle w:val="NoSpacing"/>
        <w:jc w:val="center"/>
        <w:rPr>
          <w:sz w:val="22"/>
          <w:szCs w:val="22"/>
        </w:rPr>
      </w:pPr>
      <w:r w:rsidRPr="00E66169">
        <w:rPr>
          <w:bCs/>
          <w:sz w:val="22"/>
          <w:szCs w:val="22"/>
        </w:rPr>
        <w:t>ПОСТАНОВИЛ:</w:t>
      </w:r>
    </w:p>
    <w:p w:rsidR="00281152" w:rsidRPr="00E66169" w:rsidP="0028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66169">
        <w:rPr>
          <w:rFonts w:ascii="Times New Roman" w:eastAsia="Times New Roman" w:hAnsi="Times New Roman" w:cs="Times New Roman"/>
        </w:rPr>
        <w:t xml:space="preserve">Признать </w:t>
      </w:r>
      <w:r w:rsidRPr="00E66169" w:rsidR="00E23A39">
        <w:rPr>
          <w:rFonts w:ascii="Times New Roman" w:eastAsia="Times New Roman" w:hAnsi="Times New Roman" w:cs="Times New Roman"/>
        </w:rPr>
        <w:t xml:space="preserve">генерального </w:t>
      </w:r>
      <w:r w:rsidRPr="00E66169" w:rsidR="00A34214">
        <w:rPr>
          <w:rStyle w:val="FontStyle11"/>
          <w:rFonts w:ascii="Times New Roman" w:hAnsi="Times New Roman" w:cs="Times New Roman"/>
        </w:rPr>
        <w:t>директора Общества с ограниченной ответственностью «</w:t>
      </w:r>
      <w:r w:rsidRPr="00E66169" w:rsidR="00E23A39">
        <w:rPr>
          <w:rStyle w:val="FontStyle11"/>
          <w:rFonts w:ascii="Times New Roman" w:hAnsi="Times New Roman" w:cs="Times New Roman"/>
        </w:rPr>
        <w:t>ИНТАВР</w:t>
      </w:r>
      <w:r w:rsidRPr="00E66169" w:rsidR="00A34214">
        <w:rPr>
          <w:rStyle w:val="FontStyle11"/>
          <w:rFonts w:ascii="Times New Roman" w:hAnsi="Times New Roman" w:cs="Times New Roman"/>
        </w:rPr>
        <w:t xml:space="preserve">» </w:t>
      </w:r>
      <w:r w:rsidRPr="00E66169" w:rsidR="00E23A39">
        <w:rPr>
          <w:rStyle w:val="FontStyle11"/>
          <w:rFonts w:ascii="Times New Roman" w:hAnsi="Times New Roman" w:cs="Times New Roman"/>
        </w:rPr>
        <w:t>Логинова Владимира Александровича</w:t>
      </w:r>
      <w:r w:rsidRPr="00E66169"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281152" w:rsidRPr="00E66169" w:rsidP="0028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66169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013C" w:rsidRPr="00E66169" w:rsidP="0010013C">
      <w:pPr>
        <w:pStyle w:val="NoSpacing"/>
        <w:ind w:firstLine="708"/>
        <w:jc w:val="both"/>
        <w:rPr>
          <w:sz w:val="22"/>
          <w:szCs w:val="22"/>
        </w:rPr>
      </w:pPr>
    </w:p>
    <w:p w:rsidR="0010013C" w:rsidRPr="00E66169" w:rsidP="0010013C">
      <w:pPr>
        <w:pStyle w:val="NoSpacing"/>
        <w:ind w:firstLine="708"/>
        <w:jc w:val="center"/>
        <w:rPr>
          <w:sz w:val="22"/>
          <w:szCs w:val="22"/>
        </w:rPr>
      </w:pPr>
      <w:r w:rsidRPr="00E66169">
        <w:rPr>
          <w:sz w:val="22"/>
          <w:szCs w:val="22"/>
        </w:rPr>
        <w:t>Мировой судья</w:t>
      </w:r>
      <w:r w:rsidRPr="00E66169">
        <w:rPr>
          <w:sz w:val="22"/>
          <w:szCs w:val="22"/>
        </w:rPr>
        <w:tab/>
      </w:r>
      <w:r w:rsidRPr="00E66169">
        <w:rPr>
          <w:sz w:val="22"/>
          <w:szCs w:val="22"/>
        </w:rPr>
        <w:tab/>
      </w:r>
      <w:r w:rsidRPr="00E66169">
        <w:rPr>
          <w:sz w:val="22"/>
          <w:szCs w:val="22"/>
        </w:rPr>
        <w:tab/>
      </w:r>
      <w:r w:rsidRPr="00E66169" w:rsidR="00E42708">
        <w:rPr>
          <w:sz w:val="22"/>
          <w:szCs w:val="22"/>
        </w:rPr>
        <w:t xml:space="preserve">                              </w:t>
      </w:r>
      <w:r w:rsidRPr="00E66169" w:rsidR="001E294E">
        <w:rPr>
          <w:sz w:val="22"/>
          <w:szCs w:val="22"/>
        </w:rPr>
        <w:t xml:space="preserve"> </w:t>
      </w:r>
      <w:r w:rsidRPr="00E66169" w:rsidR="00A34214">
        <w:rPr>
          <w:sz w:val="22"/>
          <w:szCs w:val="22"/>
        </w:rPr>
        <w:t xml:space="preserve">     </w:t>
      </w:r>
      <w:r w:rsidRPr="00E66169" w:rsidR="00975B51">
        <w:rPr>
          <w:sz w:val="22"/>
          <w:szCs w:val="22"/>
        </w:rPr>
        <w:t xml:space="preserve">         </w:t>
      </w:r>
      <w:r w:rsidRPr="00E66169">
        <w:rPr>
          <w:sz w:val="22"/>
          <w:szCs w:val="22"/>
        </w:rPr>
        <w:tab/>
      </w:r>
      <w:r w:rsidRPr="00E66169">
        <w:rPr>
          <w:sz w:val="22"/>
          <w:szCs w:val="22"/>
        </w:rPr>
        <w:tab/>
        <w:t>Е.А. Фролова</w:t>
      </w:r>
    </w:p>
    <w:p w:rsidR="001E294E" w:rsidRPr="00E66169" w:rsidP="001E294E">
      <w:pPr>
        <w:pStyle w:val="NoSpacing"/>
        <w:ind w:firstLine="708"/>
        <w:rPr>
          <w:sz w:val="22"/>
          <w:szCs w:val="22"/>
        </w:rPr>
      </w:pPr>
    </w:p>
    <w:sectPr w:rsidSect="001617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3031"/>
    <w:rsid w:val="000142F0"/>
    <w:rsid w:val="00016156"/>
    <w:rsid w:val="00023523"/>
    <w:rsid w:val="00044509"/>
    <w:rsid w:val="00046F84"/>
    <w:rsid w:val="00074CD6"/>
    <w:rsid w:val="0008524A"/>
    <w:rsid w:val="0009524D"/>
    <w:rsid w:val="00096324"/>
    <w:rsid w:val="00097ED5"/>
    <w:rsid w:val="000A3BB2"/>
    <w:rsid w:val="000D42BC"/>
    <w:rsid w:val="000E2F69"/>
    <w:rsid w:val="0010013C"/>
    <w:rsid w:val="00113AA5"/>
    <w:rsid w:val="00123A7C"/>
    <w:rsid w:val="00131C92"/>
    <w:rsid w:val="00133AC7"/>
    <w:rsid w:val="001507C8"/>
    <w:rsid w:val="0016178C"/>
    <w:rsid w:val="00180EE6"/>
    <w:rsid w:val="001A11CF"/>
    <w:rsid w:val="001B4428"/>
    <w:rsid w:val="001C2589"/>
    <w:rsid w:val="001D6FA8"/>
    <w:rsid w:val="001E294E"/>
    <w:rsid w:val="001E5E73"/>
    <w:rsid w:val="001F7216"/>
    <w:rsid w:val="00216DEC"/>
    <w:rsid w:val="0022404E"/>
    <w:rsid w:val="002267D8"/>
    <w:rsid w:val="00242026"/>
    <w:rsid w:val="002463F5"/>
    <w:rsid w:val="002733C6"/>
    <w:rsid w:val="00274068"/>
    <w:rsid w:val="0027418E"/>
    <w:rsid w:val="00275547"/>
    <w:rsid w:val="00275B15"/>
    <w:rsid w:val="00280E02"/>
    <w:rsid w:val="00281152"/>
    <w:rsid w:val="0029015F"/>
    <w:rsid w:val="00294015"/>
    <w:rsid w:val="002974B3"/>
    <w:rsid w:val="002A4F48"/>
    <w:rsid w:val="002A6B8C"/>
    <w:rsid w:val="002D00C1"/>
    <w:rsid w:val="002D2DF1"/>
    <w:rsid w:val="002D72EA"/>
    <w:rsid w:val="002E0E30"/>
    <w:rsid w:val="002E1D12"/>
    <w:rsid w:val="002E1FC3"/>
    <w:rsid w:val="002F389B"/>
    <w:rsid w:val="002F4C2E"/>
    <w:rsid w:val="003023BE"/>
    <w:rsid w:val="00303194"/>
    <w:rsid w:val="00312101"/>
    <w:rsid w:val="00324D5B"/>
    <w:rsid w:val="00334A93"/>
    <w:rsid w:val="00343CA3"/>
    <w:rsid w:val="00362BE1"/>
    <w:rsid w:val="003642E3"/>
    <w:rsid w:val="00365512"/>
    <w:rsid w:val="00371A3C"/>
    <w:rsid w:val="0038084B"/>
    <w:rsid w:val="00384615"/>
    <w:rsid w:val="00386580"/>
    <w:rsid w:val="003B372E"/>
    <w:rsid w:val="003C5AD3"/>
    <w:rsid w:val="003D051C"/>
    <w:rsid w:val="003E6031"/>
    <w:rsid w:val="003F0E30"/>
    <w:rsid w:val="003F18E3"/>
    <w:rsid w:val="00401E7E"/>
    <w:rsid w:val="00410D3A"/>
    <w:rsid w:val="00417C88"/>
    <w:rsid w:val="00423D9D"/>
    <w:rsid w:val="0043366F"/>
    <w:rsid w:val="00436646"/>
    <w:rsid w:val="00444339"/>
    <w:rsid w:val="004A7E0C"/>
    <w:rsid w:val="004B34FF"/>
    <w:rsid w:val="004D1BEA"/>
    <w:rsid w:val="004E30E8"/>
    <w:rsid w:val="005055E8"/>
    <w:rsid w:val="00513CAA"/>
    <w:rsid w:val="0054001C"/>
    <w:rsid w:val="00563ED8"/>
    <w:rsid w:val="00565145"/>
    <w:rsid w:val="00565280"/>
    <w:rsid w:val="005768AF"/>
    <w:rsid w:val="00576D9B"/>
    <w:rsid w:val="00583DA0"/>
    <w:rsid w:val="00585283"/>
    <w:rsid w:val="00597A6A"/>
    <w:rsid w:val="005B46B2"/>
    <w:rsid w:val="005C3664"/>
    <w:rsid w:val="005D0201"/>
    <w:rsid w:val="005D3421"/>
    <w:rsid w:val="005F0E9E"/>
    <w:rsid w:val="00605DF9"/>
    <w:rsid w:val="00621B10"/>
    <w:rsid w:val="00654E71"/>
    <w:rsid w:val="006560CA"/>
    <w:rsid w:val="0067050C"/>
    <w:rsid w:val="0067505C"/>
    <w:rsid w:val="006B2EC9"/>
    <w:rsid w:val="006B7478"/>
    <w:rsid w:val="006D0E1E"/>
    <w:rsid w:val="006F6FE4"/>
    <w:rsid w:val="00700405"/>
    <w:rsid w:val="00705667"/>
    <w:rsid w:val="0071629D"/>
    <w:rsid w:val="00733467"/>
    <w:rsid w:val="0074130B"/>
    <w:rsid w:val="00744CE5"/>
    <w:rsid w:val="007B2C16"/>
    <w:rsid w:val="007D1D3E"/>
    <w:rsid w:val="007D77C9"/>
    <w:rsid w:val="007E131F"/>
    <w:rsid w:val="007F452E"/>
    <w:rsid w:val="007F4BBE"/>
    <w:rsid w:val="007F685F"/>
    <w:rsid w:val="00800B0F"/>
    <w:rsid w:val="0080559A"/>
    <w:rsid w:val="00820FF8"/>
    <w:rsid w:val="008352B8"/>
    <w:rsid w:val="0084442E"/>
    <w:rsid w:val="00873545"/>
    <w:rsid w:val="00880056"/>
    <w:rsid w:val="008828C5"/>
    <w:rsid w:val="00884538"/>
    <w:rsid w:val="008948BF"/>
    <w:rsid w:val="008A07C3"/>
    <w:rsid w:val="008B75F8"/>
    <w:rsid w:val="008D0CA7"/>
    <w:rsid w:val="008D1159"/>
    <w:rsid w:val="008E6C80"/>
    <w:rsid w:val="0090058C"/>
    <w:rsid w:val="00907224"/>
    <w:rsid w:val="0091199A"/>
    <w:rsid w:val="00931A3A"/>
    <w:rsid w:val="009471B7"/>
    <w:rsid w:val="009543FA"/>
    <w:rsid w:val="00954AE2"/>
    <w:rsid w:val="00975B51"/>
    <w:rsid w:val="00977AEF"/>
    <w:rsid w:val="00980A3C"/>
    <w:rsid w:val="00983DD2"/>
    <w:rsid w:val="009915AD"/>
    <w:rsid w:val="00994D46"/>
    <w:rsid w:val="009A473B"/>
    <w:rsid w:val="009A6693"/>
    <w:rsid w:val="009C1113"/>
    <w:rsid w:val="009C6E04"/>
    <w:rsid w:val="009D0637"/>
    <w:rsid w:val="009D460F"/>
    <w:rsid w:val="009D5AA4"/>
    <w:rsid w:val="009D7087"/>
    <w:rsid w:val="009E10B4"/>
    <w:rsid w:val="009E6DDB"/>
    <w:rsid w:val="009F4885"/>
    <w:rsid w:val="009F7E7A"/>
    <w:rsid w:val="00A11929"/>
    <w:rsid w:val="00A12EE6"/>
    <w:rsid w:val="00A20774"/>
    <w:rsid w:val="00A24343"/>
    <w:rsid w:val="00A34214"/>
    <w:rsid w:val="00A43843"/>
    <w:rsid w:val="00A76D00"/>
    <w:rsid w:val="00A80234"/>
    <w:rsid w:val="00A86A97"/>
    <w:rsid w:val="00A93418"/>
    <w:rsid w:val="00AA0B08"/>
    <w:rsid w:val="00AD0D7A"/>
    <w:rsid w:val="00AD58DC"/>
    <w:rsid w:val="00B13CE6"/>
    <w:rsid w:val="00B27E23"/>
    <w:rsid w:val="00B30E35"/>
    <w:rsid w:val="00B36427"/>
    <w:rsid w:val="00B50A3A"/>
    <w:rsid w:val="00B61854"/>
    <w:rsid w:val="00B66062"/>
    <w:rsid w:val="00B7232E"/>
    <w:rsid w:val="00B856AE"/>
    <w:rsid w:val="00B92E55"/>
    <w:rsid w:val="00BA7387"/>
    <w:rsid w:val="00BD6F7D"/>
    <w:rsid w:val="00BE05D4"/>
    <w:rsid w:val="00C1515E"/>
    <w:rsid w:val="00C20271"/>
    <w:rsid w:val="00C20642"/>
    <w:rsid w:val="00C3173D"/>
    <w:rsid w:val="00C3526A"/>
    <w:rsid w:val="00C43E26"/>
    <w:rsid w:val="00C44898"/>
    <w:rsid w:val="00C57BF9"/>
    <w:rsid w:val="00C7636D"/>
    <w:rsid w:val="00C77CFA"/>
    <w:rsid w:val="00C83A83"/>
    <w:rsid w:val="00C84C16"/>
    <w:rsid w:val="00C96079"/>
    <w:rsid w:val="00CA146F"/>
    <w:rsid w:val="00CE1BA0"/>
    <w:rsid w:val="00CF2EF9"/>
    <w:rsid w:val="00D11D80"/>
    <w:rsid w:val="00D31606"/>
    <w:rsid w:val="00D407D4"/>
    <w:rsid w:val="00D60849"/>
    <w:rsid w:val="00D91CD1"/>
    <w:rsid w:val="00D92C0B"/>
    <w:rsid w:val="00D94D90"/>
    <w:rsid w:val="00DA7BD0"/>
    <w:rsid w:val="00DB483A"/>
    <w:rsid w:val="00DE1B2F"/>
    <w:rsid w:val="00DF67A8"/>
    <w:rsid w:val="00E1036F"/>
    <w:rsid w:val="00E20ECD"/>
    <w:rsid w:val="00E23A39"/>
    <w:rsid w:val="00E24930"/>
    <w:rsid w:val="00E42708"/>
    <w:rsid w:val="00E55B23"/>
    <w:rsid w:val="00E66169"/>
    <w:rsid w:val="00E72ACF"/>
    <w:rsid w:val="00E754E0"/>
    <w:rsid w:val="00E754F0"/>
    <w:rsid w:val="00E774ED"/>
    <w:rsid w:val="00E90AE9"/>
    <w:rsid w:val="00EC4E78"/>
    <w:rsid w:val="00EF19F7"/>
    <w:rsid w:val="00EF3FF6"/>
    <w:rsid w:val="00EF4908"/>
    <w:rsid w:val="00F00E80"/>
    <w:rsid w:val="00F02F32"/>
    <w:rsid w:val="00F03033"/>
    <w:rsid w:val="00F03567"/>
    <w:rsid w:val="00F064AB"/>
    <w:rsid w:val="00F0755D"/>
    <w:rsid w:val="00F24D7A"/>
    <w:rsid w:val="00F3395F"/>
    <w:rsid w:val="00F3560D"/>
    <w:rsid w:val="00F373E5"/>
    <w:rsid w:val="00F60BD8"/>
    <w:rsid w:val="00F75348"/>
    <w:rsid w:val="00F81A93"/>
    <w:rsid w:val="00F92146"/>
    <w:rsid w:val="00F93F55"/>
    <w:rsid w:val="00F97E73"/>
    <w:rsid w:val="00FA3B88"/>
    <w:rsid w:val="00FC3896"/>
    <w:rsid w:val="00FC7A0F"/>
    <w:rsid w:val="00FD01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16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1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0FE166A-5496-41D7-ABD1-D0233201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