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483A" w:rsidRPr="006F7AC0" w:rsidP="00DB483A">
      <w:pPr>
        <w:pStyle w:val="NoSpacing"/>
        <w:jc w:val="right"/>
        <w:rPr>
          <w:sz w:val="22"/>
          <w:szCs w:val="22"/>
        </w:rPr>
      </w:pPr>
      <w:r w:rsidRPr="006F7AC0">
        <w:rPr>
          <w:sz w:val="22"/>
          <w:szCs w:val="22"/>
        </w:rPr>
        <w:t>Дело № 5-39-</w:t>
      </w:r>
      <w:r w:rsidRPr="006F7AC0" w:rsidR="00C06441">
        <w:rPr>
          <w:sz w:val="22"/>
          <w:szCs w:val="22"/>
        </w:rPr>
        <w:t>4</w:t>
      </w:r>
      <w:r w:rsidRPr="006F7AC0" w:rsidR="00E17FE1">
        <w:rPr>
          <w:sz w:val="22"/>
          <w:szCs w:val="22"/>
        </w:rPr>
        <w:t>6</w:t>
      </w:r>
      <w:r w:rsidRPr="006F7AC0" w:rsidR="00C06441">
        <w:rPr>
          <w:sz w:val="22"/>
          <w:szCs w:val="22"/>
        </w:rPr>
        <w:t>1</w:t>
      </w:r>
      <w:r w:rsidRPr="006F7AC0">
        <w:rPr>
          <w:sz w:val="22"/>
          <w:szCs w:val="22"/>
        </w:rPr>
        <w:t>/20</w:t>
      </w:r>
      <w:r w:rsidRPr="006F7AC0" w:rsidR="00646822">
        <w:rPr>
          <w:sz w:val="22"/>
          <w:szCs w:val="22"/>
        </w:rPr>
        <w:t>2</w:t>
      </w:r>
      <w:r w:rsidRPr="006F7AC0" w:rsidR="00C010D9">
        <w:rPr>
          <w:sz w:val="22"/>
          <w:szCs w:val="22"/>
        </w:rPr>
        <w:t>1</w:t>
      </w:r>
    </w:p>
    <w:p w:rsidR="00DB483A" w:rsidRPr="006F7AC0" w:rsidP="00DB483A">
      <w:pPr>
        <w:pStyle w:val="NoSpacing"/>
        <w:jc w:val="center"/>
        <w:rPr>
          <w:sz w:val="22"/>
          <w:szCs w:val="22"/>
          <w:lang w:val="uk-UA"/>
        </w:rPr>
      </w:pPr>
      <w:r w:rsidRPr="006F7AC0">
        <w:rPr>
          <w:sz w:val="22"/>
          <w:szCs w:val="22"/>
          <w:lang w:val="uk-UA"/>
        </w:rPr>
        <w:t>ПОСТАНОВЛЕНИЕ</w:t>
      </w:r>
    </w:p>
    <w:p w:rsidR="00DB483A" w:rsidRPr="006F7AC0" w:rsidP="00DB483A">
      <w:pPr>
        <w:pStyle w:val="NoSpacing"/>
        <w:jc w:val="both"/>
        <w:rPr>
          <w:sz w:val="22"/>
          <w:szCs w:val="22"/>
          <w:lang w:val="uk-UA"/>
        </w:rPr>
      </w:pPr>
    </w:p>
    <w:p w:rsidR="00DB483A" w:rsidRPr="006F7AC0" w:rsidP="00DB483A">
      <w:pPr>
        <w:pStyle w:val="NoSpacing"/>
        <w:jc w:val="center"/>
        <w:rPr>
          <w:sz w:val="22"/>
          <w:szCs w:val="22"/>
        </w:rPr>
      </w:pPr>
      <w:r w:rsidRPr="006F7AC0">
        <w:rPr>
          <w:sz w:val="22"/>
          <w:szCs w:val="22"/>
        </w:rPr>
        <w:t xml:space="preserve">      </w:t>
      </w:r>
      <w:r w:rsidRPr="006F7AC0" w:rsidR="00E17FE1">
        <w:rPr>
          <w:sz w:val="22"/>
          <w:szCs w:val="22"/>
        </w:rPr>
        <w:t xml:space="preserve">  </w:t>
      </w:r>
      <w:r w:rsidRPr="006F7AC0">
        <w:rPr>
          <w:sz w:val="22"/>
          <w:szCs w:val="22"/>
        </w:rPr>
        <w:t xml:space="preserve"> </w:t>
      </w:r>
      <w:r w:rsidRPr="006F7AC0" w:rsidR="00E17FE1">
        <w:rPr>
          <w:sz w:val="22"/>
          <w:szCs w:val="22"/>
        </w:rPr>
        <w:t>25 октября</w:t>
      </w:r>
      <w:r w:rsidRPr="006F7AC0" w:rsidR="00C010D9">
        <w:rPr>
          <w:sz w:val="22"/>
          <w:szCs w:val="22"/>
        </w:rPr>
        <w:t xml:space="preserve"> 2021 </w:t>
      </w:r>
      <w:r w:rsidRPr="006F7AC0">
        <w:rPr>
          <w:sz w:val="22"/>
          <w:szCs w:val="22"/>
          <w:lang w:val="uk-UA"/>
        </w:rPr>
        <w:t>года</w:t>
      </w:r>
      <w:r w:rsidRPr="006F7AC0" w:rsidR="00C010D9">
        <w:rPr>
          <w:sz w:val="22"/>
          <w:szCs w:val="22"/>
          <w:lang w:val="uk-UA"/>
        </w:rPr>
        <w:t xml:space="preserve">                                  </w:t>
      </w:r>
      <w:r w:rsidRPr="006F7AC0">
        <w:rPr>
          <w:sz w:val="22"/>
          <w:szCs w:val="22"/>
          <w:lang w:val="uk-UA"/>
        </w:rPr>
        <w:t xml:space="preserve"> </w:t>
      </w:r>
      <w:r w:rsidRPr="006F7AC0">
        <w:rPr>
          <w:sz w:val="22"/>
          <w:szCs w:val="22"/>
        </w:rPr>
        <w:t>г</w:t>
      </w:r>
      <w:r w:rsidRPr="006F7AC0">
        <w:rPr>
          <w:sz w:val="22"/>
          <w:szCs w:val="22"/>
        </w:rPr>
        <w:t>.Е</w:t>
      </w:r>
      <w:r w:rsidRPr="006F7AC0">
        <w:rPr>
          <w:sz w:val="22"/>
          <w:szCs w:val="22"/>
        </w:rPr>
        <w:t>впатория</w:t>
      </w:r>
      <w:r w:rsidRPr="006F7AC0">
        <w:rPr>
          <w:sz w:val="22"/>
          <w:szCs w:val="22"/>
        </w:rPr>
        <w:t xml:space="preserve">, </w:t>
      </w:r>
      <w:r w:rsidRPr="006F7AC0" w:rsidR="00E17FE1">
        <w:rPr>
          <w:sz w:val="22"/>
          <w:szCs w:val="22"/>
        </w:rPr>
        <w:t>ул.Горького</w:t>
      </w:r>
      <w:r w:rsidRPr="006F7AC0" w:rsidR="00E17FE1">
        <w:rPr>
          <w:sz w:val="22"/>
          <w:szCs w:val="22"/>
        </w:rPr>
        <w:t>, 10/29</w:t>
      </w:r>
    </w:p>
    <w:p w:rsidR="00DB483A" w:rsidRPr="006F7AC0" w:rsidP="002D0FA8">
      <w:pPr>
        <w:pStyle w:val="NoSpacing"/>
        <w:ind w:firstLine="709"/>
        <w:jc w:val="both"/>
        <w:rPr>
          <w:sz w:val="22"/>
          <w:szCs w:val="22"/>
        </w:rPr>
      </w:pPr>
      <w:r w:rsidRPr="006F7AC0">
        <w:rPr>
          <w:rStyle w:val="FontStyle11"/>
          <w:rFonts w:ascii="Times New Roman" w:hAnsi="Times New Roman" w:cs="Times New Roman"/>
        </w:rPr>
        <w:t>Мировой судья судебного участка №39 Евпаторийского судебного района (городской округ Евпатория) Республики Крым Фролова Елена Александровна</w:t>
      </w:r>
      <w:r w:rsidRPr="006F7AC0">
        <w:rPr>
          <w:sz w:val="22"/>
          <w:szCs w:val="22"/>
        </w:rPr>
        <w:t xml:space="preserve">,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r w:rsidRPr="006F7AC0" w:rsidR="00C010D9">
        <w:rPr>
          <w:sz w:val="22"/>
          <w:szCs w:val="22"/>
        </w:rPr>
        <w:t xml:space="preserve"> </w:t>
      </w:r>
      <w:r w:rsidRPr="006F7AC0" w:rsidR="00C06441">
        <w:rPr>
          <w:sz w:val="22"/>
          <w:szCs w:val="22"/>
        </w:rPr>
        <w:t xml:space="preserve">генерального директора Общества с ограниченной ответственностью «Нити Онлайн» Семенив Владимира Михайловича, </w:t>
      </w:r>
      <w:r w:rsidRPr="006F7AC0" w:rsidR="006F7AC0">
        <w:rPr>
          <w:sz w:val="22"/>
          <w:szCs w:val="22"/>
        </w:rPr>
        <w:t>***</w:t>
      </w:r>
      <w:r w:rsidRPr="006F7AC0" w:rsidR="006F7AC0">
        <w:rPr>
          <w:sz w:val="22"/>
          <w:szCs w:val="22"/>
        </w:rPr>
        <w:t xml:space="preserve"> </w:t>
      </w:r>
      <w:r w:rsidRPr="006F7AC0" w:rsidR="00C06441">
        <w:rPr>
          <w:sz w:val="22"/>
          <w:szCs w:val="22"/>
        </w:rPr>
        <w:t xml:space="preserve">года рождения, уроженца </w:t>
      </w:r>
      <w:r w:rsidRPr="006F7AC0" w:rsidR="006F7AC0">
        <w:rPr>
          <w:sz w:val="22"/>
          <w:szCs w:val="22"/>
        </w:rPr>
        <w:t>***</w:t>
      </w:r>
      <w:r w:rsidRPr="006F7AC0" w:rsidR="00C06441">
        <w:rPr>
          <w:sz w:val="22"/>
          <w:szCs w:val="22"/>
        </w:rPr>
        <w:t>, гражданина Российской Федерации, зарегистрированного и проживающего</w:t>
      </w:r>
      <w:r w:rsidRPr="006F7AC0" w:rsidR="00C06441">
        <w:rPr>
          <w:sz w:val="22"/>
          <w:szCs w:val="22"/>
        </w:rPr>
        <w:t xml:space="preserve"> по адресу: </w:t>
      </w:r>
      <w:r w:rsidRPr="006F7AC0" w:rsidR="006F7AC0">
        <w:rPr>
          <w:sz w:val="22"/>
          <w:szCs w:val="22"/>
        </w:rPr>
        <w:t>***</w:t>
      </w:r>
      <w:r w:rsidRPr="006F7AC0">
        <w:rPr>
          <w:sz w:val="22"/>
          <w:szCs w:val="22"/>
        </w:rPr>
        <w:t>,</w:t>
      </w:r>
    </w:p>
    <w:p w:rsidR="00DB483A" w:rsidRPr="006F7AC0" w:rsidP="00DB483A">
      <w:pPr>
        <w:pStyle w:val="NoSpacing"/>
        <w:ind w:firstLine="708"/>
        <w:jc w:val="both"/>
        <w:rPr>
          <w:sz w:val="22"/>
          <w:szCs w:val="22"/>
        </w:rPr>
      </w:pPr>
      <w:r w:rsidRPr="006F7AC0">
        <w:rPr>
          <w:sz w:val="22"/>
          <w:szCs w:val="22"/>
        </w:rPr>
        <w:t xml:space="preserve">по ч.1 ст.15.6 Кодекса Российской Федерации об административных правонарушениях, </w:t>
      </w:r>
    </w:p>
    <w:p w:rsidR="00DB483A" w:rsidRPr="006F7AC0" w:rsidP="00DB483A">
      <w:pPr>
        <w:pStyle w:val="NoSpacing"/>
        <w:jc w:val="center"/>
        <w:rPr>
          <w:sz w:val="22"/>
          <w:szCs w:val="22"/>
        </w:rPr>
      </w:pPr>
      <w:r w:rsidRPr="006F7AC0">
        <w:rPr>
          <w:sz w:val="22"/>
          <w:szCs w:val="22"/>
        </w:rPr>
        <w:t>УСТАНОВИЛ:</w:t>
      </w:r>
    </w:p>
    <w:p w:rsidR="00342C93" w:rsidRPr="006F7AC0" w:rsidP="00342C93">
      <w:pPr>
        <w:pStyle w:val="NoSpacing"/>
        <w:ind w:firstLine="708"/>
        <w:jc w:val="both"/>
        <w:rPr>
          <w:sz w:val="22"/>
          <w:szCs w:val="22"/>
        </w:rPr>
      </w:pPr>
      <w:r w:rsidRPr="006F7AC0">
        <w:rPr>
          <w:sz w:val="22"/>
          <w:szCs w:val="22"/>
        </w:rPr>
        <w:t>***</w:t>
      </w:r>
      <w:r w:rsidRPr="006F7AC0">
        <w:rPr>
          <w:sz w:val="22"/>
          <w:szCs w:val="22"/>
        </w:rPr>
        <w:t xml:space="preserve"> </w:t>
      </w:r>
      <w:r w:rsidRPr="006F7AC0">
        <w:rPr>
          <w:sz w:val="22"/>
          <w:szCs w:val="22"/>
        </w:rPr>
        <w:t xml:space="preserve">года в </w:t>
      </w:r>
      <w:r w:rsidRPr="006F7AC0">
        <w:rPr>
          <w:sz w:val="22"/>
          <w:szCs w:val="22"/>
        </w:rPr>
        <w:t>***</w:t>
      </w:r>
      <w:r w:rsidRPr="006F7AC0">
        <w:rPr>
          <w:sz w:val="22"/>
          <w:szCs w:val="22"/>
        </w:rPr>
        <w:t xml:space="preserve"> час</w:t>
      </w:r>
      <w:r w:rsidRPr="006F7AC0">
        <w:rPr>
          <w:sz w:val="22"/>
          <w:szCs w:val="22"/>
        </w:rPr>
        <w:t>.</w:t>
      </w:r>
      <w:r w:rsidRPr="006F7AC0">
        <w:rPr>
          <w:sz w:val="22"/>
          <w:szCs w:val="22"/>
        </w:rPr>
        <w:t xml:space="preserve"> </w:t>
      </w:r>
      <w:r w:rsidRPr="006F7AC0">
        <w:rPr>
          <w:sz w:val="22"/>
          <w:szCs w:val="22"/>
        </w:rPr>
        <w:t>***</w:t>
      </w:r>
      <w:r w:rsidRPr="006F7AC0">
        <w:rPr>
          <w:sz w:val="22"/>
          <w:szCs w:val="22"/>
        </w:rPr>
        <w:t xml:space="preserve"> </w:t>
      </w:r>
      <w:r w:rsidRPr="006F7AC0">
        <w:rPr>
          <w:sz w:val="22"/>
          <w:szCs w:val="22"/>
        </w:rPr>
        <w:t>м</w:t>
      </w:r>
      <w:r w:rsidRPr="006F7AC0">
        <w:rPr>
          <w:sz w:val="22"/>
          <w:szCs w:val="22"/>
        </w:rPr>
        <w:t xml:space="preserve">ин. Семенив  В.М., являясь генеральным директором Общества с ограниченной ответственностью «Нити Онлайн», расположенного </w:t>
      </w:r>
      <w:r w:rsidRPr="006F7AC0">
        <w:rPr>
          <w:sz w:val="22"/>
          <w:szCs w:val="22"/>
        </w:rPr>
        <w:t xml:space="preserve">по адресу: </w:t>
      </w:r>
      <w:r w:rsidRPr="006F7AC0">
        <w:rPr>
          <w:sz w:val="22"/>
          <w:szCs w:val="22"/>
        </w:rPr>
        <w:t>***</w:t>
      </w:r>
      <w:r w:rsidRPr="006F7AC0">
        <w:rPr>
          <w:sz w:val="22"/>
          <w:szCs w:val="22"/>
        </w:rPr>
        <w:t>, в установленный п.3 ст.289 Налогового кодекса Российской Федерации срок не представил в Межрайонную инспекцию Федеральной налоговой службы №6 по Республике Крым налоговую декларацию (налоговый расчет авансового платежа) по налогу на прибыль организаций за 3 месяца 2021 года.</w:t>
      </w:r>
    </w:p>
    <w:p w:rsidR="00342C93" w:rsidRPr="006F7AC0" w:rsidP="00342C93">
      <w:pPr>
        <w:pStyle w:val="NoSpacing"/>
        <w:ind w:firstLine="708"/>
        <w:jc w:val="both"/>
        <w:rPr>
          <w:sz w:val="22"/>
          <w:szCs w:val="22"/>
        </w:rPr>
      </w:pPr>
      <w:r w:rsidRPr="006F7AC0">
        <w:rPr>
          <w:sz w:val="22"/>
          <w:szCs w:val="22"/>
        </w:rPr>
        <w:t xml:space="preserve">В суд генеральный директор ООО «Нити Онлайн» </w:t>
      </w:r>
      <w:r w:rsidRPr="006F7AC0">
        <w:rPr>
          <w:sz w:val="22"/>
          <w:szCs w:val="22"/>
        </w:rPr>
        <w:t>Семенив</w:t>
      </w:r>
      <w:r w:rsidRPr="006F7AC0">
        <w:rPr>
          <w:sz w:val="22"/>
          <w:szCs w:val="22"/>
        </w:rPr>
        <w:t xml:space="preserve"> В.М. не явился, о времени и месте рассмотрения дела извещен в установленном порядке, согласно поступившей от него телефонограммы, просил рассмотреть дело в его отсутствии. Учитывая изложенное, в силу ч.2 ст.25.1 КоАП РФ мировой судья считает возможным рассмотреть данное дело в отсутствии</w:t>
      </w:r>
      <w:r w:rsidRPr="006F7AC0">
        <w:rPr>
          <w:sz w:val="22"/>
          <w:szCs w:val="22"/>
        </w:rPr>
        <w:t xml:space="preserve"> С</w:t>
      </w:r>
      <w:r w:rsidRPr="006F7AC0">
        <w:rPr>
          <w:sz w:val="22"/>
          <w:szCs w:val="22"/>
        </w:rPr>
        <w:t>еменив В.М.</w:t>
      </w:r>
    </w:p>
    <w:p w:rsidR="00280E02" w:rsidRPr="006F7AC0" w:rsidP="003E6031">
      <w:pPr>
        <w:pStyle w:val="NoSpacing"/>
        <w:ind w:firstLine="709"/>
        <w:jc w:val="both"/>
        <w:rPr>
          <w:sz w:val="22"/>
          <w:szCs w:val="22"/>
        </w:rPr>
      </w:pPr>
      <w:r w:rsidRPr="006F7AC0">
        <w:rPr>
          <w:sz w:val="22"/>
          <w:szCs w:val="22"/>
        </w:rPr>
        <w:t xml:space="preserve">Совершение административного правонарушения и виновность </w:t>
      </w:r>
      <w:r w:rsidRPr="006F7AC0" w:rsidR="00342C93">
        <w:rPr>
          <w:sz w:val="22"/>
          <w:szCs w:val="22"/>
        </w:rPr>
        <w:t xml:space="preserve">генерального </w:t>
      </w:r>
      <w:r w:rsidRPr="006F7AC0" w:rsidR="008C24BF">
        <w:rPr>
          <w:sz w:val="22"/>
          <w:szCs w:val="22"/>
        </w:rPr>
        <w:t>директора ООО «</w:t>
      </w:r>
      <w:r w:rsidRPr="006F7AC0" w:rsidR="00342C93">
        <w:rPr>
          <w:sz w:val="22"/>
          <w:szCs w:val="22"/>
        </w:rPr>
        <w:t>Нити Онлайн</w:t>
      </w:r>
      <w:r w:rsidRPr="006F7AC0" w:rsidR="008C24BF">
        <w:rPr>
          <w:sz w:val="22"/>
          <w:szCs w:val="22"/>
        </w:rPr>
        <w:t xml:space="preserve">» </w:t>
      </w:r>
      <w:r w:rsidRPr="006F7AC0" w:rsidR="00342C93">
        <w:rPr>
          <w:sz w:val="22"/>
          <w:szCs w:val="22"/>
        </w:rPr>
        <w:t>Семенив В.М.</w:t>
      </w:r>
      <w:r w:rsidRPr="006F7AC0" w:rsidR="008C24BF">
        <w:rPr>
          <w:sz w:val="22"/>
          <w:szCs w:val="22"/>
        </w:rPr>
        <w:t xml:space="preserve"> в его совершении </w:t>
      </w:r>
      <w:r w:rsidRPr="006F7AC0" w:rsidR="005D3421">
        <w:rPr>
          <w:sz w:val="22"/>
          <w:szCs w:val="22"/>
        </w:rPr>
        <w:t>подтвержда</w:t>
      </w:r>
      <w:r w:rsidRPr="006F7AC0">
        <w:rPr>
          <w:sz w:val="22"/>
          <w:szCs w:val="22"/>
        </w:rPr>
        <w:t>ю</w:t>
      </w:r>
      <w:r w:rsidRPr="006F7AC0" w:rsidR="005D3421">
        <w:rPr>
          <w:sz w:val="22"/>
          <w:szCs w:val="22"/>
        </w:rPr>
        <w:t>тся исследованными доказательствами</w:t>
      </w:r>
      <w:r w:rsidRPr="006F7AC0" w:rsidR="00880056">
        <w:rPr>
          <w:sz w:val="22"/>
          <w:szCs w:val="22"/>
        </w:rPr>
        <w:t>, а именно</w:t>
      </w:r>
      <w:r w:rsidRPr="006F7AC0" w:rsidR="005D3421">
        <w:rPr>
          <w:sz w:val="22"/>
          <w:szCs w:val="22"/>
        </w:rPr>
        <w:t xml:space="preserve">: </w:t>
      </w:r>
      <w:r w:rsidRPr="006F7AC0" w:rsidR="00BD6F7D">
        <w:rPr>
          <w:sz w:val="22"/>
          <w:szCs w:val="22"/>
        </w:rPr>
        <w:t>протокол</w:t>
      </w:r>
      <w:r w:rsidRPr="006F7AC0" w:rsidR="005D3421">
        <w:rPr>
          <w:sz w:val="22"/>
          <w:szCs w:val="22"/>
        </w:rPr>
        <w:t>ом</w:t>
      </w:r>
      <w:r w:rsidRPr="006F7AC0" w:rsidR="00BD6F7D">
        <w:rPr>
          <w:sz w:val="22"/>
          <w:szCs w:val="22"/>
        </w:rPr>
        <w:t xml:space="preserve"> об административном правонарушении от </w:t>
      </w:r>
      <w:r w:rsidRPr="006F7AC0" w:rsidR="006F7AC0">
        <w:rPr>
          <w:sz w:val="22"/>
          <w:szCs w:val="22"/>
        </w:rPr>
        <w:t>***</w:t>
      </w:r>
      <w:r w:rsidRPr="006F7AC0" w:rsidR="006F7AC0">
        <w:rPr>
          <w:sz w:val="22"/>
          <w:szCs w:val="22"/>
        </w:rPr>
        <w:t xml:space="preserve"> </w:t>
      </w:r>
      <w:r w:rsidRPr="006F7AC0" w:rsidR="00BD6F7D">
        <w:rPr>
          <w:sz w:val="22"/>
          <w:szCs w:val="22"/>
        </w:rPr>
        <w:t xml:space="preserve"> год</w:t>
      </w:r>
      <w:r w:rsidRPr="006F7AC0" w:rsidR="009915AD">
        <w:rPr>
          <w:sz w:val="22"/>
          <w:szCs w:val="22"/>
        </w:rPr>
        <w:t>а №</w:t>
      </w:r>
      <w:r w:rsidRPr="006F7AC0" w:rsidR="006F7AC0">
        <w:rPr>
          <w:sz w:val="22"/>
          <w:szCs w:val="22"/>
        </w:rPr>
        <w:t>***</w:t>
      </w:r>
      <w:r w:rsidRPr="006F7AC0" w:rsidR="00BD6F7D">
        <w:rPr>
          <w:sz w:val="22"/>
          <w:szCs w:val="22"/>
        </w:rPr>
        <w:t>, выпиской из Единого государственног</w:t>
      </w:r>
      <w:r w:rsidRPr="006F7AC0" w:rsidR="003C5AD3">
        <w:rPr>
          <w:sz w:val="22"/>
          <w:szCs w:val="22"/>
        </w:rPr>
        <w:t xml:space="preserve">о </w:t>
      </w:r>
      <w:r w:rsidRPr="006F7AC0" w:rsidR="00AB6D6B">
        <w:rPr>
          <w:sz w:val="22"/>
          <w:szCs w:val="22"/>
        </w:rPr>
        <w:t>реестра юридических лиц</w:t>
      </w:r>
      <w:r w:rsidRPr="006F7AC0" w:rsidR="002D0FA8">
        <w:rPr>
          <w:sz w:val="22"/>
          <w:szCs w:val="22"/>
        </w:rPr>
        <w:t xml:space="preserve"> в отношении ООО «</w:t>
      </w:r>
      <w:r w:rsidRPr="006F7AC0" w:rsidR="00C223FF">
        <w:rPr>
          <w:sz w:val="22"/>
          <w:szCs w:val="22"/>
        </w:rPr>
        <w:t>Нити Онлайн</w:t>
      </w:r>
      <w:r w:rsidRPr="006F7AC0" w:rsidR="002D0FA8">
        <w:rPr>
          <w:sz w:val="22"/>
          <w:szCs w:val="22"/>
        </w:rPr>
        <w:t xml:space="preserve">» от </w:t>
      </w:r>
      <w:r w:rsidRPr="006F7AC0" w:rsidR="006F7AC0">
        <w:rPr>
          <w:sz w:val="22"/>
          <w:szCs w:val="22"/>
        </w:rPr>
        <w:t>***</w:t>
      </w:r>
      <w:r w:rsidRPr="006F7AC0" w:rsidR="006F7AC0">
        <w:rPr>
          <w:sz w:val="22"/>
          <w:szCs w:val="22"/>
        </w:rPr>
        <w:t xml:space="preserve"> </w:t>
      </w:r>
      <w:r w:rsidRPr="006F7AC0" w:rsidR="002D0FA8">
        <w:rPr>
          <w:sz w:val="22"/>
          <w:szCs w:val="22"/>
        </w:rPr>
        <w:t>года</w:t>
      </w:r>
      <w:r w:rsidRPr="006F7AC0" w:rsidR="00AB6D6B">
        <w:rPr>
          <w:sz w:val="22"/>
          <w:szCs w:val="22"/>
        </w:rPr>
        <w:t xml:space="preserve">, </w:t>
      </w:r>
      <w:r w:rsidRPr="006F7AC0" w:rsidR="002D0FA8">
        <w:rPr>
          <w:sz w:val="22"/>
          <w:szCs w:val="22"/>
        </w:rPr>
        <w:t>копией квитанции о приемке налого</w:t>
      </w:r>
      <w:r w:rsidRPr="006F7AC0" w:rsidR="00846EAF">
        <w:rPr>
          <w:sz w:val="22"/>
          <w:szCs w:val="22"/>
        </w:rPr>
        <w:t>в</w:t>
      </w:r>
      <w:r w:rsidRPr="006F7AC0" w:rsidR="002D0FA8">
        <w:rPr>
          <w:sz w:val="22"/>
          <w:szCs w:val="22"/>
        </w:rPr>
        <w:t>ой дек</w:t>
      </w:r>
      <w:r w:rsidRPr="006F7AC0" w:rsidR="00C223FF">
        <w:rPr>
          <w:sz w:val="22"/>
          <w:szCs w:val="22"/>
        </w:rPr>
        <w:t xml:space="preserve">ларации в электронной форме от </w:t>
      </w:r>
      <w:r w:rsidRPr="006F7AC0" w:rsidR="006F7AC0">
        <w:rPr>
          <w:sz w:val="22"/>
          <w:szCs w:val="22"/>
        </w:rPr>
        <w:t>***</w:t>
      </w:r>
      <w:r w:rsidRPr="006F7AC0" w:rsidR="006F7AC0">
        <w:rPr>
          <w:sz w:val="22"/>
          <w:szCs w:val="22"/>
        </w:rPr>
        <w:t xml:space="preserve"> </w:t>
      </w:r>
      <w:r w:rsidRPr="006F7AC0" w:rsidR="002D0FA8">
        <w:rPr>
          <w:sz w:val="22"/>
          <w:szCs w:val="22"/>
        </w:rPr>
        <w:t>года</w:t>
      </w:r>
      <w:r w:rsidRPr="006F7AC0" w:rsidR="00FC3896">
        <w:rPr>
          <w:sz w:val="22"/>
          <w:szCs w:val="22"/>
        </w:rPr>
        <w:t xml:space="preserve">, </w:t>
      </w:r>
      <w:r w:rsidRPr="006F7AC0" w:rsidR="009915AD">
        <w:rPr>
          <w:sz w:val="22"/>
          <w:szCs w:val="22"/>
        </w:rPr>
        <w:t>к</w:t>
      </w:r>
      <w:r w:rsidRPr="006F7AC0">
        <w:rPr>
          <w:sz w:val="22"/>
          <w:szCs w:val="22"/>
        </w:rPr>
        <w:t>оторые получены с  соблюдением требований закона, составлены надлежащим</w:t>
      </w:r>
      <w:r w:rsidRPr="006F7AC0">
        <w:rPr>
          <w:sz w:val="22"/>
          <w:szCs w:val="22"/>
        </w:rPr>
        <w:t xml:space="preserve"> образом, согласуются между собой, имеют отношение к событию  административного правонарушения и являются допустимыми доказательствами.</w:t>
      </w:r>
    </w:p>
    <w:p w:rsidR="002D0FA8" w:rsidRPr="006F7AC0" w:rsidP="002D0FA8">
      <w:pPr>
        <w:autoSpaceDE w:val="0"/>
        <w:autoSpaceDN w:val="0"/>
        <w:adjustRightInd w:val="0"/>
        <w:spacing w:after="0" w:line="240" w:lineRule="auto"/>
        <w:ind w:firstLine="567"/>
        <w:jc w:val="both"/>
        <w:rPr>
          <w:rFonts w:ascii="Times New Roman" w:eastAsia="Times New Roman" w:hAnsi="Times New Roman" w:cs="Times New Roman"/>
        </w:rPr>
      </w:pPr>
      <w:r w:rsidRPr="006F7AC0">
        <w:rPr>
          <w:rFonts w:ascii="Times New Roman" w:eastAsia="Times New Roman" w:hAnsi="Times New Roman" w:cs="Times New Roman"/>
        </w:rPr>
        <w:t>Согласно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2D0FA8" w:rsidRPr="006F7AC0" w:rsidP="002D0FA8">
      <w:pPr>
        <w:autoSpaceDE w:val="0"/>
        <w:autoSpaceDN w:val="0"/>
        <w:adjustRightInd w:val="0"/>
        <w:spacing w:after="0" w:line="240" w:lineRule="auto"/>
        <w:ind w:firstLine="567"/>
        <w:jc w:val="both"/>
        <w:rPr>
          <w:rFonts w:ascii="Times New Roman" w:eastAsia="Times New Roman" w:hAnsi="Times New Roman" w:cs="Times New Roman"/>
        </w:rPr>
      </w:pPr>
      <w:r w:rsidRPr="006F7AC0">
        <w:rPr>
          <w:rFonts w:ascii="Times New Roman" w:eastAsia="Times New Roman" w:hAnsi="Times New Roman" w:cs="Times New Roman"/>
        </w:rPr>
        <w:t xml:space="preserve">Как усматривается из материалов дела налоговая декларация (налоговый расчет авансового платежа) </w:t>
      </w:r>
      <w:r w:rsidRPr="006F7AC0" w:rsidR="00C223FF">
        <w:rPr>
          <w:rFonts w:ascii="Times New Roman" w:eastAsia="Times New Roman" w:hAnsi="Times New Roman" w:cs="Times New Roman"/>
        </w:rPr>
        <w:t xml:space="preserve">ООО «Нити Онлайн» </w:t>
      </w:r>
      <w:r w:rsidRPr="006F7AC0">
        <w:rPr>
          <w:rFonts w:ascii="Times New Roman" w:eastAsia="Times New Roman" w:hAnsi="Times New Roman" w:cs="Times New Roman"/>
        </w:rPr>
        <w:t xml:space="preserve">за </w:t>
      </w:r>
      <w:r w:rsidRPr="006F7AC0" w:rsidR="00C223FF">
        <w:rPr>
          <w:rFonts w:ascii="Times New Roman" w:eastAsia="Times New Roman" w:hAnsi="Times New Roman" w:cs="Times New Roman"/>
        </w:rPr>
        <w:t>3</w:t>
      </w:r>
      <w:r w:rsidRPr="006F7AC0">
        <w:rPr>
          <w:rFonts w:ascii="Times New Roman" w:eastAsia="Times New Roman" w:hAnsi="Times New Roman" w:cs="Times New Roman"/>
        </w:rPr>
        <w:t xml:space="preserve"> месяц</w:t>
      </w:r>
      <w:r w:rsidRPr="006F7AC0" w:rsidR="00C223FF">
        <w:rPr>
          <w:rFonts w:ascii="Times New Roman" w:eastAsia="Times New Roman" w:hAnsi="Times New Roman" w:cs="Times New Roman"/>
        </w:rPr>
        <w:t>а</w:t>
      </w:r>
      <w:r w:rsidRPr="006F7AC0">
        <w:rPr>
          <w:rFonts w:ascii="Times New Roman" w:eastAsia="Times New Roman" w:hAnsi="Times New Roman" w:cs="Times New Roman"/>
        </w:rPr>
        <w:t xml:space="preserve"> 202</w:t>
      </w:r>
      <w:r w:rsidRPr="006F7AC0" w:rsidR="00C223FF">
        <w:rPr>
          <w:rFonts w:ascii="Times New Roman" w:eastAsia="Times New Roman" w:hAnsi="Times New Roman" w:cs="Times New Roman"/>
        </w:rPr>
        <w:t>1</w:t>
      </w:r>
      <w:r w:rsidRPr="006F7AC0">
        <w:rPr>
          <w:rFonts w:ascii="Times New Roman" w:eastAsia="Times New Roman" w:hAnsi="Times New Roman" w:cs="Times New Roman"/>
        </w:rPr>
        <w:t xml:space="preserve"> года по налогу на прибыль организаций была представлена в Межрайонную инспекцию Федеральной налоговой службы №6 по Республике Крым </w:t>
      </w:r>
      <w:r w:rsidRPr="006F7AC0" w:rsidR="00C223FF">
        <w:rPr>
          <w:rFonts w:ascii="Times New Roman" w:eastAsia="Times New Roman" w:hAnsi="Times New Roman" w:cs="Times New Roman"/>
        </w:rPr>
        <w:t>21 июня</w:t>
      </w:r>
      <w:r w:rsidRPr="006F7AC0">
        <w:rPr>
          <w:rFonts w:ascii="Times New Roman" w:eastAsia="Times New Roman" w:hAnsi="Times New Roman" w:cs="Times New Roman"/>
        </w:rPr>
        <w:t xml:space="preserve"> 2021 года (рег. №</w:t>
      </w:r>
      <w:r w:rsidRPr="006F7AC0" w:rsidR="006F7AC0">
        <w:t>***</w:t>
      </w:r>
      <w:r w:rsidRPr="006F7AC0">
        <w:rPr>
          <w:rFonts w:ascii="Times New Roman" w:eastAsia="Times New Roman" w:hAnsi="Times New Roman" w:cs="Times New Roman"/>
        </w:rPr>
        <w:t>) при предельном сроке ее предоставления – не позднее 2</w:t>
      </w:r>
      <w:r w:rsidRPr="006F7AC0" w:rsidR="00C223FF">
        <w:rPr>
          <w:rFonts w:ascii="Times New Roman" w:eastAsia="Times New Roman" w:hAnsi="Times New Roman" w:cs="Times New Roman"/>
        </w:rPr>
        <w:t>8</w:t>
      </w:r>
      <w:r w:rsidRPr="006F7AC0">
        <w:rPr>
          <w:rFonts w:ascii="Times New Roman" w:eastAsia="Times New Roman" w:hAnsi="Times New Roman" w:cs="Times New Roman"/>
        </w:rPr>
        <w:t xml:space="preserve"> </w:t>
      </w:r>
      <w:r w:rsidRPr="006F7AC0" w:rsidR="00C223FF">
        <w:rPr>
          <w:rFonts w:ascii="Times New Roman" w:eastAsia="Times New Roman" w:hAnsi="Times New Roman" w:cs="Times New Roman"/>
        </w:rPr>
        <w:t>апреля</w:t>
      </w:r>
      <w:r w:rsidRPr="006F7AC0">
        <w:rPr>
          <w:rFonts w:ascii="Times New Roman" w:eastAsia="Times New Roman" w:hAnsi="Times New Roman" w:cs="Times New Roman"/>
        </w:rPr>
        <w:t xml:space="preserve"> 2021 года.</w:t>
      </w:r>
    </w:p>
    <w:p w:rsidR="002D0FA8" w:rsidRPr="006F7AC0" w:rsidP="002D0FA8">
      <w:pPr>
        <w:pStyle w:val="NoSpacing"/>
        <w:ind w:firstLine="709"/>
        <w:jc w:val="both"/>
        <w:rPr>
          <w:sz w:val="22"/>
          <w:szCs w:val="22"/>
        </w:rPr>
      </w:pPr>
      <w:r w:rsidRPr="006F7AC0">
        <w:rPr>
          <w:sz w:val="22"/>
          <w:szCs w:val="22"/>
        </w:rPr>
        <w:t>В соответствии с выпиской из Единого государственного реестра юридических лиц от 1</w:t>
      </w:r>
      <w:r w:rsidRPr="006F7AC0" w:rsidR="00C223FF">
        <w:rPr>
          <w:sz w:val="22"/>
          <w:szCs w:val="22"/>
        </w:rPr>
        <w:t>8</w:t>
      </w:r>
      <w:r w:rsidRPr="006F7AC0">
        <w:rPr>
          <w:sz w:val="22"/>
          <w:szCs w:val="22"/>
        </w:rPr>
        <w:t xml:space="preserve">.10.2021 года, </w:t>
      </w:r>
      <w:r w:rsidRPr="006F7AC0" w:rsidR="00C223FF">
        <w:rPr>
          <w:sz w:val="22"/>
          <w:szCs w:val="22"/>
        </w:rPr>
        <w:t>Семенив</w:t>
      </w:r>
      <w:r w:rsidRPr="006F7AC0" w:rsidR="00C223FF">
        <w:rPr>
          <w:sz w:val="22"/>
          <w:szCs w:val="22"/>
        </w:rPr>
        <w:t xml:space="preserve"> В.М.</w:t>
      </w:r>
      <w:r w:rsidRPr="006F7AC0">
        <w:rPr>
          <w:sz w:val="22"/>
          <w:szCs w:val="22"/>
        </w:rPr>
        <w:t xml:space="preserve"> является </w:t>
      </w:r>
      <w:r w:rsidRPr="006F7AC0" w:rsidR="00C223FF">
        <w:rPr>
          <w:sz w:val="22"/>
          <w:szCs w:val="22"/>
        </w:rPr>
        <w:t xml:space="preserve">генеральным </w:t>
      </w:r>
      <w:r w:rsidRPr="006F7AC0">
        <w:rPr>
          <w:sz w:val="22"/>
          <w:szCs w:val="22"/>
        </w:rPr>
        <w:t>директором ООО «</w:t>
      </w:r>
      <w:r w:rsidRPr="006F7AC0" w:rsidR="00C223FF">
        <w:rPr>
          <w:sz w:val="22"/>
          <w:szCs w:val="22"/>
        </w:rPr>
        <w:t>Нити Онлайн</w:t>
      </w:r>
      <w:r w:rsidRPr="006F7AC0">
        <w:rPr>
          <w:sz w:val="22"/>
          <w:szCs w:val="22"/>
        </w:rPr>
        <w:t>».</w:t>
      </w:r>
    </w:p>
    <w:p w:rsidR="002D0FA8" w:rsidRPr="006F7AC0" w:rsidP="002D0FA8">
      <w:pPr>
        <w:autoSpaceDE w:val="0"/>
        <w:autoSpaceDN w:val="0"/>
        <w:adjustRightInd w:val="0"/>
        <w:spacing w:after="0" w:line="240" w:lineRule="auto"/>
        <w:ind w:firstLine="567"/>
        <w:jc w:val="both"/>
        <w:rPr>
          <w:rFonts w:ascii="Times New Roman" w:eastAsia="Times New Roman" w:hAnsi="Times New Roman" w:cs="Times New Roman"/>
        </w:rPr>
      </w:pPr>
      <w:r w:rsidRPr="006F7AC0">
        <w:rPr>
          <w:rFonts w:ascii="Times New Roman" w:eastAsia="Times New Roman" w:hAnsi="Times New Roman" w:cs="Times New Roman"/>
        </w:rP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w:t>
      </w:r>
      <w:r w:rsidRPr="006F7AC0">
        <w:rPr>
          <w:rFonts w:ascii="Times New Roman" w:eastAsia="Times New Roman" w:hAnsi="Times New Roman" w:cs="Times New Roman"/>
        </w:rPr>
        <w:t xml:space="preserve">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BD6F7D" w:rsidRPr="006F7AC0" w:rsidP="0054001C">
      <w:pPr>
        <w:pStyle w:val="NoSpacing"/>
        <w:ind w:firstLine="709"/>
        <w:jc w:val="both"/>
        <w:rPr>
          <w:sz w:val="22"/>
          <w:szCs w:val="22"/>
        </w:rPr>
      </w:pPr>
      <w:r w:rsidRPr="006F7AC0">
        <w:rPr>
          <w:sz w:val="22"/>
          <w:szCs w:val="22"/>
        </w:rPr>
        <w:t>И</w:t>
      </w:r>
      <w:r w:rsidRPr="006F7AC0" w:rsidR="00E24930">
        <w:rPr>
          <w:sz w:val="22"/>
          <w:szCs w:val="22"/>
        </w:rPr>
        <w:t>сследовав все обстоятельства дела и оценив доказательства в их совокупности</w:t>
      </w:r>
      <w:r w:rsidRPr="006F7AC0">
        <w:rPr>
          <w:sz w:val="22"/>
          <w:szCs w:val="22"/>
        </w:rPr>
        <w:t xml:space="preserve">, </w:t>
      </w:r>
      <w:r w:rsidRPr="006F7AC0" w:rsidR="00B13D5F">
        <w:rPr>
          <w:sz w:val="22"/>
          <w:szCs w:val="22"/>
        </w:rPr>
        <w:t>мировой судья пришел</w:t>
      </w:r>
      <w:r w:rsidRPr="006F7AC0">
        <w:rPr>
          <w:sz w:val="22"/>
          <w:szCs w:val="22"/>
        </w:rPr>
        <w:t xml:space="preserve"> к выводу, что в действиях </w:t>
      </w:r>
      <w:r w:rsidRPr="006F7AC0" w:rsidR="00C223FF">
        <w:rPr>
          <w:sz w:val="22"/>
          <w:szCs w:val="22"/>
        </w:rPr>
        <w:t xml:space="preserve">генерального </w:t>
      </w:r>
      <w:r w:rsidRPr="006F7AC0" w:rsidR="00D51DEE">
        <w:rPr>
          <w:sz w:val="22"/>
          <w:szCs w:val="22"/>
        </w:rPr>
        <w:t>директора ООО «</w:t>
      </w:r>
      <w:r w:rsidRPr="006F7AC0" w:rsidR="00C223FF">
        <w:rPr>
          <w:sz w:val="22"/>
          <w:szCs w:val="22"/>
        </w:rPr>
        <w:t>Нити Онлайн</w:t>
      </w:r>
      <w:r w:rsidRPr="006F7AC0" w:rsidR="00D51DEE">
        <w:rPr>
          <w:sz w:val="22"/>
          <w:szCs w:val="22"/>
        </w:rPr>
        <w:t xml:space="preserve">» </w:t>
      </w:r>
      <w:r w:rsidRPr="006F7AC0" w:rsidR="00C223FF">
        <w:rPr>
          <w:sz w:val="22"/>
          <w:szCs w:val="22"/>
        </w:rPr>
        <w:t>Семенив В.М.</w:t>
      </w:r>
      <w:r w:rsidRPr="006F7AC0">
        <w:rPr>
          <w:sz w:val="22"/>
          <w:szCs w:val="22"/>
        </w:rPr>
        <w:t xml:space="preserve"> </w:t>
      </w:r>
      <w:r w:rsidRPr="006F7AC0">
        <w:rPr>
          <w:sz w:val="22"/>
          <w:szCs w:val="22"/>
        </w:rPr>
        <w:t>имеется состав административного правонарушения, предусмотренного ч.1 ст.15.6 Кодекса Российской Федерации об административных правонарушениях, а именно</w:t>
      </w:r>
      <w:r w:rsidRPr="006F7AC0" w:rsidR="004377B5">
        <w:rPr>
          <w:sz w:val="22"/>
          <w:szCs w:val="22"/>
        </w:rPr>
        <w:t>:</w:t>
      </w:r>
      <w:r w:rsidRPr="006F7AC0" w:rsidR="008B5F34">
        <w:rPr>
          <w:sz w:val="22"/>
          <w:szCs w:val="22"/>
        </w:rPr>
        <w:t xml:space="preserve"> </w:t>
      </w:r>
      <w:r w:rsidRPr="006F7AC0">
        <w:rPr>
          <w:rStyle w:val="blk"/>
          <w:color w:val="000000"/>
          <w:sz w:val="22"/>
          <w:szCs w:val="22"/>
        </w:rPr>
        <w:t>непредставление в установленный законодательством о налогах и сборах срок в налоговые органы оформленных в установленном порядке документов</w:t>
      </w:r>
      <w:r w:rsidRPr="006F7AC0">
        <w:rPr>
          <w:rStyle w:val="blk"/>
          <w:color w:val="000000"/>
          <w:sz w:val="22"/>
          <w:szCs w:val="22"/>
        </w:rPr>
        <w:t xml:space="preserve"> и (или) иных сведений, необходимых для осуществления налогового контроля</w:t>
      </w:r>
      <w:r w:rsidRPr="006F7AC0">
        <w:rPr>
          <w:sz w:val="22"/>
          <w:szCs w:val="22"/>
        </w:rPr>
        <w:t>.</w:t>
      </w:r>
    </w:p>
    <w:p w:rsidR="004377B5" w:rsidRPr="006F7AC0" w:rsidP="00B13D5F">
      <w:pPr>
        <w:pStyle w:val="NoSpacing"/>
        <w:ind w:firstLine="708"/>
        <w:jc w:val="both"/>
        <w:rPr>
          <w:sz w:val="22"/>
          <w:szCs w:val="22"/>
        </w:rPr>
      </w:pPr>
      <w:r w:rsidRPr="006F7AC0">
        <w:rPr>
          <w:rStyle w:val="blk"/>
          <w:color w:val="000000"/>
          <w:sz w:val="22"/>
          <w:szCs w:val="22"/>
        </w:rPr>
        <w:t>При назначении административного нак</w:t>
      </w:r>
      <w:r w:rsidRPr="006F7AC0" w:rsidR="00E20ECD">
        <w:rPr>
          <w:rStyle w:val="blk"/>
          <w:color w:val="000000"/>
          <w:sz w:val="22"/>
          <w:szCs w:val="22"/>
        </w:rPr>
        <w:t>азания, соблюдая требования ст.</w:t>
      </w:r>
      <w:r w:rsidRPr="006F7AC0">
        <w:rPr>
          <w:rStyle w:val="blk"/>
          <w:color w:val="000000"/>
          <w:sz w:val="22"/>
          <w:szCs w:val="22"/>
        </w:rPr>
        <w:t xml:space="preserve">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6F7AC0">
        <w:rPr>
          <w:rStyle w:val="blk"/>
          <w:color w:val="000000"/>
          <w:sz w:val="22"/>
          <w:szCs w:val="22"/>
        </w:rPr>
        <w:t xml:space="preserve">и имущественное положение </w:t>
      </w:r>
      <w:r w:rsidRPr="006F7AC0">
        <w:rPr>
          <w:rStyle w:val="blk"/>
          <w:color w:val="000000"/>
          <w:sz w:val="22"/>
          <w:szCs w:val="22"/>
        </w:rPr>
        <w:t xml:space="preserve">правонарушителя, </w:t>
      </w:r>
      <w:r w:rsidRPr="006F7AC0">
        <w:rPr>
          <w:rStyle w:val="blk"/>
          <w:color w:val="000000"/>
          <w:sz w:val="22"/>
          <w:szCs w:val="22"/>
        </w:rPr>
        <w:t>который является г</w:t>
      </w:r>
      <w:r w:rsidRPr="006F7AC0" w:rsidR="00C223FF">
        <w:rPr>
          <w:rStyle w:val="blk"/>
          <w:color w:val="000000"/>
          <w:sz w:val="22"/>
          <w:szCs w:val="22"/>
        </w:rPr>
        <w:t>ражданином Российской Федерации</w:t>
      </w:r>
      <w:r w:rsidRPr="006F7AC0" w:rsidR="00B13D5F">
        <w:rPr>
          <w:rStyle w:val="blk"/>
          <w:color w:val="000000"/>
          <w:sz w:val="22"/>
          <w:szCs w:val="22"/>
        </w:rPr>
        <w:t xml:space="preserve">. </w:t>
      </w:r>
    </w:p>
    <w:p w:rsidR="0091199A" w:rsidRPr="006F7AC0" w:rsidP="0091199A">
      <w:pPr>
        <w:pStyle w:val="NoSpacing"/>
        <w:ind w:firstLine="708"/>
        <w:jc w:val="both"/>
        <w:rPr>
          <w:sz w:val="22"/>
          <w:szCs w:val="22"/>
        </w:rPr>
      </w:pPr>
      <w:r w:rsidRPr="006F7AC0">
        <w:rPr>
          <w:sz w:val="22"/>
          <w:szCs w:val="22"/>
        </w:rPr>
        <w:t>О</w:t>
      </w:r>
      <w:r w:rsidRPr="006F7AC0">
        <w:rPr>
          <w:sz w:val="22"/>
          <w:szCs w:val="22"/>
        </w:rPr>
        <w:t xml:space="preserve">бстоятельств, </w:t>
      </w:r>
      <w:r w:rsidRPr="006F7AC0" w:rsidR="00B13D5F">
        <w:rPr>
          <w:sz w:val="22"/>
          <w:szCs w:val="22"/>
        </w:rPr>
        <w:t xml:space="preserve">смягчающих и </w:t>
      </w:r>
      <w:r w:rsidRPr="006F7AC0">
        <w:rPr>
          <w:sz w:val="22"/>
          <w:szCs w:val="22"/>
        </w:rPr>
        <w:t>отягчающих административную ответственность, в отношении</w:t>
      </w:r>
      <w:r w:rsidRPr="006F7AC0" w:rsidR="00C223FF">
        <w:rPr>
          <w:sz w:val="22"/>
          <w:szCs w:val="22"/>
        </w:rPr>
        <w:t xml:space="preserve"> генерального</w:t>
      </w:r>
      <w:r w:rsidRPr="006F7AC0">
        <w:rPr>
          <w:sz w:val="22"/>
          <w:szCs w:val="22"/>
        </w:rPr>
        <w:t xml:space="preserve"> </w:t>
      </w:r>
      <w:r w:rsidRPr="006F7AC0">
        <w:rPr>
          <w:sz w:val="22"/>
          <w:szCs w:val="22"/>
        </w:rPr>
        <w:t>директора ООО «</w:t>
      </w:r>
      <w:r w:rsidRPr="006F7AC0" w:rsidR="00C223FF">
        <w:rPr>
          <w:sz w:val="22"/>
          <w:szCs w:val="22"/>
        </w:rPr>
        <w:t>Нити Онлайн</w:t>
      </w:r>
      <w:r w:rsidRPr="006F7AC0" w:rsidR="00241D46">
        <w:rPr>
          <w:sz w:val="22"/>
          <w:szCs w:val="22"/>
        </w:rPr>
        <w:t xml:space="preserve">» </w:t>
      </w:r>
      <w:r w:rsidRPr="006F7AC0" w:rsidR="00C223FF">
        <w:rPr>
          <w:sz w:val="22"/>
          <w:szCs w:val="22"/>
        </w:rPr>
        <w:t>Семенив</w:t>
      </w:r>
      <w:r w:rsidRPr="006F7AC0" w:rsidR="00C223FF">
        <w:rPr>
          <w:sz w:val="22"/>
          <w:szCs w:val="22"/>
        </w:rPr>
        <w:t xml:space="preserve"> В.М.</w:t>
      </w:r>
      <w:r w:rsidRPr="006F7AC0" w:rsidR="004C1328">
        <w:rPr>
          <w:sz w:val="22"/>
          <w:szCs w:val="22"/>
        </w:rPr>
        <w:t xml:space="preserve"> </w:t>
      </w:r>
      <w:r w:rsidRPr="006F7AC0">
        <w:rPr>
          <w:sz w:val="22"/>
          <w:szCs w:val="22"/>
        </w:rPr>
        <w:t xml:space="preserve">не установлено. </w:t>
      </w:r>
    </w:p>
    <w:p w:rsidR="00386580" w:rsidRPr="006F7AC0" w:rsidP="00386580">
      <w:pPr>
        <w:pStyle w:val="NoSpacing"/>
        <w:ind w:firstLine="708"/>
        <w:jc w:val="both"/>
        <w:rPr>
          <w:sz w:val="22"/>
          <w:szCs w:val="22"/>
        </w:rPr>
      </w:pPr>
      <w:r w:rsidRPr="006F7AC0">
        <w:rPr>
          <w:sz w:val="22"/>
          <w:szCs w:val="22"/>
        </w:rPr>
        <w:t xml:space="preserve">Исходя из изложенного, </w:t>
      </w:r>
      <w:r w:rsidRPr="006F7AC0" w:rsidR="00241D46">
        <w:rPr>
          <w:sz w:val="22"/>
          <w:szCs w:val="22"/>
        </w:rPr>
        <w:t xml:space="preserve">мировой судья </w:t>
      </w:r>
      <w:r w:rsidRPr="006F7AC0">
        <w:rPr>
          <w:sz w:val="22"/>
          <w:szCs w:val="22"/>
        </w:rPr>
        <w:t>счита</w:t>
      </w:r>
      <w:r w:rsidRPr="006F7AC0" w:rsidR="00241D46">
        <w:rPr>
          <w:sz w:val="22"/>
          <w:szCs w:val="22"/>
        </w:rPr>
        <w:t>ет</w:t>
      </w:r>
      <w:r w:rsidRPr="006F7AC0">
        <w:rPr>
          <w:sz w:val="22"/>
          <w:szCs w:val="22"/>
        </w:rPr>
        <w:t xml:space="preserve"> необходимым назначить </w:t>
      </w:r>
      <w:r w:rsidRPr="006F7AC0" w:rsidR="00C223FF">
        <w:rPr>
          <w:sz w:val="22"/>
          <w:szCs w:val="22"/>
        </w:rPr>
        <w:t xml:space="preserve">генеральному </w:t>
      </w:r>
      <w:r w:rsidRPr="006F7AC0" w:rsidR="00C106B1">
        <w:rPr>
          <w:sz w:val="22"/>
          <w:szCs w:val="22"/>
        </w:rPr>
        <w:t>директору ООО «</w:t>
      </w:r>
      <w:r w:rsidRPr="006F7AC0" w:rsidR="00C223FF">
        <w:rPr>
          <w:sz w:val="22"/>
          <w:szCs w:val="22"/>
        </w:rPr>
        <w:t>Нити Онлайн</w:t>
      </w:r>
      <w:r w:rsidRPr="006F7AC0" w:rsidR="00C106B1">
        <w:rPr>
          <w:sz w:val="22"/>
          <w:szCs w:val="22"/>
        </w:rPr>
        <w:t xml:space="preserve">» </w:t>
      </w:r>
      <w:r w:rsidRPr="006F7AC0" w:rsidR="00C223FF">
        <w:rPr>
          <w:sz w:val="22"/>
          <w:szCs w:val="22"/>
        </w:rPr>
        <w:t>Семенив</w:t>
      </w:r>
      <w:r w:rsidRPr="006F7AC0" w:rsidR="00C223FF">
        <w:rPr>
          <w:sz w:val="22"/>
          <w:szCs w:val="22"/>
        </w:rPr>
        <w:t xml:space="preserve"> В.М.</w:t>
      </w:r>
      <w:r w:rsidRPr="006F7AC0" w:rsidR="004C1328">
        <w:rPr>
          <w:sz w:val="22"/>
          <w:szCs w:val="22"/>
        </w:rPr>
        <w:t xml:space="preserve"> </w:t>
      </w:r>
      <w:r w:rsidRPr="006F7AC0">
        <w:rPr>
          <w:sz w:val="22"/>
          <w:szCs w:val="22"/>
        </w:rPr>
        <w:t>административное наказание в виде административного штрафа в минимальном размере, установленном санкцией ч.1 ст.15.6 КоАП РФ</w:t>
      </w:r>
      <w:r w:rsidRPr="006F7AC0" w:rsidR="00C106B1">
        <w:rPr>
          <w:sz w:val="22"/>
          <w:szCs w:val="22"/>
        </w:rPr>
        <w:t xml:space="preserve"> для должностных лиц</w:t>
      </w:r>
      <w:r w:rsidRPr="006F7AC0">
        <w:rPr>
          <w:sz w:val="22"/>
          <w:szCs w:val="22"/>
        </w:rPr>
        <w:t>.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386580" w:rsidRPr="006F7AC0" w:rsidP="00386580">
      <w:pPr>
        <w:pStyle w:val="NoSpacing"/>
        <w:ind w:firstLine="708"/>
        <w:jc w:val="both"/>
        <w:rPr>
          <w:sz w:val="22"/>
          <w:szCs w:val="22"/>
        </w:rPr>
      </w:pPr>
      <w:r w:rsidRPr="006F7AC0">
        <w:rPr>
          <w:sz w:val="22"/>
          <w:szCs w:val="22"/>
        </w:rPr>
        <w:t>Руководствуясь</w:t>
      </w:r>
      <w:r w:rsidRPr="006F7AC0" w:rsidR="00B13D5F">
        <w:rPr>
          <w:sz w:val="22"/>
          <w:szCs w:val="22"/>
        </w:rPr>
        <w:t xml:space="preserve"> </w:t>
      </w:r>
      <w:r w:rsidRPr="006F7AC0" w:rsidR="00241D46">
        <w:rPr>
          <w:sz w:val="22"/>
          <w:szCs w:val="22"/>
        </w:rPr>
        <w:t xml:space="preserve">ч.1 </w:t>
      </w:r>
      <w:r w:rsidRPr="006F7AC0">
        <w:rPr>
          <w:sz w:val="22"/>
          <w:szCs w:val="22"/>
        </w:rPr>
        <w:t>ст.15.6,</w:t>
      </w:r>
      <w:r w:rsidRPr="006F7AC0" w:rsidR="00241D46">
        <w:rPr>
          <w:sz w:val="22"/>
          <w:szCs w:val="22"/>
        </w:rPr>
        <w:t xml:space="preserve"> ст.ст.29.9,</w:t>
      </w:r>
      <w:r w:rsidRPr="006F7AC0">
        <w:rPr>
          <w:sz w:val="22"/>
          <w:szCs w:val="22"/>
        </w:rPr>
        <w:t xml:space="preserve"> 29.10 Кодекса Российской Федерации об административных правонарушениях, мировой судья</w:t>
      </w:r>
    </w:p>
    <w:p w:rsidR="00BD6F7D" w:rsidRPr="006F7AC0" w:rsidP="00BD6F7D">
      <w:pPr>
        <w:pStyle w:val="NoSpacing"/>
        <w:jc w:val="center"/>
        <w:rPr>
          <w:sz w:val="22"/>
          <w:szCs w:val="22"/>
        </w:rPr>
      </w:pPr>
      <w:r w:rsidRPr="006F7AC0">
        <w:rPr>
          <w:bCs/>
          <w:sz w:val="22"/>
          <w:szCs w:val="22"/>
        </w:rPr>
        <w:t>ПОСТАНОВИЛ:</w:t>
      </w:r>
    </w:p>
    <w:p w:rsidR="00386580" w:rsidRPr="006F7AC0" w:rsidP="00386580">
      <w:pPr>
        <w:pStyle w:val="NoSpacing"/>
        <w:ind w:firstLine="708"/>
        <w:jc w:val="both"/>
        <w:rPr>
          <w:sz w:val="22"/>
          <w:szCs w:val="22"/>
        </w:rPr>
      </w:pPr>
      <w:r w:rsidRPr="006F7AC0">
        <w:rPr>
          <w:sz w:val="22"/>
          <w:szCs w:val="22"/>
        </w:rPr>
        <w:t xml:space="preserve">Признать </w:t>
      </w:r>
      <w:r w:rsidRPr="006F7AC0" w:rsidR="00C223FF">
        <w:rPr>
          <w:sz w:val="22"/>
          <w:szCs w:val="22"/>
        </w:rPr>
        <w:t xml:space="preserve">генерального </w:t>
      </w:r>
      <w:r w:rsidRPr="006F7AC0" w:rsidR="00241D46">
        <w:rPr>
          <w:sz w:val="22"/>
          <w:szCs w:val="22"/>
        </w:rPr>
        <w:t>директора Общества с ограниченной ответственностью «</w:t>
      </w:r>
      <w:r w:rsidRPr="006F7AC0" w:rsidR="00C223FF">
        <w:rPr>
          <w:sz w:val="22"/>
          <w:szCs w:val="22"/>
        </w:rPr>
        <w:t>Нити Онлайн</w:t>
      </w:r>
      <w:r w:rsidRPr="006F7AC0" w:rsidR="00241D46">
        <w:rPr>
          <w:sz w:val="22"/>
          <w:szCs w:val="22"/>
        </w:rPr>
        <w:t xml:space="preserve">» </w:t>
      </w:r>
      <w:r w:rsidRPr="006F7AC0" w:rsidR="00C223FF">
        <w:rPr>
          <w:sz w:val="22"/>
          <w:szCs w:val="22"/>
        </w:rPr>
        <w:t>Семенив</w:t>
      </w:r>
      <w:r w:rsidRPr="006F7AC0" w:rsidR="00C223FF">
        <w:rPr>
          <w:sz w:val="22"/>
          <w:szCs w:val="22"/>
        </w:rPr>
        <w:t xml:space="preserve"> Владимира Михайловича</w:t>
      </w:r>
      <w:r w:rsidRPr="006F7AC0" w:rsidR="004C1328">
        <w:rPr>
          <w:sz w:val="22"/>
          <w:szCs w:val="22"/>
        </w:rPr>
        <w:t xml:space="preserve"> </w:t>
      </w:r>
      <w:r w:rsidRPr="006F7AC0">
        <w:rPr>
          <w:sz w:val="22"/>
          <w:szCs w:val="22"/>
        </w:rPr>
        <w:t xml:space="preserve">виновным в совершении </w:t>
      </w:r>
      <w:r w:rsidRPr="006F7AC0" w:rsidR="00241D46">
        <w:rPr>
          <w:sz w:val="22"/>
          <w:szCs w:val="22"/>
        </w:rPr>
        <w:t xml:space="preserve">административного </w:t>
      </w:r>
      <w:r w:rsidRPr="006F7AC0">
        <w:rPr>
          <w:sz w:val="22"/>
          <w:szCs w:val="22"/>
        </w:rPr>
        <w:t>правонару</w:t>
      </w:r>
      <w:r w:rsidRPr="006F7AC0" w:rsidR="00C106B1">
        <w:rPr>
          <w:sz w:val="22"/>
          <w:szCs w:val="22"/>
        </w:rPr>
        <w:t>шения, предусмотренного ч.1 ст.</w:t>
      </w:r>
      <w:r w:rsidRPr="006F7AC0">
        <w:rPr>
          <w:sz w:val="22"/>
          <w:szCs w:val="22"/>
        </w:rPr>
        <w:t>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r w:rsidRPr="006F7AC0" w:rsidR="00241D46">
        <w:rPr>
          <w:sz w:val="22"/>
          <w:szCs w:val="22"/>
        </w:rPr>
        <w:t xml:space="preserve"> 00 копеек</w:t>
      </w:r>
      <w:r w:rsidRPr="006F7AC0">
        <w:rPr>
          <w:sz w:val="22"/>
          <w:szCs w:val="22"/>
        </w:rPr>
        <w:t xml:space="preserve">. </w:t>
      </w:r>
    </w:p>
    <w:p w:rsidR="002D0FA8" w:rsidRPr="006F7AC0" w:rsidP="002D0FA8">
      <w:pPr>
        <w:spacing w:after="0" w:line="240" w:lineRule="auto"/>
        <w:ind w:firstLine="567"/>
        <w:jc w:val="both"/>
        <w:rPr>
          <w:rFonts w:ascii="Times New Roman" w:eastAsia="Times New Roman" w:hAnsi="Times New Roman" w:cs="Times New Roman"/>
          <w:lang w:val="uk-UA"/>
        </w:rPr>
      </w:pPr>
      <w:r w:rsidRPr="006F7AC0">
        <w:rPr>
          <w:rFonts w:ascii="Times New Roman" w:eastAsia="Times New Roman" w:hAnsi="Times New Roman" w:cs="Times New Roman"/>
        </w:rPr>
        <w:t xml:space="preserve">Штраф необходимо оплатить по следующим реквизитам: получатель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w:t>
      </w:r>
      <w:r w:rsidRPr="006F7AC0">
        <w:rPr>
          <w:rFonts w:ascii="Times New Roman" w:eastAsia="Times New Roman" w:hAnsi="Times New Roman" w:cs="Times New Roman"/>
        </w:rPr>
        <w:t>г</w:t>
      </w:r>
      <w:r w:rsidRPr="006F7AC0">
        <w:rPr>
          <w:rFonts w:ascii="Times New Roman" w:eastAsia="Times New Roman" w:hAnsi="Times New Roman" w:cs="Times New Roman"/>
        </w:rPr>
        <w:t>.С</w:t>
      </w:r>
      <w:r w:rsidRPr="006F7AC0">
        <w:rPr>
          <w:rFonts w:ascii="Times New Roman" w:eastAsia="Times New Roman" w:hAnsi="Times New Roman" w:cs="Times New Roman"/>
        </w:rPr>
        <w:t>имферополь</w:t>
      </w:r>
      <w:r w:rsidRPr="006F7AC0">
        <w:rPr>
          <w:rFonts w:ascii="Times New Roman" w:eastAsia="Times New Roman" w:hAnsi="Times New Roman" w:cs="Times New Roman"/>
        </w:rPr>
        <w:t xml:space="preserve">, БИК 013510002, единый казначейский счет 40102810645370000035, казначейский счет 03100643000000017500, ОКТМО 35712000, КБК 82811601153010006140, УИН 0, </w:t>
      </w:r>
      <w:r w:rsidRPr="006F7AC0">
        <w:rPr>
          <w:rFonts w:ascii="Times New Roman" w:eastAsia="Times New Roman" w:hAnsi="Times New Roman" w:cs="Times New Roman"/>
          <w:lang w:val="uk-UA"/>
        </w:rPr>
        <w:t>назначение</w:t>
      </w:r>
      <w:r w:rsidRPr="006F7AC0">
        <w:rPr>
          <w:rFonts w:ascii="Times New Roman" w:eastAsia="Times New Roman" w:hAnsi="Times New Roman" w:cs="Times New Roman"/>
          <w:lang w:val="uk-UA"/>
        </w:rPr>
        <w:t xml:space="preserve"> </w:t>
      </w:r>
      <w:r w:rsidRPr="006F7AC0">
        <w:rPr>
          <w:rFonts w:ascii="Times New Roman" w:eastAsia="Times New Roman" w:hAnsi="Times New Roman" w:cs="Times New Roman"/>
          <w:lang w:val="uk-UA"/>
        </w:rPr>
        <w:t>платежа</w:t>
      </w:r>
      <w:r w:rsidRPr="006F7AC0">
        <w:rPr>
          <w:rFonts w:ascii="Times New Roman" w:eastAsia="Times New Roman" w:hAnsi="Times New Roman" w:cs="Times New Roman"/>
          <w:lang w:val="uk-UA"/>
        </w:rPr>
        <w:t xml:space="preserve"> - </w:t>
      </w:r>
      <w:r w:rsidRPr="006F7AC0">
        <w:rPr>
          <w:rFonts w:ascii="Times New Roman" w:eastAsia="Times New Roman" w:hAnsi="Times New Roman" w:cs="Times New Roman"/>
          <w:lang w:val="uk-UA"/>
        </w:rPr>
        <w:t>административный</w:t>
      </w:r>
      <w:r w:rsidRPr="006F7AC0">
        <w:rPr>
          <w:rFonts w:ascii="Times New Roman" w:eastAsia="Times New Roman" w:hAnsi="Times New Roman" w:cs="Times New Roman"/>
          <w:lang w:val="uk-UA"/>
        </w:rPr>
        <w:t xml:space="preserve"> штраф.</w:t>
      </w:r>
    </w:p>
    <w:p w:rsidR="00241D46" w:rsidRPr="006F7AC0" w:rsidP="00241D46">
      <w:pPr>
        <w:pStyle w:val="NoSpacing"/>
        <w:ind w:firstLine="708"/>
        <w:jc w:val="both"/>
        <w:rPr>
          <w:sz w:val="22"/>
          <w:szCs w:val="22"/>
        </w:rPr>
      </w:pPr>
      <w:r w:rsidRPr="006F7AC0">
        <w:rPr>
          <w:sz w:val="22"/>
          <w:szCs w:val="22"/>
        </w:rPr>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386580" w:rsidRPr="006F7AC0" w:rsidP="00386580">
      <w:pPr>
        <w:pStyle w:val="NoSpacing"/>
        <w:ind w:firstLine="708"/>
        <w:jc w:val="both"/>
        <w:rPr>
          <w:sz w:val="22"/>
          <w:szCs w:val="22"/>
        </w:rPr>
      </w:pPr>
      <w:r w:rsidRPr="006F7AC0">
        <w:rPr>
          <w:sz w:val="22"/>
          <w:szCs w:val="22"/>
        </w:rPr>
        <w:t>Неуплата административного штрафа в установленный срок является основанием для привлечения к административной ответственности по ч.1 ст.20.25 Кодекса Российской Федерации об административных правонарушениях.</w:t>
      </w:r>
    </w:p>
    <w:p w:rsidR="00386580" w:rsidRPr="006F7AC0" w:rsidP="00386580">
      <w:pPr>
        <w:pStyle w:val="NoSpacing"/>
        <w:ind w:firstLine="708"/>
        <w:jc w:val="both"/>
        <w:rPr>
          <w:sz w:val="22"/>
          <w:szCs w:val="22"/>
        </w:rPr>
      </w:pPr>
      <w:r w:rsidRPr="006F7AC0">
        <w:rPr>
          <w:sz w:val="22"/>
          <w:szCs w:val="22"/>
        </w:rPr>
        <w:t>Постановление может быть обжаловано в течение 10 суток со дня вручения или получения его копии в порядке, предусмотренном ст.</w:t>
      </w:r>
      <w:r w:rsidRPr="006F7AC0" w:rsidR="006A7257">
        <w:rPr>
          <w:sz w:val="22"/>
          <w:szCs w:val="22"/>
        </w:rPr>
        <w:t xml:space="preserve">ст.30.1, </w:t>
      </w:r>
      <w:r w:rsidRPr="006F7AC0">
        <w:rPr>
          <w:sz w:val="22"/>
          <w:szCs w:val="22"/>
        </w:rPr>
        <w:t>30.2 Кодекса Российской Федерации об административных правонарушениях.</w:t>
      </w:r>
    </w:p>
    <w:p w:rsidR="00D94D90" w:rsidRPr="006F7AC0" w:rsidP="00386580">
      <w:pPr>
        <w:pStyle w:val="NoSpacing"/>
        <w:ind w:firstLine="708"/>
        <w:jc w:val="both"/>
        <w:rPr>
          <w:sz w:val="22"/>
          <w:szCs w:val="22"/>
        </w:rPr>
      </w:pPr>
    </w:p>
    <w:p w:rsidR="009B0D46" w:rsidRPr="006F7AC0" w:rsidP="004C1328">
      <w:pPr>
        <w:pStyle w:val="NoSpacing"/>
        <w:jc w:val="center"/>
        <w:rPr>
          <w:bCs/>
          <w:sz w:val="22"/>
          <w:szCs w:val="22"/>
        </w:rPr>
      </w:pPr>
      <w:r w:rsidRPr="006F7AC0">
        <w:rPr>
          <w:bCs/>
          <w:sz w:val="22"/>
          <w:szCs w:val="22"/>
        </w:rPr>
        <w:t xml:space="preserve">Мировой судья               </w:t>
      </w:r>
      <w:r w:rsidRPr="006F7AC0">
        <w:rPr>
          <w:bCs/>
          <w:sz w:val="22"/>
          <w:szCs w:val="22"/>
        </w:rPr>
        <w:t xml:space="preserve">          </w:t>
      </w:r>
      <w:r w:rsidRPr="006F7AC0" w:rsidR="00846EAF">
        <w:rPr>
          <w:bCs/>
          <w:sz w:val="22"/>
          <w:szCs w:val="22"/>
        </w:rPr>
        <w:t xml:space="preserve">  </w:t>
      </w:r>
      <w:r w:rsidRPr="006F7AC0" w:rsidR="00C223FF">
        <w:rPr>
          <w:bCs/>
          <w:sz w:val="22"/>
          <w:szCs w:val="22"/>
        </w:rPr>
        <w:t xml:space="preserve">            </w:t>
      </w:r>
      <w:r w:rsidRPr="006F7AC0" w:rsidR="0005384C">
        <w:rPr>
          <w:bCs/>
          <w:sz w:val="22"/>
          <w:szCs w:val="22"/>
        </w:rPr>
        <w:t xml:space="preserve"> </w:t>
      </w:r>
      <w:r w:rsidRPr="006F7AC0">
        <w:rPr>
          <w:bCs/>
          <w:sz w:val="22"/>
          <w:szCs w:val="22"/>
        </w:rPr>
        <w:t xml:space="preserve">                     </w:t>
      </w:r>
      <w:r w:rsidRPr="006F7AC0">
        <w:rPr>
          <w:bCs/>
          <w:sz w:val="22"/>
          <w:szCs w:val="22"/>
        </w:rPr>
        <w:t>Е.А.Фролова</w:t>
      </w:r>
    </w:p>
    <w:sectPr w:rsidSect="00C223F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90"/>
    <w:rsid w:val="00002953"/>
    <w:rsid w:val="000142F0"/>
    <w:rsid w:val="00023523"/>
    <w:rsid w:val="00044509"/>
    <w:rsid w:val="0005384C"/>
    <w:rsid w:val="00074CD6"/>
    <w:rsid w:val="0009524D"/>
    <w:rsid w:val="00096324"/>
    <w:rsid w:val="00097ED5"/>
    <w:rsid w:val="000A3BB2"/>
    <w:rsid w:val="000B1FA9"/>
    <w:rsid w:val="000D42BC"/>
    <w:rsid w:val="000E2F69"/>
    <w:rsid w:val="00113AA5"/>
    <w:rsid w:val="00123A7C"/>
    <w:rsid w:val="00130F3A"/>
    <w:rsid w:val="00133AC7"/>
    <w:rsid w:val="001507C8"/>
    <w:rsid w:val="001A11CF"/>
    <w:rsid w:val="001B4428"/>
    <w:rsid w:val="001D6FA8"/>
    <w:rsid w:val="001E5E73"/>
    <w:rsid w:val="001F2BB5"/>
    <w:rsid w:val="001F2FFB"/>
    <w:rsid w:val="001F7216"/>
    <w:rsid w:val="00216DEC"/>
    <w:rsid w:val="00225AA7"/>
    <w:rsid w:val="002267D8"/>
    <w:rsid w:val="00241D46"/>
    <w:rsid w:val="00242026"/>
    <w:rsid w:val="002463F5"/>
    <w:rsid w:val="0026317F"/>
    <w:rsid w:val="002733C6"/>
    <w:rsid w:val="0027418E"/>
    <w:rsid w:val="00275B15"/>
    <w:rsid w:val="00280E02"/>
    <w:rsid w:val="0029015F"/>
    <w:rsid w:val="00294015"/>
    <w:rsid w:val="002974B3"/>
    <w:rsid w:val="002A4F48"/>
    <w:rsid w:val="002A6B8C"/>
    <w:rsid w:val="002C287F"/>
    <w:rsid w:val="002D07C4"/>
    <w:rsid w:val="002D0FA8"/>
    <w:rsid w:val="002D1013"/>
    <w:rsid w:val="002D2DF1"/>
    <w:rsid w:val="002E1FC3"/>
    <w:rsid w:val="002F7DA5"/>
    <w:rsid w:val="00303194"/>
    <w:rsid w:val="00334A93"/>
    <w:rsid w:val="00342C93"/>
    <w:rsid w:val="00362BE1"/>
    <w:rsid w:val="003642E3"/>
    <w:rsid w:val="00371A3C"/>
    <w:rsid w:val="0038084B"/>
    <w:rsid w:val="00384615"/>
    <w:rsid w:val="00386580"/>
    <w:rsid w:val="003C5AD3"/>
    <w:rsid w:val="003D051C"/>
    <w:rsid w:val="003E6031"/>
    <w:rsid w:val="003F0E30"/>
    <w:rsid w:val="003F18E3"/>
    <w:rsid w:val="003F28D8"/>
    <w:rsid w:val="00401E7E"/>
    <w:rsid w:val="00410D3A"/>
    <w:rsid w:val="00417C88"/>
    <w:rsid w:val="00421F49"/>
    <w:rsid w:val="004377B5"/>
    <w:rsid w:val="00444339"/>
    <w:rsid w:val="00446386"/>
    <w:rsid w:val="004C1328"/>
    <w:rsid w:val="004D1BEA"/>
    <w:rsid w:val="004E30E8"/>
    <w:rsid w:val="004E3FF7"/>
    <w:rsid w:val="005055E8"/>
    <w:rsid w:val="0054001C"/>
    <w:rsid w:val="00565145"/>
    <w:rsid w:val="00565280"/>
    <w:rsid w:val="005768AF"/>
    <w:rsid w:val="00576D9B"/>
    <w:rsid w:val="00585283"/>
    <w:rsid w:val="00595696"/>
    <w:rsid w:val="00597A6A"/>
    <w:rsid w:val="005A2C80"/>
    <w:rsid w:val="005B46B2"/>
    <w:rsid w:val="005C3664"/>
    <w:rsid w:val="005D0201"/>
    <w:rsid w:val="005D3421"/>
    <w:rsid w:val="005E1CE7"/>
    <w:rsid w:val="005F0E9E"/>
    <w:rsid w:val="00605DF9"/>
    <w:rsid w:val="00621B10"/>
    <w:rsid w:val="00632E4C"/>
    <w:rsid w:val="00646822"/>
    <w:rsid w:val="00654E71"/>
    <w:rsid w:val="006560CA"/>
    <w:rsid w:val="0067050C"/>
    <w:rsid w:val="0067463C"/>
    <w:rsid w:val="0067505C"/>
    <w:rsid w:val="006A10A4"/>
    <w:rsid w:val="006A7257"/>
    <w:rsid w:val="006B2EC9"/>
    <w:rsid w:val="006B7478"/>
    <w:rsid w:val="006D0E1E"/>
    <w:rsid w:val="006F7AC0"/>
    <w:rsid w:val="00705667"/>
    <w:rsid w:val="0074130B"/>
    <w:rsid w:val="00764E47"/>
    <w:rsid w:val="007D1D3E"/>
    <w:rsid w:val="007D77C9"/>
    <w:rsid w:val="007E131F"/>
    <w:rsid w:val="007F4BBE"/>
    <w:rsid w:val="00800B0F"/>
    <w:rsid w:val="0080559A"/>
    <w:rsid w:val="00831BE0"/>
    <w:rsid w:val="0084442E"/>
    <w:rsid w:val="00846EAF"/>
    <w:rsid w:val="00873545"/>
    <w:rsid w:val="00880056"/>
    <w:rsid w:val="008828C5"/>
    <w:rsid w:val="00884538"/>
    <w:rsid w:val="008948BF"/>
    <w:rsid w:val="008A07C3"/>
    <w:rsid w:val="008B5F34"/>
    <w:rsid w:val="008C24BF"/>
    <w:rsid w:val="008C3B81"/>
    <w:rsid w:val="008D0CA7"/>
    <w:rsid w:val="008E6C80"/>
    <w:rsid w:val="00907224"/>
    <w:rsid w:val="0091199A"/>
    <w:rsid w:val="00931A3A"/>
    <w:rsid w:val="00934C30"/>
    <w:rsid w:val="00954AE2"/>
    <w:rsid w:val="00977AEF"/>
    <w:rsid w:val="00983DD2"/>
    <w:rsid w:val="009915AD"/>
    <w:rsid w:val="009A473B"/>
    <w:rsid w:val="009A6693"/>
    <w:rsid w:val="009B0D46"/>
    <w:rsid w:val="009C1113"/>
    <w:rsid w:val="009C6E04"/>
    <w:rsid w:val="009D460F"/>
    <w:rsid w:val="009D5AA4"/>
    <w:rsid w:val="009D7087"/>
    <w:rsid w:val="009E10B4"/>
    <w:rsid w:val="009F4885"/>
    <w:rsid w:val="009F7E7A"/>
    <w:rsid w:val="00A11929"/>
    <w:rsid w:val="00A24343"/>
    <w:rsid w:val="00A2445A"/>
    <w:rsid w:val="00A55FBC"/>
    <w:rsid w:val="00A76D00"/>
    <w:rsid w:val="00AA0B08"/>
    <w:rsid w:val="00AB6D6B"/>
    <w:rsid w:val="00AD58DC"/>
    <w:rsid w:val="00AF12CC"/>
    <w:rsid w:val="00B13CE6"/>
    <w:rsid w:val="00B13D5F"/>
    <w:rsid w:val="00B27E23"/>
    <w:rsid w:val="00B30E35"/>
    <w:rsid w:val="00B36427"/>
    <w:rsid w:val="00B476A6"/>
    <w:rsid w:val="00B50A3A"/>
    <w:rsid w:val="00B61854"/>
    <w:rsid w:val="00B66062"/>
    <w:rsid w:val="00B7232E"/>
    <w:rsid w:val="00B856AE"/>
    <w:rsid w:val="00BA7387"/>
    <w:rsid w:val="00BD6F7D"/>
    <w:rsid w:val="00BE05D4"/>
    <w:rsid w:val="00C010D9"/>
    <w:rsid w:val="00C06441"/>
    <w:rsid w:val="00C075B0"/>
    <w:rsid w:val="00C106B1"/>
    <w:rsid w:val="00C20271"/>
    <w:rsid w:val="00C223FF"/>
    <w:rsid w:val="00C25D19"/>
    <w:rsid w:val="00C3526A"/>
    <w:rsid w:val="00C57BF9"/>
    <w:rsid w:val="00C7636D"/>
    <w:rsid w:val="00C77CFA"/>
    <w:rsid w:val="00C83A83"/>
    <w:rsid w:val="00C84C16"/>
    <w:rsid w:val="00CB2293"/>
    <w:rsid w:val="00D407D4"/>
    <w:rsid w:val="00D51DEE"/>
    <w:rsid w:val="00D87812"/>
    <w:rsid w:val="00D92C0B"/>
    <w:rsid w:val="00D94D90"/>
    <w:rsid w:val="00DA7BD0"/>
    <w:rsid w:val="00DB483A"/>
    <w:rsid w:val="00DC0D22"/>
    <w:rsid w:val="00DE1B2F"/>
    <w:rsid w:val="00E17FE1"/>
    <w:rsid w:val="00E20ECD"/>
    <w:rsid w:val="00E24930"/>
    <w:rsid w:val="00E55B23"/>
    <w:rsid w:val="00E71905"/>
    <w:rsid w:val="00E72ACF"/>
    <w:rsid w:val="00E754E0"/>
    <w:rsid w:val="00E754F0"/>
    <w:rsid w:val="00E83DC5"/>
    <w:rsid w:val="00E8687A"/>
    <w:rsid w:val="00E86E2E"/>
    <w:rsid w:val="00E90AE9"/>
    <w:rsid w:val="00EC4E78"/>
    <w:rsid w:val="00EF19F7"/>
    <w:rsid w:val="00EF277B"/>
    <w:rsid w:val="00F03567"/>
    <w:rsid w:val="00F0755D"/>
    <w:rsid w:val="00F3560D"/>
    <w:rsid w:val="00F373E5"/>
    <w:rsid w:val="00F60BD8"/>
    <w:rsid w:val="00F81A93"/>
    <w:rsid w:val="00F92146"/>
    <w:rsid w:val="00F93F55"/>
    <w:rsid w:val="00F97E73"/>
    <w:rsid w:val="00FC3896"/>
    <w:rsid w:val="00FC7A0F"/>
    <w:rsid w:val="00FD015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character" w:customStyle="1" w:styleId="blk">
    <w:name w:val="blk"/>
    <w:basedOn w:val="DefaultParagraphFont"/>
    <w:rsid w:val="00C84C16"/>
  </w:style>
  <w:style w:type="character" w:customStyle="1" w:styleId="FontStyle11">
    <w:name w:val="Font Style11"/>
    <w:rsid w:val="00096324"/>
    <w:rPr>
      <w:rFonts w:ascii="Arial" w:hAnsi="Arial" w:cs="Arial"/>
      <w:sz w:val="22"/>
      <w:szCs w:val="22"/>
    </w:rPr>
  </w:style>
  <w:style w:type="paragraph" w:styleId="BalloonText">
    <w:name w:val="Balloon Text"/>
    <w:basedOn w:val="Normal"/>
    <w:link w:val="a1"/>
    <w:uiPriority w:val="99"/>
    <w:semiHidden/>
    <w:unhideWhenUsed/>
    <w:rsid w:val="0044638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463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CFD31B0-B3FB-4012-8CE0-53065BA6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