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F03D0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ноября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EF054F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 июня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</w:t>
      </w:r>
      <w:r w:rsidR="00EF054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наложенный на него вступившим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постановлением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отделения 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EF054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от 29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 О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вручена копия данного постановления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дминистративной ответственности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начальника отделения О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03 апреля</w:t>
      </w:r>
      <w:r w:rsidRPr="00864FA7" w:rsidR="00E050A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050A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руб. Сведения о предоставлении отсрочки (рассрочки) исполнения постановления о назначении административного наказания 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материалах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F054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</w:t>
      </w:r>
      <w:r w:rsidR="00BF33C9">
        <w:rPr>
          <w:rFonts w:ascii="Times New Roman" w:hAnsi="Times New Roman"/>
          <w:sz w:val="26"/>
          <w:szCs w:val="26"/>
          <w:lang w:eastAsia="ru-RU"/>
        </w:rPr>
        <w:t>обязательных работ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, однако с учетом признания вины и раскаяния в содеянном в размере, </w:t>
      </w:r>
      <w:r w:rsidR="00BF33C9">
        <w:rPr>
          <w:rFonts w:ascii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минимальном размер</w:t>
      </w:r>
      <w:r w:rsidR="00BF33C9">
        <w:rPr>
          <w:rFonts w:ascii="Times New Roman" w:hAnsi="Times New Roman"/>
          <w:sz w:val="26"/>
          <w:szCs w:val="26"/>
          <w:lang w:eastAsia="ru-RU"/>
        </w:rPr>
        <w:t>е, предусмотренном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4279DC" w:rsidRP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4279DC">
        <w:rPr>
          <w:rFonts w:ascii="Times New Roman" w:hAnsi="Times New Roman"/>
          <w:sz w:val="26"/>
          <w:szCs w:val="26"/>
        </w:rPr>
        <w:t>Волянюк</w:t>
      </w:r>
      <w:r w:rsidRPr="004279DC">
        <w:rPr>
          <w:rFonts w:ascii="Times New Roman" w:hAnsi="Times New Roman"/>
          <w:sz w:val="26"/>
          <w:szCs w:val="26"/>
        </w:rPr>
        <w:t xml:space="preserve"> Д.С. не относится. 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64FA7" w:rsidR="00416369">
        <w:rPr>
          <w:rFonts w:ascii="Times New Roman" w:hAnsi="Times New Roman"/>
          <w:sz w:val="26"/>
          <w:szCs w:val="26"/>
        </w:rPr>
        <w:t>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 w:rsidR="00416369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4279DC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</w:t>
      </w:r>
      <w:r w:rsidRPr="004279DC">
        <w:rPr>
          <w:rFonts w:ascii="Times New Roman" w:hAnsi="Times New Roman"/>
          <w:sz w:val="26"/>
          <w:szCs w:val="26"/>
        </w:rPr>
        <w:t xml:space="preserve"> о с т а н о в и л</w:t>
      </w:r>
      <w:r w:rsidRPr="004279DC">
        <w:rPr>
          <w:rFonts w:ascii="Times New Roman" w:hAnsi="Times New Roman"/>
          <w:sz w:val="26"/>
          <w:szCs w:val="26"/>
        </w:rPr>
        <w:t>:</w:t>
      </w:r>
    </w:p>
    <w:p w:rsidR="004279D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79DC" w:rsidR="00BA626A">
        <w:rPr>
          <w:rFonts w:ascii="Times New Roman" w:hAnsi="Times New Roman"/>
          <w:sz w:val="26"/>
          <w:szCs w:val="26"/>
        </w:rPr>
        <w:t>виновн</w:t>
      </w:r>
      <w:r w:rsidRPr="004279DC">
        <w:rPr>
          <w:rFonts w:ascii="Times New Roman" w:hAnsi="Times New Roman"/>
          <w:sz w:val="26"/>
          <w:szCs w:val="26"/>
        </w:rPr>
        <w:t>ым</w:t>
      </w:r>
      <w:r w:rsidRPr="004279DC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4279DC" w:rsidR="001750A2">
        <w:rPr>
          <w:rFonts w:ascii="Times New Roman" w:hAnsi="Times New Roman"/>
          <w:sz w:val="26"/>
          <w:szCs w:val="26"/>
        </w:rPr>
        <w:t xml:space="preserve"> </w:t>
      </w:r>
      <w:r w:rsidRPr="004279DC" w:rsidR="004B7D0A">
        <w:rPr>
          <w:rFonts w:ascii="Times New Roman" w:hAnsi="Times New Roman"/>
          <w:sz w:val="26"/>
          <w:szCs w:val="26"/>
        </w:rPr>
        <w:t>1</w:t>
      </w:r>
      <w:r w:rsidRPr="004279DC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4279DC" w:rsidR="00864FA7">
        <w:rPr>
          <w:rFonts w:ascii="Times New Roman" w:hAnsi="Times New Roman"/>
          <w:sz w:val="26"/>
          <w:szCs w:val="26"/>
        </w:rPr>
        <w:t>,</w:t>
      </w:r>
      <w:r w:rsidRPr="004279DC" w:rsidR="00416369">
        <w:rPr>
          <w:rFonts w:ascii="Times New Roman" w:hAnsi="Times New Roman"/>
          <w:sz w:val="26"/>
          <w:szCs w:val="26"/>
        </w:rPr>
        <w:t xml:space="preserve"> </w:t>
      </w:r>
      <w:r w:rsidRPr="004279DC">
        <w:rPr>
          <w:rFonts w:ascii="Times New Roman" w:hAnsi="Times New Roman"/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4279DC">
          <w:rPr>
            <w:rFonts w:ascii="Times New Roman" w:hAnsi="Times New Roman"/>
            <w:sz w:val="26"/>
            <w:szCs w:val="26"/>
          </w:rPr>
          <w:t>обязательных работ</w:t>
        </w:r>
      </w:hyperlink>
      <w:r w:rsidRPr="004279DC">
        <w:rPr>
          <w:rFonts w:ascii="Times New Roman" w:hAnsi="Times New Roman"/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4279DC">
          <w:rPr>
            <w:rFonts w:ascii="Times New Roman" w:hAnsi="Times New Roman"/>
            <w:sz w:val="26"/>
            <w:szCs w:val="26"/>
          </w:rPr>
          <w:t>порядке</w:t>
        </w:r>
      </w:hyperlink>
      <w:r w:rsidRPr="004279DC">
        <w:rPr>
          <w:rFonts w:ascii="Times New Roman" w:hAnsi="Times New Roman"/>
          <w:sz w:val="26"/>
          <w:szCs w:val="26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4279DC">
        <w:rPr>
          <w:rFonts w:ascii="Times New Roman" w:hAnsi="Times New Roman"/>
          <w:sz w:val="26"/>
          <w:szCs w:val="26"/>
        </w:rPr>
        <w:t xml:space="preserve"> являться по его вызову.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4279DC">
        <w:rPr>
          <w:rFonts w:ascii="Times New Roman" w:hAnsi="Times New Roman"/>
          <w:sz w:val="26"/>
          <w:szCs w:val="26"/>
        </w:rPr>
        <w:t xml:space="preserve"> Об удовлетворении данного ходатайства судья выносит </w:t>
      </w:r>
      <w:r w:rsidRPr="004279DC">
        <w:rPr>
          <w:rFonts w:ascii="Times New Roman" w:hAnsi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 в виде обязательных работ.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279DC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4279DC">
          <w:rPr>
            <w:rFonts w:ascii="Times New Roman" w:hAnsi="Times New Roman"/>
            <w:sz w:val="26"/>
            <w:szCs w:val="26"/>
          </w:rPr>
          <w:t>частью 4 статьи 20.25</w:t>
        </w:r>
      </w:hyperlink>
      <w:r w:rsidRPr="004279DC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279DC" w:rsidRPr="004279DC" w:rsidP="0042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7711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4279DC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4279DC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4279DC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 xml:space="preserve">                        Е.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p w:rsidR="006B3A63" w:rsidRPr="004279DC" w:rsidP="0007711C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eastAsia="zh-CN"/>
        </w:rPr>
      </w:pPr>
    </w:p>
    <w:sectPr w:rsidSect="00DE546B">
      <w:headerReference w:type="default" r:id="rId7"/>
      <w:pgSz w:w="11906" w:h="16838"/>
      <w:pgMar w:top="567" w:right="73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28555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4F">
          <w:rPr>
            <w:noProof/>
          </w:rPr>
          <w:t>3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0F1E8D"/>
    <w:rsid w:val="000F658E"/>
    <w:rsid w:val="0010255B"/>
    <w:rsid w:val="001750A2"/>
    <w:rsid w:val="001A2674"/>
    <w:rsid w:val="00227706"/>
    <w:rsid w:val="002551F5"/>
    <w:rsid w:val="002C0C26"/>
    <w:rsid w:val="002D0F35"/>
    <w:rsid w:val="002D7873"/>
    <w:rsid w:val="00331C81"/>
    <w:rsid w:val="00342697"/>
    <w:rsid w:val="003470AC"/>
    <w:rsid w:val="00347DCA"/>
    <w:rsid w:val="0036157F"/>
    <w:rsid w:val="0037690F"/>
    <w:rsid w:val="00377953"/>
    <w:rsid w:val="00416369"/>
    <w:rsid w:val="004279DC"/>
    <w:rsid w:val="00437482"/>
    <w:rsid w:val="004B7D0A"/>
    <w:rsid w:val="005D2777"/>
    <w:rsid w:val="005D7E28"/>
    <w:rsid w:val="00640827"/>
    <w:rsid w:val="00692143"/>
    <w:rsid w:val="0069278D"/>
    <w:rsid w:val="006A76B7"/>
    <w:rsid w:val="006B3A63"/>
    <w:rsid w:val="006E0A0B"/>
    <w:rsid w:val="00721BE7"/>
    <w:rsid w:val="00781DD7"/>
    <w:rsid w:val="007B626E"/>
    <w:rsid w:val="00802071"/>
    <w:rsid w:val="008313D0"/>
    <w:rsid w:val="00856F74"/>
    <w:rsid w:val="00864FA7"/>
    <w:rsid w:val="0086791D"/>
    <w:rsid w:val="00923139"/>
    <w:rsid w:val="009548BE"/>
    <w:rsid w:val="00997544"/>
    <w:rsid w:val="00A207A4"/>
    <w:rsid w:val="00A25D2D"/>
    <w:rsid w:val="00A52F67"/>
    <w:rsid w:val="00A74A2E"/>
    <w:rsid w:val="00AA3E4B"/>
    <w:rsid w:val="00AF15C7"/>
    <w:rsid w:val="00BA626A"/>
    <w:rsid w:val="00BC3FF1"/>
    <w:rsid w:val="00BD512B"/>
    <w:rsid w:val="00BF33C9"/>
    <w:rsid w:val="00C25B64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DE546B"/>
    <w:rsid w:val="00E050AF"/>
    <w:rsid w:val="00E05132"/>
    <w:rsid w:val="00E61570"/>
    <w:rsid w:val="00E70804"/>
    <w:rsid w:val="00E72A5D"/>
    <w:rsid w:val="00EC560B"/>
    <w:rsid w:val="00EF054F"/>
    <w:rsid w:val="00F03D04"/>
    <w:rsid w:val="00F07416"/>
    <w:rsid w:val="00F128E1"/>
    <w:rsid w:val="00F7500C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