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P="00986324">
      <w:pPr>
        <w:spacing w:after="0" w:line="22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№5-4-</w:t>
      </w:r>
      <w:r w:rsidR="00FD65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F919E1" w:rsidR="00707B7D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F6011B" w:rsidP="0098632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D653A"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707B7D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4646D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707B7D" w:rsidP="00707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</w:t>
      </w:r>
      <w:r w:rsidRPr="00707B7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в отношении:</w:t>
      </w:r>
    </w:p>
    <w:p w:rsidR="00707B7D" w:rsidRPr="00707B7D" w:rsidP="00A35AB3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  <w:r w:rsidRPr="00FD653A">
        <w:rPr>
          <w:rFonts w:ascii="Times New Roman" w:hAnsi="Times New Roman"/>
          <w:sz w:val="28"/>
          <w:szCs w:val="28"/>
          <w:lang w:eastAsia="ru-RU"/>
        </w:rPr>
        <w:t>Комлыка</w:t>
      </w:r>
      <w:r w:rsidRPr="00FD653A">
        <w:rPr>
          <w:rFonts w:ascii="Times New Roman" w:hAnsi="Times New Roman"/>
          <w:sz w:val="28"/>
          <w:szCs w:val="28"/>
          <w:lang w:eastAsia="ru-RU"/>
        </w:rPr>
        <w:t xml:space="preserve"> Михаила Андреевича, </w:t>
      </w:r>
      <w:r w:rsidRPr="00233FB6" w:rsidR="00233FB6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233FB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FD653A">
        <w:rPr>
          <w:rFonts w:ascii="Times New Roman" w:hAnsi="Times New Roman"/>
          <w:sz w:val="28"/>
          <w:szCs w:val="28"/>
          <w:lang w:eastAsia="ru-RU"/>
        </w:rPr>
        <w:t>года</w:t>
      </w:r>
      <w:r w:rsidR="00A35AB3">
        <w:rPr>
          <w:rFonts w:ascii="Times New Roman" w:hAnsi="Times New Roman"/>
          <w:sz w:val="28"/>
          <w:szCs w:val="28"/>
          <w:lang w:eastAsia="ru-RU"/>
        </w:rPr>
        <w:t xml:space="preserve"> рождения, уроженца </w:t>
      </w:r>
      <w:r w:rsidR="00233FB6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FD653A">
        <w:rPr>
          <w:rFonts w:ascii="Times New Roman" w:hAnsi="Times New Roman"/>
          <w:sz w:val="28"/>
          <w:szCs w:val="28"/>
          <w:lang w:eastAsia="ru-RU"/>
        </w:rPr>
        <w:t>, гражданина Российской Федерации, генерального директор</w:t>
      </w:r>
      <w:r w:rsidRPr="00FD653A">
        <w:rPr>
          <w:rFonts w:ascii="Times New Roman" w:hAnsi="Times New Roman"/>
          <w:sz w:val="28"/>
          <w:szCs w:val="28"/>
          <w:lang w:eastAsia="ru-RU"/>
        </w:rPr>
        <w:t>а ООО</w:t>
      </w:r>
      <w:r w:rsidRPr="00FD65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3FB6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FD653A">
        <w:rPr>
          <w:rFonts w:ascii="Times New Roman" w:hAnsi="Times New Roman"/>
          <w:sz w:val="28"/>
          <w:szCs w:val="28"/>
          <w:lang w:eastAsia="ru-RU"/>
        </w:rPr>
        <w:t xml:space="preserve">  (</w:t>
      </w:r>
      <w:r w:rsidR="00233FB6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FD653A">
        <w:rPr>
          <w:rFonts w:ascii="Times New Roman" w:hAnsi="Times New Roman"/>
          <w:sz w:val="28"/>
          <w:szCs w:val="28"/>
          <w:lang w:eastAsia="ru-RU"/>
        </w:rPr>
        <w:t xml:space="preserve">), проживающего по адресу: </w:t>
      </w:r>
      <w:r w:rsidR="00233FB6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707B7D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F6011B" w:rsidRPr="00707B7D" w:rsidP="00707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B7D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707B7D" w:rsidP="00707B7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6011B" w:rsidP="00986324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Комлык</w:t>
      </w:r>
      <w:r>
        <w:rPr>
          <w:rFonts w:ascii="Times New Roman" w:hAnsi="Times New Roman"/>
          <w:sz w:val="28"/>
          <w:szCs w:val="28"/>
          <w:lang w:eastAsia="ru-RU"/>
        </w:rPr>
        <w:t xml:space="preserve"> Михаил Андреевич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генеральным директором</w:t>
      </w:r>
      <w:r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7B7D" w:rsidR="00707B7D">
        <w:rPr>
          <w:rFonts w:ascii="Times New Roman" w:hAnsi="Times New Roman"/>
          <w:sz w:val="28"/>
          <w:szCs w:val="28"/>
          <w:lang w:eastAsia="ru-RU"/>
        </w:rPr>
        <w:t xml:space="preserve">ООО </w:t>
      </w:r>
      <w:r w:rsidR="00233FB6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707B7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расположенного по адресу: </w:t>
      </w:r>
      <w:r w:rsidR="00233FB6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за 2018 календарный год. 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Таким образом, предельный срок подачи сведений о среднесписочной численности работников за предшествующий 2018 календарный год - не позднее 21.01.2019 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№</w:t>
      </w:r>
      <w:r w:rsidR="00233FB6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233FB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233FB6">
        <w:rPr>
          <w:rFonts w:ascii="Times New Roman" w:hAnsi="Times New Roman"/>
          <w:sz w:val="28"/>
          <w:szCs w:val="28"/>
          <w:lang w:eastAsia="ru-RU"/>
        </w:rPr>
        <w:t>&lt;</w:t>
      </w:r>
      <w:r w:rsidR="00233FB6">
        <w:rPr>
          <w:rFonts w:ascii="Times New Roman" w:hAnsi="Times New Roman"/>
          <w:sz w:val="28"/>
          <w:szCs w:val="28"/>
          <w:lang w:eastAsia="ru-RU"/>
        </w:rPr>
        <w:t>ДАННЫЕ</w:t>
      </w:r>
      <w:r w:rsidR="00233FB6">
        <w:rPr>
          <w:rFonts w:ascii="Times New Roman" w:hAnsi="Times New Roman"/>
          <w:sz w:val="28"/>
          <w:szCs w:val="28"/>
          <w:lang w:eastAsia="ru-RU"/>
        </w:rPr>
        <w:t xml:space="preserve"> ИЗЪЯТЫ&gt;</w:t>
      </w:r>
      <w:r w:rsidR="00233FB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года. 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Генеральный 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иректор </w:t>
      </w:r>
      <w:r w:rsidRPr="00F60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="00707B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33FB6">
        <w:rPr>
          <w:rFonts w:ascii="Times New Roman" w:hAnsi="Times New Roman"/>
          <w:sz w:val="28"/>
          <w:szCs w:val="28"/>
          <w:lang w:eastAsia="ru-RU"/>
        </w:rPr>
        <w:t xml:space="preserve">&lt;ДАННЫЕ </w:t>
      </w:r>
      <w:r w:rsidR="00233FB6">
        <w:rPr>
          <w:rFonts w:ascii="Times New Roman" w:hAnsi="Times New Roman"/>
          <w:sz w:val="28"/>
          <w:szCs w:val="28"/>
          <w:lang w:eastAsia="ru-RU"/>
        </w:rPr>
        <w:t>ИЗЪЯТЫ&gt;</w:t>
      </w:r>
      <w:r w:rsidR="00233FB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Комлык</w:t>
      </w:r>
      <w:r>
        <w:rPr>
          <w:rFonts w:ascii="Times New Roman" w:hAnsi="Times New Roman"/>
          <w:sz w:val="28"/>
          <w:szCs w:val="28"/>
          <w:lang w:eastAsia="ru-RU"/>
        </w:rPr>
        <w:t xml:space="preserve"> Михаил Андреевич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явился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 надлежащим образом, причины неявки мировому судье неизвестны.</w:t>
      </w:r>
      <w:r w:rsidRPr="005D0FFD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Ходатайств об отложении рассмотрения дела или рассмотрении дела без его участия, мировому судье не поступало.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86324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Исследовав протокол об административном правонарушении и другие материалы дела, мировой судья приходит к выводу о том, что в де</w:t>
      </w:r>
      <w:r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йствиях </w:t>
      </w:r>
      <w:r w:rsidR="00FD653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генерального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>иректор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F6011B"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33FB6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233FB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FD653A">
        <w:rPr>
          <w:rFonts w:ascii="Times New Roman" w:hAnsi="Times New Roman"/>
          <w:sz w:val="28"/>
          <w:szCs w:val="28"/>
          <w:lang w:eastAsia="ru-RU"/>
        </w:rPr>
        <w:t>Комлыка</w:t>
      </w:r>
      <w:r w:rsidR="00FD653A">
        <w:rPr>
          <w:rFonts w:ascii="Times New Roman" w:hAnsi="Times New Roman"/>
          <w:sz w:val="28"/>
          <w:szCs w:val="28"/>
          <w:lang w:eastAsia="ru-RU"/>
        </w:rPr>
        <w:t xml:space="preserve"> М.А</w:t>
      </w:r>
      <w:r w:rsidR="005D0FF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содержится состав административного правонарушения, предусмотренного ч.1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F6011B" w:rsidP="005D0FF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FD653A" w:rsidR="00FD653A">
        <w:rPr>
          <w:rFonts w:ascii="Times New Roman" w:hAnsi="Times New Roman"/>
          <w:sz w:val="28"/>
          <w:szCs w:val="28"/>
          <w:lang w:eastAsia="ru-RU"/>
        </w:rPr>
        <w:t>Комлыка</w:t>
      </w:r>
      <w:r w:rsidRPr="00FD653A" w:rsidR="00FD653A">
        <w:rPr>
          <w:rFonts w:ascii="Times New Roman" w:hAnsi="Times New Roman"/>
          <w:sz w:val="28"/>
          <w:szCs w:val="28"/>
          <w:lang w:eastAsia="ru-RU"/>
        </w:rPr>
        <w:t xml:space="preserve"> М.А</w:t>
      </w:r>
      <w:r w:rsidR="005D0FF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33FB6">
        <w:rPr>
          <w:rFonts w:ascii="Times New Roman" w:hAnsi="Times New Roman"/>
          <w:sz w:val="28"/>
          <w:szCs w:val="28"/>
          <w:lang w:eastAsia="ru-RU"/>
        </w:rPr>
        <w:t>&lt;</w:t>
      </w:r>
      <w:r w:rsidR="00233FB6">
        <w:rPr>
          <w:rFonts w:ascii="Times New Roman" w:hAnsi="Times New Roman"/>
          <w:sz w:val="28"/>
          <w:szCs w:val="28"/>
          <w:lang w:eastAsia="ru-RU"/>
        </w:rPr>
        <w:t>ДАННЫЕ</w:t>
      </w:r>
      <w:r w:rsidR="00233FB6">
        <w:rPr>
          <w:rFonts w:ascii="Times New Roman" w:hAnsi="Times New Roman"/>
          <w:sz w:val="28"/>
          <w:szCs w:val="28"/>
          <w:lang w:eastAsia="ru-RU"/>
        </w:rPr>
        <w:t xml:space="preserve"> ИЗЪЯТЫ&gt;</w:t>
      </w:r>
      <w:r w:rsidR="00233FB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г., которым подтверждаются обстоятельства совершенного правонарушения 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дела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выявлении которых рассматриваются в порядке, установленном статьей 101 Налогового кодекс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а Российской Федерации)</w:t>
      </w:r>
      <w:r w:rsidRPr="005D0FFD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233FB6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233FB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233FB6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233FB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которым подтверждается, что сведения о среднесписочной численности работников за предшествующий 2018 календарный год не были представлены в ИФНС России по г. Симферопол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ю (л.д.</w:t>
      </w:r>
      <w:r w:rsidR="00FD653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FD653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7D0731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 xml:space="preserve">; копией решения </w:t>
      </w:r>
      <w:r w:rsidR="00A35AB3">
        <w:rPr>
          <w:rFonts w:ascii="Times New Roman" w:eastAsia="Times New Roman" w:hAnsi="Times New Roman"/>
          <w:sz w:val="28"/>
          <w:szCs w:val="28"/>
          <w:lang w:eastAsia="ar-SA"/>
        </w:rPr>
        <w:t xml:space="preserve">о привлечении лица к </w:t>
      </w:r>
      <w:r w:rsidR="00A35AB3"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ответственности за налоговое правонарушение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233FB6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233FB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33FB6">
        <w:rPr>
          <w:rFonts w:ascii="Times New Roman" w:hAnsi="Times New Roman"/>
          <w:sz w:val="28"/>
          <w:szCs w:val="28"/>
          <w:lang w:eastAsia="ru-RU"/>
        </w:rPr>
        <w:t>&lt;</w:t>
      </w:r>
      <w:r w:rsidR="00233FB6">
        <w:rPr>
          <w:rFonts w:ascii="Times New Roman" w:hAnsi="Times New Roman"/>
          <w:sz w:val="28"/>
          <w:szCs w:val="28"/>
          <w:lang w:eastAsia="ru-RU"/>
        </w:rPr>
        <w:t>ДАННЫЕ</w:t>
      </w:r>
      <w:r w:rsidR="00233FB6">
        <w:rPr>
          <w:rFonts w:ascii="Times New Roman" w:hAnsi="Times New Roman"/>
          <w:sz w:val="28"/>
          <w:szCs w:val="28"/>
          <w:lang w:eastAsia="ru-RU"/>
        </w:rPr>
        <w:t xml:space="preserve"> ИЗЪЯТЫ&gt;</w:t>
      </w:r>
      <w:r w:rsidR="00233FB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года (л.д.</w:t>
      </w:r>
      <w:r w:rsidR="00F919E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D653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FD653A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иными материалами дела.</w:t>
      </w:r>
    </w:p>
    <w:p w:rsidR="005D0FFD" w:rsidP="005D0FF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Данных о том, что </w:t>
      </w:r>
      <w:r w:rsidR="00FD653A">
        <w:rPr>
          <w:rFonts w:ascii="Times New Roman" w:eastAsia="Times New Roman" w:hAnsi="Times New Roman"/>
          <w:sz w:val="28"/>
          <w:szCs w:val="28"/>
          <w:lang w:eastAsia="ar-SA"/>
        </w:rPr>
        <w:t xml:space="preserve">генеральный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директор</w:t>
      </w:r>
      <w:r w:rsidRP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33FB6">
        <w:rPr>
          <w:rFonts w:ascii="Times New Roman" w:hAnsi="Times New Roman"/>
          <w:sz w:val="28"/>
          <w:szCs w:val="28"/>
          <w:lang w:eastAsia="ru-RU"/>
        </w:rPr>
        <w:t xml:space="preserve">&lt;ДАННЫЕ </w:t>
      </w:r>
      <w:r w:rsidR="00233FB6">
        <w:rPr>
          <w:rFonts w:ascii="Times New Roman" w:hAnsi="Times New Roman"/>
          <w:sz w:val="28"/>
          <w:szCs w:val="28"/>
          <w:lang w:eastAsia="ru-RU"/>
        </w:rPr>
        <w:t>ИЗЪЯТЫ&gt;</w:t>
      </w:r>
      <w:r w:rsidR="00233FB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FD653A">
        <w:rPr>
          <w:rFonts w:ascii="Times New Roman" w:hAnsi="Times New Roman"/>
          <w:sz w:val="28"/>
          <w:szCs w:val="28"/>
          <w:lang w:eastAsia="ru-RU"/>
        </w:rPr>
        <w:t>Комлык</w:t>
      </w:r>
      <w:r w:rsidR="00FD653A">
        <w:rPr>
          <w:rFonts w:ascii="Times New Roman" w:hAnsi="Times New Roman"/>
          <w:sz w:val="28"/>
          <w:szCs w:val="28"/>
          <w:lang w:eastAsia="ru-RU"/>
        </w:rPr>
        <w:t xml:space="preserve"> М.А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ранее привлекался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административной ответственности,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материалах дела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 имеется.</w:t>
      </w:r>
    </w:p>
    <w:p w:rsidR="005D0FFD" w:rsidRPr="005D0FFD" w:rsidP="005D0FFD">
      <w:pPr>
        <w:suppressAutoHyphens/>
        <w:spacing w:after="0" w:line="228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таких обстоятельствах, в действиях </w:t>
      </w:r>
      <w:r w:rsidR="00FD653A">
        <w:rPr>
          <w:rFonts w:ascii="Times New Roman" w:eastAsia="Times New Roman" w:hAnsi="Times New Roman"/>
          <w:sz w:val="28"/>
          <w:szCs w:val="28"/>
          <w:lang w:eastAsia="ar-SA"/>
        </w:rPr>
        <w:t xml:space="preserve">генерального </w:t>
      </w: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>директор</w:t>
      </w: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P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33FB6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233FB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FD653A">
        <w:rPr>
          <w:rFonts w:ascii="Times New Roman" w:hAnsi="Times New Roman"/>
          <w:sz w:val="28"/>
          <w:szCs w:val="28"/>
          <w:lang w:eastAsia="ru-RU"/>
        </w:rPr>
        <w:t>Комлыка</w:t>
      </w:r>
      <w:r w:rsidR="00FD653A">
        <w:rPr>
          <w:rFonts w:ascii="Times New Roman" w:hAnsi="Times New Roman"/>
          <w:sz w:val="28"/>
          <w:szCs w:val="28"/>
          <w:lang w:eastAsia="ru-RU"/>
        </w:rPr>
        <w:t xml:space="preserve"> М.А</w:t>
      </w:r>
      <w:r w:rsidRPr="005D0FF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имеется состав административного правонарушения, предусмотренного ч.1 ст. 15.6. КоАП РФ, а именно: </w:t>
      </w:r>
      <w:r w:rsidRPr="005D0FFD">
        <w:rPr>
          <w:rFonts w:ascii="Times New Roman" w:hAnsi="Times New Roman" w:eastAsiaTheme="minorHAnsi"/>
          <w:sz w:val="28"/>
          <w:szCs w:val="28"/>
          <w:lang w:eastAsia="ru-RU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</w:t>
      </w:r>
      <w:r w:rsidRPr="00A35AB3"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  <w:t xml:space="preserve">в искаженном виде, за исключением случаев, предусмотренных </w:t>
      </w:r>
      <w:hyperlink r:id="rId4" w:history="1">
        <w:r w:rsidRPr="00A35AB3">
          <w:rPr>
            <w:rFonts w:ascii="Times New Roman" w:hAnsi="Times New Roman" w:eastAsiaTheme="minorHAnsi"/>
            <w:color w:val="000000" w:themeColor="text1"/>
            <w:sz w:val="28"/>
            <w:szCs w:val="28"/>
            <w:lang w:eastAsia="ru-RU"/>
          </w:rPr>
          <w:t>частью 2</w:t>
        </w:r>
      </w:hyperlink>
      <w:r w:rsidRPr="00A35AB3"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  <w:t xml:space="preserve"> настоящей </w:t>
      </w:r>
      <w:r w:rsidRPr="005D0FFD">
        <w:rPr>
          <w:rFonts w:ascii="Times New Roman" w:hAnsi="Times New Roman" w:eastAsiaTheme="minorHAnsi"/>
          <w:sz w:val="28"/>
          <w:szCs w:val="28"/>
          <w:lang w:eastAsia="ru-RU"/>
        </w:rPr>
        <w:t>статьи, что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генерального </w:t>
      </w:r>
      <w:r w:rsidRPr="005D0FFD" w:rsidR="005D0FFD">
        <w:rPr>
          <w:rFonts w:ascii="Times New Roman" w:eastAsia="Times New Roman" w:hAnsi="Times New Roman"/>
          <w:sz w:val="28"/>
          <w:szCs w:val="28"/>
          <w:lang w:eastAsia="ar-SA"/>
        </w:rPr>
        <w:t>директор</w:t>
      </w:r>
      <w:r w:rsidRPr="005D0FFD" w:rsid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5D0FFD"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Pr="005D0FFD"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33FB6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233FB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CD78CD">
        <w:rPr>
          <w:rFonts w:ascii="Times New Roman" w:hAnsi="Times New Roman"/>
          <w:sz w:val="28"/>
          <w:szCs w:val="28"/>
          <w:lang w:eastAsia="ru-RU"/>
        </w:rPr>
        <w:t>Комлыка</w:t>
      </w:r>
      <w:r w:rsidR="00CD78CD">
        <w:rPr>
          <w:rFonts w:ascii="Times New Roman" w:hAnsi="Times New Roman"/>
          <w:sz w:val="28"/>
          <w:szCs w:val="28"/>
          <w:lang w:eastAsia="ru-RU"/>
        </w:rPr>
        <w:t xml:space="preserve"> М.А</w:t>
      </w:r>
      <w:r w:rsidR="005D0FF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который согласно материалов дела ранее не привлекался к административной ответственности, мировой судья считает необходимым назначить ему </w:t>
      </w:r>
      <w:r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минимальное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F6011B" w:rsidP="00986324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eastAsia="Times New Roman"/>
          <w:sz w:val="28"/>
          <w:szCs w:val="28"/>
          <w:lang w:eastAsia="ar-SA"/>
        </w:rPr>
      </w:pPr>
    </w:p>
    <w:p w:rsidR="00F6011B" w:rsidP="00986324">
      <w:pPr>
        <w:spacing w:after="0" w:line="228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Комлыка</w:t>
      </w:r>
      <w:r>
        <w:rPr>
          <w:rFonts w:ascii="Times New Roman" w:hAnsi="Times New Roman"/>
          <w:sz w:val="28"/>
          <w:szCs w:val="28"/>
          <w:lang w:eastAsia="ru-RU"/>
        </w:rPr>
        <w:t xml:space="preserve"> Михаила Андреевича</w:t>
      </w:r>
      <w:r w:rsidRPr="00707B7D" w:rsidR="005D0FF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генерального </w:t>
      </w:r>
      <w:r w:rsidRPr="00707B7D" w:rsidR="005D0FFD">
        <w:rPr>
          <w:rFonts w:ascii="Times New Roman" w:hAnsi="Times New Roman"/>
          <w:sz w:val="28"/>
          <w:szCs w:val="28"/>
          <w:lang w:eastAsia="ru-RU"/>
        </w:rPr>
        <w:t xml:space="preserve">директора </w:t>
      </w:r>
      <w:r w:rsidR="005D0FF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233FB6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Штраф подлежит уплате по следующим реквизитам: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7113FD" w:rsidRPr="007113FD" w:rsidP="00A35AB3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  <w:r w:rsidR="00A35AB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, </w:t>
      </w: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БИК: 043510001, Счет: 40101810335100010001, </w:t>
      </w:r>
      <w:r w:rsidR="00A35AB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                      </w:t>
      </w: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КБК: 828 1 16 </w:t>
      </w:r>
      <w:r w:rsidR="00A35AB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01153</w:t>
      </w: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01 0006 140, УИН: 0.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3A10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A35AB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A35AB3" w:rsidR="00A35AB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/</w:t>
      </w:r>
      <w:r w:rsidRPr="00A35AB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подпись</w:t>
      </w:r>
      <w:r w:rsidRPr="00A35AB3" w:rsidR="00A35AB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/</w:t>
      </w:r>
      <w:r w:rsidRPr="00A35AB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F6011B" w:rsidP="00F6011B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F6011B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F6011B"/>
    <w:p w:rsidR="00F6011B" w:rsidP="00F6011B"/>
    <w:p w:rsidR="00FD653A"/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233FB6"/>
    <w:rsid w:val="003A10EB"/>
    <w:rsid w:val="003C0403"/>
    <w:rsid w:val="004646D8"/>
    <w:rsid w:val="005D0FFD"/>
    <w:rsid w:val="00640DEA"/>
    <w:rsid w:val="00707B7D"/>
    <w:rsid w:val="007113FD"/>
    <w:rsid w:val="007377C1"/>
    <w:rsid w:val="007D0731"/>
    <w:rsid w:val="009007A8"/>
    <w:rsid w:val="00986324"/>
    <w:rsid w:val="009E5364"/>
    <w:rsid w:val="00A35AB3"/>
    <w:rsid w:val="00CD78CD"/>
    <w:rsid w:val="00F6011B"/>
    <w:rsid w:val="00F919E1"/>
    <w:rsid w:val="00FD65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5007C90E28E3EF11512E288816C7232FE2128142439C6C65B283B50B48DD71555F0E4F2782971E31B7CCC5DA8D5F14876DF72CB5Y2DDJ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