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C2274" w:rsidP="008E36C5" w14:paraId="59DFEEC0" w14:textId="25C7847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E643D1">
        <w:rPr>
          <w:bdr w:val="none" w:sz="0" w:space="0" w:color="auto" w:frame="1"/>
        </w:rPr>
        <w:t xml:space="preserve"> № 05-0011</w:t>
      </w:r>
      <w:r>
        <w:rPr>
          <w:bdr w:val="none" w:sz="0" w:space="0" w:color="auto" w:frame="1"/>
        </w:rPr>
        <w:t>/4/2025</w:t>
      </w:r>
    </w:p>
    <w:p w:rsidR="00397D71" w:rsidP="008E36C5" w14:paraId="59E5F5BA" w14:textId="578C722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(№ </w:t>
      </w:r>
      <w:r w:rsidR="006762F2">
        <w:rPr>
          <w:bdr w:val="none" w:sz="0" w:space="0" w:color="auto" w:frame="1"/>
        </w:rPr>
        <w:t>05-0335</w:t>
      </w:r>
      <w:r>
        <w:rPr>
          <w:bdr w:val="none" w:sz="0" w:space="0" w:color="auto" w:frame="1"/>
        </w:rPr>
        <w:t xml:space="preserve">/4/2024) </w:t>
      </w:r>
      <w:r w:rsidR="008E36C5">
        <w:rPr>
          <w:bdr w:val="none" w:sz="0" w:space="0" w:color="auto" w:frame="1"/>
        </w:rPr>
        <w:t xml:space="preserve">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792C717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 </w:t>
      </w:r>
      <w:r>
        <w:rPr>
          <w:bdr w:val="none" w:sz="0" w:space="0" w:color="auto" w:frame="1"/>
        </w:rPr>
        <w:t xml:space="preserve">   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09B02365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13 янва</w:t>
      </w:r>
      <w:r w:rsidR="008F2EB9">
        <w:rPr>
          <w:bdr w:val="none" w:sz="0" w:space="0" w:color="auto" w:frame="1"/>
        </w:rPr>
        <w:t>ря</w:t>
      </w:r>
      <w:r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  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1C2274" w14:paraId="17E10D4F" w14:textId="7A66B934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1C2274">
        <w:rPr>
          <w:bdr w:val="none" w:sz="0" w:space="0" w:color="auto" w:frame="1"/>
        </w:rPr>
        <w:t>генерального директора</w:t>
      </w:r>
      <w:r w:rsidRPr="00BF3201" w:rsidR="00BF3201">
        <w:rPr>
          <w:bdr w:val="none" w:sz="0" w:space="0" w:color="auto" w:frame="1"/>
        </w:rPr>
        <w:t xml:space="preserve"> </w:t>
      </w:r>
      <w:r w:rsidRPr="007F650E" w:rsidR="007F650E">
        <w:rPr>
          <w:bdr w:val="none" w:sz="0" w:space="0" w:color="auto" w:frame="1"/>
        </w:rPr>
        <w:t>Общества с ограниченной ответственностью «</w:t>
      </w:r>
      <w:r w:rsidR="00723B3C">
        <w:rPr>
          <w:bdr w:val="none" w:sz="0" w:space="0" w:color="auto" w:frame="1"/>
        </w:rPr>
        <w:t>НАЗВАНИЕ ОРГАНИЗАЦИИ</w:t>
      </w:r>
      <w:r w:rsidRPr="007F650E" w:rsidR="007F650E">
        <w:rPr>
          <w:bdr w:val="none" w:sz="0" w:space="0" w:color="auto" w:frame="1"/>
        </w:rPr>
        <w:t>» (</w:t>
      </w:r>
      <w:r w:rsidR="00723B3C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>, Рес</w:t>
      </w:r>
      <w:r w:rsidR="001C2274">
        <w:rPr>
          <w:bdr w:val="none" w:sz="0" w:space="0" w:color="auto" w:frame="1"/>
        </w:rPr>
        <w:t>публика Крым, г. Симферополь, пер</w:t>
      </w:r>
      <w:r w:rsidRPr="007F650E" w:rsidR="007F650E">
        <w:rPr>
          <w:bdr w:val="none" w:sz="0" w:space="0" w:color="auto" w:frame="1"/>
        </w:rPr>
        <w:t xml:space="preserve">. </w:t>
      </w:r>
      <w:r w:rsidR="001C2274">
        <w:rPr>
          <w:bdr w:val="none" w:sz="0" w:space="0" w:color="auto" w:frame="1"/>
        </w:rPr>
        <w:t>Элеваторный</w:t>
      </w:r>
      <w:r w:rsidR="001C2274">
        <w:rPr>
          <w:bdr w:val="none" w:sz="0" w:space="0" w:color="auto" w:frame="1"/>
        </w:rPr>
        <w:t>, д.</w:t>
      </w:r>
      <w:r w:rsidR="00723B3C">
        <w:rPr>
          <w:bdr w:val="none" w:sz="0" w:space="0" w:color="auto" w:frame="1"/>
        </w:rPr>
        <w:t xml:space="preserve"> номер</w:t>
      </w:r>
      <w:r w:rsidR="001C2274">
        <w:rPr>
          <w:bdr w:val="none" w:sz="0" w:space="0" w:color="auto" w:frame="1"/>
        </w:rPr>
        <w:t xml:space="preserve">, </w:t>
      </w:r>
      <w:r w:rsidR="00723B3C">
        <w:rPr>
          <w:bdr w:val="none" w:sz="0" w:space="0" w:color="auto" w:frame="1"/>
        </w:rPr>
        <w:t>офис №</w:t>
      </w:r>
      <w:r w:rsidRPr="007F650E" w:rsidR="007F650E">
        <w:rPr>
          <w:bdr w:val="none" w:sz="0" w:space="0" w:color="auto" w:frame="1"/>
        </w:rPr>
        <w:t xml:space="preserve">) </w:t>
      </w:r>
      <w:r w:rsidR="00723B3C">
        <w:rPr>
          <w:bdr w:val="none" w:sz="0" w:space="0" w:color="auto" w:frame="1"/>
        </w:rPr>
        <w:t>ФИО</w:t>
      </w:r>
      <w:r w:rsidR="001C2274">
        <w:rPr>
          <w:bdr w:val="none" w:sz="0" w:space="0" w:color="auto" w:frame="1"/>
        </w:rPr>
        <w:t xml:space="preserve">, </w:t>
      </w:r>
      <w:r w:rsidR="00723B3C">
        <w:rPr>
          <w:bdr w:val="none" w:sz="0" w:space="0" w:color="auto" w:frame="1"/>
        </w:rPr>
        <w:t xml:space="preserve">дата июля год </w:t>
      </w:r>
      <w:r w:rsidR="001C2274">
        <w:rPr>
          <w:bdr w:val="none" w:sz="0" w:space="0" w:color="auto" w:frame="1"/>
        </w:rPr>
        <w:t>года рождения, уроженки</w:t>
      </w:r>
      <w:r w:rsidRPr="007F650E" w:rsidR="007F650E">
        <w:rPr>
          <w:bdr w:val="none" w:sz="0" w:space="0" w:color="auto" w:frame="1"/>
        </w:rPr>
        <w:t xml:space="preserve"> с</w:t>
      </w:r>
      <w:r w:rsidR="001C2274">
        <w:rPr>
          <w:bdr w:val="none" w:sz="0" w:space="0" w:color="auto" w:frame="1"/>
        </w:rPr>
        <w:t xml:space="preserve">/з им. 5-я Узбекистана </w:t>
      </w:r>
      <w:r w:rsidR="001C2274">
        <w:rPr>
          <w:bdr w:val="none" w:sz="0" w:space="0" w:color="auto" w:frame="1"/>
        </w:rPr>
        <w:t>Галабинского</w:t>
      </w:r>
      <w:r w:rsidR="001C2274">
        <w:rPr>
          <w:bdr w:val="none" w:sz="0" w:space="0" w:color="auto" w:frame="1"/>
        </w:rPr>
        <w:t xml:space="preserve"> района Узбекистан</w:t>
      </w:r>
      <w:r w:rsidRPr="007F650E" w:rsidR="007F650E">
        <w:rPr>
          <w:bdr w:val="none" w:sz="0" w:space="0" w:color="auto" w:frame="1"/>
        </w:rPr>
        <w:t xml:space="preserve">, </w:t>
      </w:r>
      <w:r w:rsidR="001C2274">
        <w:rPr>
          <w:bdr w:val="none" w:sz="0" w:space="0" w:color="auto" w:frame="1"/>
        </w:rPr>
        <w:t>зарегистрированной и проживающей</w:t>
      </w:r>
      <w:r w:rsidRPr="007F650E" w:rsidR="007F650E">
        <w:rPr>
          <w:bdr w:val="none" w:sz="0" w:space="0" w:color="auto" w:frame="1"/>
        </w:rPr>
        <w:t xml:space="preserve"> по адресу: </w:t>
      </w:r>
      <w:r w:rsidR="001C2274">
        <w:rPr>
          <w:bdr w:val="none" w:sz="0" w:space="0" w:color="auto" w:frame="1"/>
        </w:rPr>
        <w:t xml:space="preserve">Республика Крым, Красногвардейский район, </w:t>
      </w:r>
      <w:r w:rsidR="001C2274">
        <w:rPr>
          <w:bdr w:val="none" w:sz="0" w:space="0" w:color="auto" w:frame="1"/>
        </w:rPr>
        <w:t>с</w:t>
      </w:r>
      <w:r w:rsidR="001C2274">
        <w:rPr>
          <w:bdr w:val="none" w:sz="0" w:space="0" w:color="auto" w:frame="1"/>
        </w:rPr>
        <w:t xml:space="preserve">. </w:t>
      </w:r>
      <w:r w:rsidR="001C2274">
        <w:rPr>
          <w:bdr w:val="none" w:sz="0" w:space="0" w:color="auto" w:frame="1"/>
        </w:rPr>
        <w:t>Александровка</w:t>
      </w:r>
      <w:r w:rsidR="001C2274">
        <w:rPr>
          <w:bdr w:val="none" w:sz="0" w:space="0" w:color="auto" w:frame="1"/>
        </w:rPr>
        <w:t xml:space="preserve">, ул. Юбилейная, д. </w:t>
      </w:r>
      <w:r w:rsidR="00723B3C">
        <w:rPr>
          <w:bdr w:val="none" w:sz="0" w:space="0" w:color="auto" w:frame="1"/>
        </w:rPr>
        <w:t>№</w:t>
      </w:r>
      <w:r w:rsidR="004D0BAB">
        <w:rPr>
          <w:bdr w:val="none" w:sz="0" w:space="0" w:color="auto" w:frame="1"/>
        </w:rPr>
        <w:t xml:space="preserve">, </w:t>
      </w:r>
      <w:r w:rsidRPr="007F650E" w:rsidR="007F650E">
        <w:rPr>
          <w:bdr w:val="none" w:sz="0" w:space="0" w:color="auto" w:frame="1"/>
        </w:rPr>
        <w:t>паспорт гражданин</w:t>
      </w:r>
      <w:r w:rsidR="00723B3C">
        <w:rPr>
          <w:bdr w:val="none" w:sz="0" w:space="0" w:color="auto" w:frame="1"/>
        </w:rPr>
        <w:t>а Российской Федерации серия</w:t>
      </w:r>
      <w:r w:rsidRPr="007F650E" w:rsidR="007F650E">
        <w:rPr>
          <w:bdr w:val="none" w:sz="0" w:space="0" w:color="auto" w:frame="1"/>
        </w:rPr>
        <w:t xml:space="preserve"> № </w:t>
      </w:r>
      <w:r w:rsidR="00723B3C">
        <w:rPr>
          <w:bdr w:val="none" w:sz="0" w:space="0" w:color="auto" w:frame="1"/>
        </w:rPr>
        <w:t>номер</w:t>
      </w:r>
      <w:r w:rsidRPr="007F650E" w:rsidR="007F650E">
        <w:rPr>
          <w:bdr w:val="none" w:sz="0" w:space="0" w:color="auto" w:frame="1"/>
        </w:rPr>
        <w:t xml:space="preserve">, выдан </w:t>
      </w:r>
      <w:r w:rsidR="00723B3C">
        <w:rPr>
          <w:bdr w:val="none" w:sz="0" w:space="0" w:color="auto" w:frame="1"/>
        </w:rPr>
        <w:t>дата</w:t>
      </w:r>
      <w:r w:rsidR="001C2274">
        <w:rPr>
          <w:bdr w:val="none" w:sz="0" w:space="0" w:color="auto" w:frame="1"/>
        </w:rPr>
        <w:t xml:space="preserve"> февраля </w:t>
      </w:r>
      <w:r w:rsidR="00723B3C">
        <w:rPr>
          <w:bdr w:val="none" w:sz="0" w:space="0" w:color="auto" w:frame="1"/>
        </w:rPr>
        <w:t>год</w:t>
      </w:r>
      <w:r w:rsidR="001C2274">
        <w:rPr>
          <w:bdr w:val="none" w:sz="0" w:space="0" w:color="auto" w:frame="1"/>
        </w:rPr>
        <w:t xml:space="preserve"> года Отделением УФМС России по Республике Башкортостан в </w:t>
      </w:r>
      <w:r w:rsidR="001C2274">
        <w:rPr>
          <w:bdr w:val="none" w:sz="0" w:space="0" w:color="auto" w:frame="1"/>
        </w:rPr>
        <w:t>Гафурийском</w:t>
      </w:r>
      <w:r w:rsidR="001C2274">
        <w:rPr>
          <w:bdr w:val="none" w:sz="0" w:space="0" w:color="auto" w:frame="1"/>
        </w:rPr>
        <w:t xml:space="preserve"> районе</w:t>
      </w:r>
      <w:r w:rsidR="0081203A">
        <w:rPr>
          <w:bdr w:val="none" w:sz="0" w:space="0" w:color="auto" w:frame="1"/>
        </w:rPr>
        <w:t>,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23B3C" w14:paraId="1ED31645" w14:textId="4AF55D64">
      <w:pPr>
        <w:widowControl w:val="0"/>
        <w:tabs>
          <w:tab w:val="left" w:pos="8080"/>
        </w:tabs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генеральный директор</w:t>
      </w:r>
      <w:r w:rsidRPr="001C227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ООО «</w:t>
      </w:r>
      <w:r w:rsidR="00723B3C">
        <w:rPr>
          <w:bdr w:val="none" w:sz="0" w:space="0" w:color="auto" w:frame="1"/>
        </w:rPr>
        <w:t>НАЗВАНИЕ ОРГАНИЗАЦИИ</w:t>
      </w:r>
      <w:r>
        <w:rPr>
          <w:bdr w:val="none" w:sz="0" w:space="0" w:color="auto" w:frame="1"/>
        </w:rPr>
        <w:t xml:space="preserve">» </w:t>
      </w:r>
      <w:r w:rsidR="00723B3C">
        <w:rPr>
          <w:bdr w:val="none" w:sz="0" w:space="0" w:color="auto" w:frame="1"/>
        </w:rPr>
        <w:t>ФИО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не представил</w:t>
      </w:r>
      <w:r>
        <w:rPr>
          <w:bdr w:val="none" w:sz="0" w:space="0" w:color="auto" w:frame="1"/>
        </w:rPr>
        <w:t>а</w:t>
      </w:r>
      <w:r w:rsidRPr="008E3D86" w:rsidR="008E3D86">
        <w:rPr>
          <w:bdr w:val="none" w:sz="0" w:space="0" w:color="auto" w:frame="1"/>
        </w:rPr>
        <w:t xml:space="preserve">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</w:t>
      </w:r>
      <w:r w:rsidR="007F650E">
        <w:rPr>
          <w:bdr w:val="none" w:sz="0" w:space="0" w:color="auto" w:frame="1"/>
        </w:rPr>
        <w:t xml:space="preserve">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6762F2">
        <w:rPr>
          <w:bdr w:val="none" w:sz="0" w:space="0" w:color="auto" w:frame="1"/>
          <w:lang w:val="en-US"/>
        </w:rPr>
        <w:t>I</w:t>
      </w:r>
      <w:r w:rsidRPr="006762F2" w:rsidR="006762F2">
        <w:rPr>
          <w:bdr w:val="none" w:sz="0" w:space="0" w:color="auto" w:frame="1"/>
        </w:rPr>
        <w:t xml:space="preserve"> </w:t>
      </w:r>
      <w:r w:rsidR="006762F2">
        <w:rPr>
          <w:bdr w:val="none" w:sz="0" w:space="0" w:color="auto" w:frame="1"/>
        </w:rPr>
        <w:t>квартал 2024</w:t>
      </w:r>
      <w:r w:rsidR="004D0BAB">
        <w:rPr>
          <w:bdr w:val="none" w:sz="0" w:space="0" w:color="auto" w:frame="1"/>
        </w:rPr>
        <w:t xml:space="preserve"> год</w:t>
      </w:r>
      <w:r w:rsidR="006762F2">
        <w:rPr>
          <w:bdr w:val="none" w:sz="0" w:space="0" w:color="auto" w:frame="1"/>
        </w:rPr>
        <w:t>а</w:t>
      </w:r>
      <w:r>
        <w:rPr>
          <w:bdr w:val="none" w:sz="0" w:space="0" w:color="auto" w:frame="1"/>
        </w:rPr>
        <w:t>.</w:t>
      </w:r>
    </w:p>
    <w:p w:rsidR="001C2274" w:rsidRPr="001C2274" w:rsidP="001C2274" w14:paraId="18755EBD" w14:textId="798AE30E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Г</w:t>
      </w:r>
      <w:r w:rsidRPr="001C2274">
        <w:rPr>
          <w:bdr w:val="none" w:sz="0" w:space="0" w:color="auto" w:frame="1"/>
        </w:rPr>
        <w:t>енеральный директор ООО «</w:t>
      </w:r>
      <w:r w:rsidR="00723B3C">
        <w:rPr>
          <w:bdr w:val="none" w:sz="0" w:space="0" w:color="auto" w:frame="1"/>
        </w:rPr>
        <w:t>НАЗВАНИЕ ОРГАНИЗАЦИИ</w:t>
      </w:r>
      <w:r w:rsidRPr="001C2274">
        <w:rPr>
          <w:bdr w:val="none" w:sz="0" w:space="0" w:color="auto" w:frame="1"/>
        </w:rPr>
        <w:t xml:space="preserve">» </w:t>
      </w:r>
      <w:r w:rsidR="00723B3C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 в судебное заседание не явилась</w:t>
      </w:r>
      <w:r w:rsidRPr="00020ECD" w:rsidR="00020ECD">
        <w:rPr>
          <w:bdr w:val="none" w:sz="0" w:space="0" w:color="auto" w:frame="1"/>
        </w:rPr>
        <w:t>, о дате, времени и</w:t>
      </w:r>
      <w:r>
        <w:rPr>
          <w:bdr w:val="none" w:sz="0" w:space="0" w:color="auto" w:frame="1"/>
        </w:rPr>
        <w:t xml:space="preserve"> месте рассмотрения дела извещена</w:t>
      </w:r>
      <w:r w:rsidRPr="00020ECD" w:rsidR="00020ECD">
        <w:rPr>
          <w:bdr w:val="none" w:sz="0" w:space="0" w:color="auto" w:frame="1"/>
        </w:rPr>
        <w:t xml:space="preserve"> надлежащим образом.</w:t>
      </w:r>
      <w:r w:rsidRPr="00020ECD" w:rsidR="00020ECD">
        <w:rPr>
          <w:bdr w:val="none" w:sz="0" w:space="0" w:color="auto" w:frame="1"/>
        </w:rPr>
        <w:t xml:space="preserve"> </w:t>
      </w:r>
      <w:r w:rsidRPr="001C2274">
        <w:rPr>
          <w:bdr w:val="none" w:sz="0" w:space="0" w:color="auto" w:frame="1"/>
        </w:rPr>
        <w:t xml:space="preserve">Ходатайств об отложении рассмотрения дела в судебный участок не поступало, в связи с чем, руководствуясь статьей 25.1 КоАП РФ, считаю </w:t>
      </w:r>
      <w:r>
        <w:rPr>
          <w:bdr w:val="none" w:sz="0" w:space="0" w:color="auto" w:frame="1"/>
        </w:rPr>
        <w:t>возможным рассмотреть дело в её</w:t>
      </w:r>
      <w:r w:rsidRPr="001C2274">
        <w:rPr>
          <w:bdr w:val="none" w:sz="0" w:space="0" w:color="auto" w:frame="1"/>
        </w:rPr>
        <w:t xml:space="preserve"> отсутствие.  </w:t>
      </w:r>
    </w:p>
    <w:p w:rsidR="00991C5E" w:rsidRPr="001D7DBC" w:rsidP="001C2274" w14:paraId="6C416623" w14:textId="69C03D5E">
      <w:pPr>
        <w:widowControl w:val="0"/>
        <w:autoSpaceDE w:val="0"/>
        <w:autoSpaceDN w:val="0"/>
        <w:adjustRightInd w:val="0"/>
        <w:ind w:firstLine="567"/>
        <w:jc w:val="both"/>
      </w:pPr>
      <w:r w:rsidRPr="001C2274">
        <w:rPr>
          <w:bdr w:val="none" w:sz="0" w:space="0" w:color="auto" w:frame="1"/>
        </w:rPr>
        <w:t>Исследовав материалы дела об административном правонарушении, прихожу к следующему.</w:t>
      </w:r>
    </w:p>
    <w:p w:rsidR="00C159FC" w:rsidP="00C159FC" w14:paraId="6811BB4E" w14:textId="3ECC1172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 xml:space="preserve">Об обязательном социальном страховании от несчастных случаев </w:t>
      </w:r>
      <w:r w:rsidRPr="00C159FC">
        <w:rPr>
          <w:color w:val="000000"/>
        </w:rPr>
        <w:t>на</w:t>
      </w:r>
      <w:r w:rsidRPr="00C159FC">
        <w:rPr>
          <w:color w:val="000000"/>
        </w:rPr>
        <w:t xml:space="preserve"> </w:t>
      </w:r>
      <w:r w:rsidRPr="00C159FC">
        <w:rPr>
          <w:color w:val="000000"/>
        </w:rPr>
        <w:t>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Pr="00C159FC">
        <w:rPr>
          <w:color w:val="000000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BC0BB5" w:rsidP="00BC0BB5" w14:paraId="1883B10A" w14:textId="34091335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Pr="006762F2" w:rsidR="006762F2">
        <w:rPr>
          <w:color w:val="000000"/>
        </w:rPr>
        <w:t>I квартал 2024 года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9E1298">
        <w:rPr>
          <w:color w:val="000000"/>
        </w:rPr>
        <w:t>ены</w:t>
      </w:r>
      <w:r w:rsidR="009E1298">
        <w:rPr>
          <w:color w:val="000000"/>
        </w:rPr>
        <w:t xml:space="preserve"> не позднее 25</w:t>
      </w:r>
      <w:r>
        <w:rPr>
          <w:color w:val="000000"/>
        </w:rPr>
        <w:t xml:space="preserve"> </w:t>
      </w:r>
      <w:r w:rsidR="006762F2">
        <w:rPr>
          <w:color w:val="000000"/>
        </w:rPr>
        <w:t>апрел</w:t>
      </w:r>
      <w:r w:rsidR="008F2EB9">
        <w:rPr>
          <w:color w:val="000000"/>
        </w:rPr>
        <w:t>я 2024</w:t>
      </w:r>
      <w:r>
        <w:rPr>
          <w:color w:val="000000"/>
        </w:rPr>
        <w:t xml:space="preserve"> года.</w:t>
      </w:r>
    </w:p>
    <w:p w:rsidR="001D7DBC" w:rsidRPr="00991C5E" w:rsidP="0018108D" w14:paraId="0F93A960" w14:textId="29552216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C159FC" w:rsidR="00C159FC">
        <w:rPr>
          <w:color w:val="000000"/>
        </w:rPr>
        <w:t xml:space="preserve">ООО </w:t>
      </w:r>
      <w:r w:rsidRPr="001C2274" w:rsidR="001C2274">
        <w:rPr>
          <w:color w:val="000000"/>
        </w:rPr>
        <w:t>«</w:t>
      </w:r>
      <w:r w:rsidR="00723B3C">
        <w:rPr>
          <w:color w:val="000000"/>
        </w:rPr>
        <w:t>НАЗВАНИЕ ОРГАНИЗАЦИИ</w:t>
      </w:r>
      <w:r w:rsidRPr="001C2274" w:rsidR="001C2274">
        <w:rPr>
          <w:color w:val="000000"/>
        </w:rPr>
        <w:t>»</w:t>
      </w:r>
      <w:r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762F2">
        <w:rPr>
          <w:color w:val="000000"/>
        </w:rPr>
        <w:t xml:space="preserve"> (представлена 06</w:t>
      </w:r>
      <w:r w:rsidR="001C2274">
        <w:rPr>
          <w:color w:val="000000"/>
        </w:rPr>
        <w:t xml:space="preserve"> августа</w:t>
      </w:r>
      <w:r w:rsidR="00693045">
        <w:rPr>
          <w:color w:val="000000"/>
        </w:rPr>
        <w:t xml:space="preserve"> 2024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6A3545E0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1C2274">
        <w:rPr>
          <w:color w:val="000000"/>
        </w:rPr>
        <w:t>26</w:t>
      </w:r>
      <w:r w:rsidR="00E92D1E">
        <w:rPr>
          <w:color w:val="000000"/>
        </w:rPr>
        <w:t xml:space="preserve"> </w:t>
      </w:r>
      <w:r w:rsidR="009E1298">
        <w:rPr>
          <w:color w:val="000000"/>
        </w:rPr>
        <w:t>ноябр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2024</w:t>
      </w:r>
      <w:r w:rsidR="009E1298">
        <w:rPr>
          <w:color w:val="000000"/>
        </w:rPr>
        <w:t xml:space="preserve"> года № </w:t>
      </w:r>
      <w:r w:rsidR="001C2274">
        <w:rPr>
          <w:color w:val="000000"/>
        </w:rPr>
        <w:t>5</w:t>
      </w:r>
      <w:r w:rsidR="004D0BAB">
        <w:rPr>
          <w:color w:val="000000"/>
        </w:rPr>
        <w:t>5</w:t>
      </w:r>
      <w:r w:rsidR="006762F2">
        <w:rPr>
          <w:color w:val="000000"/>
        </w:rPr>
        <w:t>5</w:t>
      </w:r>
      <w:r w:rsidR="001C2274">
        <w:rPr>
          <w:color w:val="000000"/>
        </w:rPr>
        <w:t>0</w:t>
      </w:r>
      <w:r w:rsidR="006762F2">
        <w:rPr>
          <w:color w:val="000000"/>
        </w:rPr>
        <w:t>94</w:t>
      </w:r>
      <w:r w:rsidR="009E1298">
        <w:rPr>
          <w:color w:val="000000"/>
        </w:rPr>
        <w:t xml:space="preserve"> 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1C2274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A3093C">
        <w:rPr>
          <w:color w:val="000000"/>
        </w:rPr>
        <w:t>выписки из ЕГРЮЛ (</w:t>
      </w:r>
      <w:r w:rsidR="00A3093C">
        <w:rPr>
          <w:color w:val="000000"/>
        </w:rPr>
        <w:t>л.д</w:t>
      </w:r>
      <w:r w:rsidR="00A3093C">
        <w:rPr>
          <w:color w:val="000000"/>
        </w:rPr>
        <w:t>. 8</w:t>
      </w:r>
      <w:r w:rsidR="001C2274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03AAC483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Pr="001C2274" w:rsidR="001C2274">
        <w:rPr>
          <w:bdr w:val="none" w:sz="0" w:space="0" w:color="auto" w:frame="1"/>
        </w:rPr>
        <w:t>генеральный директор ООО «</w:t>
      </w:r>
      <w:r w:rsidR="00723B3C">
        <w:rPr>
          <w:bdr w:val="none" w:sz="0" w:space="0" w:color="auto" w:frame="1"/>
        </w:rPr>
        <w:t>НАЗВАНИЕ ОРГАНИЗАЦИИ</w:t>
      </w:r>
      <w:r w:rsidRPr="001C2274" w:rsidR="001C2274">
        <w:rPr>
          <w:bdr w:val="none" w:sz="0" w:space="0" w:color="auto" w:frame="1"/>
        </w:rPr>
        <w:t xml:space="preserve">» </w:t>
      </w:r>
      <w:r w:rsidR="00723B3C">
        <w:rPr>
          <w:bdr w:val="none" w:sz="0" w:space="0" w:color="auto" w:frame="1"/>
        </w:rPr>
        <w:t>ФИО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совершил</w:t>
      </w:r>
      <w:r w:rsidR="001C2274">
        <w:rPr>
          <w:color w:val="000000"/>
        </w:rPr>
        <w:t>а</w:t>
      </w:r>
      <w:r w:rsidRPr="00991C5E">
        <w:rPr>
          <w:color w:val="000000"/>
        </w:rPr>
        <w:t xml:space="preserve">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991C5E" w14:paraId="7125D36E" w14:textId="71568327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 виде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771F6402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 xml:space="preserve">признать </w:t>
      </w:r>
      <w:r w:rsidRPr="001C2274" w:rsidR="001C2274">
        <w:rPr>
          <w:bdr w:val="none" w:sz="0" w:space="0" w:color="auto" w:frame="1"/>
        </w:rPr>
        <w:t>генерального директора Общества с ограниченной ответственностью «</w:t>
      </w:r>
      <w:r w:rsidR="00723B3C">
        <w:rPr>
          <w:bdr w:val="none" w:sz="0" w:space="0" w:color="auto" w:frame="1"/>
        </w:rPr>
        <w:t>НАЗВАНИЕ ОРГАНИЗАЦИИ</w:t>
      </w:r>
      <w:r w:rsidRPr="001C2274" w:rsidR="001C2274">
        <w:rPr>
          <w:bdr w:val="none" w:sz="0" w:space="0" w:color="auto" w:frame="1"/>
        </w:rPr>
        <w:t xml:space="preserve">» </w:t>
      </w:r>
      <w:r w:rsidR="00723B3C">
        <w:rPr>
          <w:bdr w:val="none" w:sz="0" w:space="0" w:color="auto" w:frame="1"/>
        </w:rPr>
        <w:t xml:space="preserve">ФИО </w:t>
      </w:r>
      <w:r w:rsidRPr="00991C5E">
        <w:rPr>
          <w:color w:val="000000"/>
        </w:rPr>
        <w:t>виновн</w:t>
      </w:r>
      <w:r w:rsidR="001C2274">
        <w:rPr>
          <w:color w:val="000000"/>
        </w:rPr>
        <w:t>ой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1C2274">
        <w:t xml:space="preserve"> ей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2274"/>
    <w:rsid w:val="001C3B71"/>
    <w:rsid w:val="001C4949"/>
    <w:rsid w:val="001C56BA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0BAB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6C0E"/>
    <w:rsid w:val="005E7481"/>
    <w:rsid w:val="005F180F"/>
    <w:rsid w:val="00600154"/>
    <w:rsid w:val="006007BC"/>
    <w:rsid w:val="00600808"/>
    <w:rsid w:val="00606D38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762F2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5C2B"/>
    <w:rsid w:val="006D38A5"/>
    <w:rsid w:val="006D729D"/>
    <w:rsid w:val="006E0116"/>
    <w:rsid w:val="006E2564"/>
    <w:rsid w:val="006E455E"/>
    <w:rsid w:val="006E7123"/>
    <w:rsid w:val="006F3800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3B3C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475B"/>
    <w:rsid w:val="007C4AEE"/>
    <w:rsid w:val="007D0844"/>
    <w:rsid w:val="007E35CE"/>
    <w:rsid w:val="007E401D"/>
    <w:rsid w:val="007E5F94"/>
    <w:rsid w:val="007F0FA7"/>
    <w:rsid w:val="007F3C8E"/>
    <w:rsid w:val="007F4D1B"/>
    <w:rsid w:val="007F650E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55F39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328E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E35CA"/>
    <w:rsid w:val="00DE596E"/>
    <w:rsid w:val="00DF3671"/>
    <w:rsid w:val="00DF4D26"/>
    <w:rsid w:val="00E027CB"/>
    <w:rsid w:val="00E05E51"/>
    <w:rsid w:val="00E07E79"/>
    <w:rsid w:val="00E1003A"/>
    <w:rsid w:val="00E10C83"/>
    <w:rsid w:val="00E12928"/>
    <w:rsid w:val="00E13549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43D1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4A1F8-8E3F-459D-82F8-F46319FB4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