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0FE" w:rsidRPr="0032694E" w:rsidP="00084AB2" w14:paraId="2651DF3B" w14:textId="283F0F36">
      <w:pPr>
        <w:spacing w:line="228" w:lineRule="auto"/>
        <w:jc w:val="right"/>
        <w:rPr>
          <w:szCs w:val="24"/>
        </w:rPr>
      </w:pPr>
      <w:r w:rsidRPr="0032694E">
        <w:rPr>
          <w:szCs w:val="24"/>
        </w:rPr>
        <w:t>Дело № 5-4-</w:t>
      </w:r>
      <w:r w:rsidRPr="0032694E" w:rsidR="00EF0A1E">
        <w:rPr>
          <w:szCs w:val="24"/>
        </w:rPr>
        <w:t>1</w:t>
      </w:r>
      <w:r w:rsidRPr="0032694E" w:rsidR="00C62AE4">
        <w:rPr>
          <w:szCs w:val="24"/>
        </w:rPr>
        <w:t>7</w:t>
      </w:r>
      <w:r w:rsidRPr="0032694E">
        <w:rPr>
          <w:szCs w:val="24"/>
        </w:rPr>
        <w:t>/20</w:t>
      </w:r>
      <w:r w:rsidRPr="0032694E" w:rsidR="00FD31FF">
        <w:rPr>
          <w:szCs w:val="24"/>
        </w:rPr>
        <w:t>2</w:t>
      </w:r>
      <w:r w:rsidRPr="0032694E" w:rsidR="00C62AE4">
        <w:rPr>
          <w:szCs w:val="24"/>
        </w:rPr>
        <w:t>2</w:t>
      </w:r>
    </w:p>
    <w:p w:rsidR="009A20FE" w:rsidRPr="0032694E" w:rsidP="00084AB2" w14:paraId="2DED9EC5" w14:textId="77777777">
      <w:pPr>
        <w:spacing w:line="228" w:lineRule="auto"/>
        <w:jc w:val="center"/>
        <w:rPr>
          <w:szCs w:val="24"/>
        </w:rPr>
      </w:pPr>
      <w:r w:rsidRPr="0032694E">
        <w:rPr>
          <w:szCs w:val="24"/>
        </w:rPr>
        <w:t>П</w:t>
      </w:r>
      <w:r w:rsidRPr="0032694E">
        <w:rPr>
          <w:szCs w:val="24"/>
        </w:rPr>
        <w:t xml:space="preserve"> О С Т А Н О В Л Е Н И Е</w:t>
      </w:r>
    </w:p>
    <w:p w:rsidR="009A20FE" w:rsidRPr="0032694E" w:rsidP="00084AB2" w14:paraId="0FF0B839" w14:textId="77777777">
      <w:pPr>
        <w:spacing w:line="228" w:lineRule="auto"/>
        <w:rPr>
          <w:szCs w:val="24"/>
        </w:rPr>
      </w:pPr>
    </w:p>
    <w:p w:rsidR="009A20FE" w:rsidRPr="0032694E" w:rsidP="00084AB2" w14:paraId="20D80F37" w14:textId="194894A1">
      <w:pPr>
        <w:spacing w:line="228" w:lineRule="auto"/>
        <w:rPr>
          <w:szCs w:val="24"/>
        </w:rPr>
      </w:pPr>
      <w:r w:rsidRPr="0032694E">
        <w:rPr>
          <w:color w:val="auto"/>
          <w:szCs w:val="24"/>
        </w:rPr>
        <w:t xml:space="preserve">01 февраля </w:t>
      </w:r>
      <w:r w:rsidRPr="0032694E">
        <w:rPr>
          <w:color w:val="auto"/>
          <w:szCs w:val="24"/>
        </w:rPr>
        <w:t>20</w:t>
      </w:r>
      <w:r w:rsidRPr="0032694E" w:rsidR="00FD31FF">
        <w:rPr>
          <w:color w:val="auto"/>
          <w:szCs w:val="24"/>
        </w:rPr>
        <w:t>2</w:t>
      </w:r>
      <w:r w:rsidRPr="0032694E">
        <w:rPr>
          <w:color w:val="auto"/>
          <w:szCs w:val="24"/>
        </w:rPr>
        <w:t>2</w:t>
      </w:r>
      <w:r w:rsidRPr="0032694E" w:rsidR="00FD31FF">
        <w:rPr>
          <w:color w:val="auto"/>
          <w:szCs w:val="24"/>
        </w:rPr>
        <w:t xml:space="preserve"> </w:t>
      </w:r>
      <w:r w:rsidRPr="0032694E">
        <w:rPr>
          <w:szCs w:val="24"/>
        </w:rPr>
        <w:t>года</w:t>
      </w:r>
      <w:r w:rsidRPr="0032694E">
        <w:rPr>
          <w:szCs w:val="24"/>
        </w:rPr>
        <w:tab/>
      </w:r>
      <w:r w:rsidRPr="0032694E">
        <w:rPr>
          <w:szCs w:val="24"/>
        </w:rPr>
        <w:tab/>
      </w:r>
      <w:r w:rsidRPr="0032694E">
        <w:rPr>
          <w:szCs w:val="24"/>
        </w:rPr>
        <w:tab/>
      </w:r>
      <w:r w:rsidRPr="0032694E" w:rsidR="004C7784">
        <w:rPr>
          <w:szCs w:val="24"/>
        </w:rPr>
        <w:t xml:space="preserve">          </w:t>
      </w:r>
      <w:r w:rsidRPr="0032694E">
        <w:rPr>
          <w:szCs w:val="24"/>
        </w:rPr>
        <w:tab/>
      </w:r>
      <w:r w:rsidRPr="0032694E">
        <w:rPr>
          <w:szCs w:val="24"/>
        </w:rPr>
        <w:tab/>
      </w:r>
      <w:r w:rsidRPr="0032694E">
        <w:rPr>
          <w:szCs w:val="24"/>
        </w:rPr>
        <w:tab/>
      </w:r>
      <w:r w:rsidRPr="0032694E">
        <w:rPr>
          <w:szCs w:val="24"/>
        </w:rPr>
        <w:tab/>
        <w:t xml:space="preserve">     г. Симферополь</w:t>
      </w:r>
    </w:p>
    <w:p w:rsidR="009A20FE" w:rsidRPr="0032694E" w:rsidP="00084AB2" w14:paraId="1BCC86C7" w14:textId="77777777">
      <w:pPr>
        <w:spacing w:line="228" w:lineRule="auto"/>
        <w:rPr>
          <w:szCs w:val="24"/>
        </w:rPr>
      </w:pPr>
    </w:p>
    <w:p w:rsidR="009A20FE" w:rsidRPr="0032694E" w:rsidP="00084AB2" w14:paraId="105B32F3" w14:textId="77777777">
      <w:pPr>
        <w:spacing w:line="228" w:lineRule="auto"/>
        <w:ind w:firstLine="709"/>
        <w:jc w:val="both"/>
        <w:rPr>
          <w:szCs w:val="24"/>
        </w:rPr>
      </w:pPr>
      <w:r w:rsidRPr="0032694E">
        <w:rPr>
          <w:szCs w:val="24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материалы дела об административном правонарушении в отношении:</w:t>
      </w:r>
    </w:p>
    <w:p w:rsidR="00C62AE4" w:rsidRPr="0032694E" w:rsidP="007F2013" w14:paraId="187F127E" w14:textId="71F01A6A">
      <w:pPr>
        <w:spacing w:line="228" w:lineRule="auto"/>
        <w:ind w:left="4248"/>
        <w:jc w:val="both"/>
        <w:rPr>
          <w:szCs w:val="24"/>
        </w:rPr>
      </w:pPr>
      <w:r w:rsidRPr="0032694E">
        <w:rPr>
          <w:szCs w:val="24"/>
        </w:rPr>
        <w:t xml:space="preserve">Шута Андрея Анатольевича,  </w:t>
      </w:r>
      <w:r w:rsidRPr="0032694E" w:rsidR="00A55F97">
        <w:rPr>
          <w:rFonts w:eastAsia="Times New Roman"/>
          <w:szCs w:val="24"/>
          <w:lang w:eastAsia="ru-RU"/>
        </w:rPr>
        <w:t>ДАННЫЕ ИЗЪЯТЫ</w:t>
      </w:r>
      <w:r w:rsidRPr="0032694E">
        <w:rPr>
          <w:szCs w:val="24"/>
        </w:rPr>
        <w:t>,</w:t>
      </w:r>
    </w:p>
    <w:p w:rsidR="009A20FE" w:rsidRPr="0032694E" w:rsidP="00084AB2" w14:paraId="3E9D16C1" w14:textId="77777777">
      <w:pPr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A40D88" w:rsidRPr="0032694E" w:rsidP="00084AB2" w14:paraId="2B7EB438" w14:textId="77777777">
      <w:pPr>
        <w:spacing w:line="228" w:lineRule="auto"/>
        <w:jc w:val="center"/>
        <w:rPr>
          <w:szCs w:val="24"/>
        </w:rPr>
      </w:pPr>
    </w:p>
    <w:p w:rsidR="00A40D88" w:rsidRPr="0032694E" w:rsidP="00084AB2" w14:paraId="36D49479" w14:textId="77777777">
      <w:pPr>
        <w:spacing w:line="228" w:lineRule="auto"/>
        <w:jc w:val="center"/>
        <w:rPr>
          <w:rFonts w:eastAsia="Times New Roman"/>
          <w:color w:val="auto"/>
          <w:szCs w:val="24"/>
        </w:rPr>
      </w:pPr>
      <w:r w:rsidRPr="0032694E">
        <w:rPr>
          <w:szCs w:val="24"/>
        </w:rPr>
        <w:t>УСТАНОВИЛ:</w:t>
      </w:r>
    </w:p>
    <w:p w:rsidR="00A40D88" w:rsidRPr="0032694E" w:rsidP="00084AB2" w14:paraId="1450AE6A" w14:textId="77777777">
      <w:pPr>
        <w:spacing w:line="228" w:lineRule="auto"/>
        <w:jc w:val="both"/>
        <w:rPr>
          <w:szCs w:val="24"/>
        </w:rPr>
      </w:pPr>
    </w:p>
    <w:p w:rsidR="00BE21C6" w:rsidRPr="0032694E" w:rsidP="00084AB2" w14:paraId="7230D299" w14:textId="464BC898">
      <w:pPr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>Шут Андрей Анатольевич</w:t>
      </w:r>
      <w:r w:rsidRPr="0032694E" w:rsidR="005252BE">
        <w:rPr>
          <w:szCs w:val="24"/>
        </w:rPr>
        <w:t xml:space="preserve">, </w:t>
      </w:r>
      <w:r w:rsidRPr="0032694E" w:rsidR="00A55F97">
        <w:rPr>
          <w:szCs w:val="24"/>
        </w:rPr>
        <w:t>ДАТА</w:t>
      </w:r>
      <w:r w:rsidRPr="0032694E">
        <w:rPr>
          <w:szCs w:val="24"/>
        </w:rPr>
        <w:t xml:space="preserve"> </w:t>
      </w:r>
      <w:r w:rsidRPr="0032694E" w:rsidR="00A40D88">
        <w:rPr>
          <w:szCs w:val="24"/>
        </w:rPr>
        <w:t xml:space="preserve">в </w:t>
      </w:r>
      <w:r w:rsidRPr="0032694E">
        <w:rPr>
          <w:szCs w:val="24"/>
        </w:rPr>
        <w:t xml:space="preserve">17 </w:t>
      </w:r>
      <w:r w:rsidRPr="0032694E">
        <w:rPr>
          <w:szCs w:val="24"/>
        </w:rPr>
        <w:t>час</w:t>
      </w:r>
      <w:r w:rsidRPr="0032694E" w:rsidR="00735DA3">
        <w:rPr>
          <w:szCs w:val="24"/>
        </w:rPr>
        <w:t xml:space="preserve">ов </w:t>
      </w:r>
      <w:r w:rsidRPr="0032694E">
        <w:rPr>
          <w:szCs w:val="24"/>
        </w:rPr>
        <w:t xml:space="preserve">23 </w:t>
      </w:r>
      <w:r w:rsidRPr="0032694E">
        <w:rPr>
          <w:szCs w:val="24"/>
        </w:rPr>
        <w:t>минут</w:t>
      </w:r>
      <w:r w:rsidRPr="0032694E">
        <w:rPr>
          <w:szCs w:val="24"/>
        </w:rPr>
        <w:t>ы</w:t>
      </w:r>
      <w:r w:rsidRPr="0032694E" w:rsidR="00A40D88">
        <w:rPr>
          <w:szCs w:val="24"/>
        </w:rPr>
        <w:t xml:space="preserve"> в городе Симферополе </w:t>
      </w:r>
      <w:r w:rsidRPr="0032694E" w:rsidR="00EF0A1E">
        <w:rPr>
          <w:szCs w:val="24"/>
        </w:rPr>
        <w:t xml:space="preserve">на ул. </w:t>
      </w:r>
      <w:r w:rsidRPr="0032694E" w:rsidR="00A55F97">
        <w:rPr>
          <w:rFonts w:eastAsia="Times New Roman"/>
          <w:szCs w:val="24"/>
          <w:lang w:eastAsia="ru-RU"/>
        </w:rPr>
        <w:t>АДРЕС</w:t>
      </w:r>
      <w:r w:rsidRPr="0032694E">
        <w:rPr>
          <w:szCs w:val="24"/>
        </w:rPr>
        <w:t xml:space="preserve">, </w:t>
      </w:r>
      <w:r w:rsidRPr="0032694E" w:rsidR="00A40D88">
        <w:rPr>
          <w:szCs w:val="24"/>
        </w:rPr>
        <w:t xml:space="preserve">управлял транспортным средством </w:t>
      </w:r>
      <w:r w:rsidRPr="0032694E" w:rsidR="00A55F97">
        <w:rPr>
          <w:rFonts w:eastAsia="Times New Roman"/>
          <w:szCs w:val="24"/>
          <w:lang w:eastAsia="ru-RU"/>
        </w:rPr>
        <w:t>ДАННЫЕ ИЗЪЯТЫ</w:t>
      </w:r>
      <w:r w:rsidRPr="0032694E" w:rsidR="00A40D88">
        <w:rPr>
          <w:szCs w:val="24"/>
        </w:rPr>
        <w:t xml:space="preserve">, принадлежащим </w:t>
      </w:r>
      <w:r w:rsidRPr="0032694E" w:rsidR="00735DA3">
        <w:rPr>
          <w:szCs w:val="24"/>
        </w:rPr>
        <w:t xml:space="preserve">ему </w:t>
      </w:r>
      <w:r w:rsidRPr="0032694E" w:rsidR="00DE3628">
        <w:rPr>
          <w:szCs w:val="24"/>
        </w:rPr>
        <w:t>на праве собственности</w:t>
      </w:r>
      <w:r w:rsidRPr="0032694E" w:rsidR="00A40D88">
        <w:rPr>
          <w:szCs w:val="24"/>
        </w:rPr>
        <w:t>, в состоянии алкогольного опьянения, чем нарушил п. 2.7</w:t>
      </w:r>
      <w:r w:rsidRPr="0032694E" w:rsidR="00735DA3">
        <w:rPr>
          <w:szCs w:val="24"/>
        </w:rPr>
        <w:t>.</w:t>
      </w:r>
      <w:r w:rsidRPr="0032694E" w:rsidR="00A40D88">
        <w:rPr>
          <w:szCs w:val="24"/>
        </w:rPr>
        <w:t xml:space="preserve"> ПДД Российской Федерации.</w:t>
      </w:r>
    </w:p>
    <w:p w:rsidR="00BE21C6" w:rsidRPr="0032694E" w:rsidP="00084AB2" w14:paraId="2325B907" w14:textId="77777777">
      <w:pPr>
        <w:spacing w:line="228" w:lineRule="auto"/>
        <w:ind w:firstLine="708"/>
        <w:jc w:val="both"/>
        <w:rPr>
          <w:rFonts w:eastAsiaTheme="minorHAnsi"/>
          <w:color w:val="auto"/>
          <w:szCs w:val="24"/>
        </w:rPr>
      </w:pPr>
      <w:r w:rsidRPr="0032694E">
        <w:rPr>
          <w:rFonts w:eastAsiaTheme="minorHAnsi"/>
          <w:color w:val="auto"/>
          <w:szCs w:val="24"/>
        </w:rPr>
        <w:t xml:space="preserve">Пунктом 2.7. </w:t>
      </w:r>
      <w:r w:rsidRPr="0032694E">
        <w:rPr>
          <w:color w:val="auto"/>
          <w:szCs w:val="24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32694E">
        <w:rPr>
          <w:rFonts w:eastAsiaTheme="minorHAnsi"/>
          <w:color w:val="auto"/>
          <w:szCs w:val="24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75C4A" w:rsidRPr="0032694E" w:rsidP="00084AB2" w14:paraId="7993AB9D" w14:textId="47B919F5">
      <w:pPr>
        <w:spacing w:line="228" w:lineRule="auto"/>
        <w:ind w:firstLine="708"/>
        <w:jc w:val="both"/>
        <w:rPr>
          <w:rFonts w:eastAsiaTheme="minorHAnsi"/>
          <w:color w:val="auto"/>
          <w:szCs w:val="24"/>
        </w:rPr>
      </w:pPr>
      <w:r w:rsidRPr="0032694E">
        <w:rPr>
          <w:rFonts w:eastAsiaTheme="minorHAnsi"/>
          <w:bCs/>
          <w:color w:val="auto"/>
          <w:szCs w:val="24"/>
        </w:rPr>
        <w:t xml:space="preserve">Согласно ч. 1 ст. 12.8. </w:t>
      </w:r>
      <w:r w:rsidRPr="0032694E">
        <w:rPr>
          <w:rFonts w:eastAsia="Times New Roman"/>
          <w:color w:val="auto"/>
          <w:szCs w:val="24"/>
        </w:rPr>
        <w:t>Кодекса Российской Федерации об административных правонарушениях</w:t>
      </w:r>
      <w:r w:rsidRPr="0032694E">
        <w:rPr>
          <w:rFonts w:eastAsiaTheme="minorHAnsi"/>
          <w:bCs/>
          <w:color w:val="auto"/>
          <w:szCs w:val="24"/>
        </w:rPr>
        <w:t xml:space="preserve"> у</w:t>
      </w:r>
      <w:r w:rsidRPr="0032694E">
        <w:rPr>
          <w:rFonts w:eastAsiaTheme="minorHAnsi"/>
          <w:color w:val="auto"/>
          <w:szCs w:val="24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32694E">
          <w:rPr>
            <w:rStyle w:val="Hyperlink"/>
            <w:rFonts w:eastAsiaTheme="minorHAnsi"/>
            <w:color w:val="auto"/>
            <w:szCs w:val="24"/>
            <w:u w:val="none"/>
          </w:rPr>
          <w:t>деяния</w:t>
        </w:r>
      </w:hyperlink>
      <w:r w:rsidRPr="0032694E">
        <w:rPr>
          <w:rFonts w:eastAsiaTheme="minorHAnsi"/>
          <w:color w:val="auto"/>
          <w:szCs w:val="24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C4A" w:rsidRPr="0032694E" w:rsidP="00084AB2" w14:paraId="312BAA82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Theme="minorHAnsi"/>
          <w:color w:val="auto"/>
          <w:szCs w:val="24"/>
        </w:rPr>
      </w:pPr>
      <w:r w:rsidRPr="0032694E">
        <w:rPr>
          <w:rFonts w:eastAsiaTheme="minorHAnsi"/>
          <w:color w:val="auto"/>
          <w:szCs w:val="24"/>
        </w:rPr>
        <w:t xml:space="preserve">В соответствии с примечанием к ст. 12.8. </w:t>
      </w:r>
      <w:r w:rsidRPr="0032694E">
        <w:rPr>
          <w:rFonts w:eastAsia="Times New Roman"/>
          <w:color w:val="auto"/>
          <w:szCs w:val="24"/>
        </w:rPr>
        <w:t>Кодекса Российской Федерации об административных правонарушениях у</w:t>
      </w:r>
      <w:r w:rsidRPr="0032694E">
        <w:rPr>
          <w:rFonts w:eastAsiaTheme="minorHAnsi"/>
          <w:color w:val="auto"/>
          <w:szCs w:val="24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2694E">
        <w:rPr>
          <w:rFonts w:eastAsiaTheme="minorHAnsi"/>
          <w:color w:val="auto"/>
          <w:szCs w:val="24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32694E">
          <w:rPr>
            <w:rStyle w:val="Hyperlink"/>
            <w:rFonts w:eastAsiaTheme="minorHAnsi"/>
            <w:color w:val="auto"/>
            <w:szCs w:val="24"/>
            <w:u w:val="none"/>
          </w:rPr>
          <w:t>частью 3 статьи 12.27</w:t>
        </w:r>
      </w:hyperlink>
      <w:r w:rsidRPr="0032694E">
        <w:rPr>
          <w:rFonts w:eastAsiaTheme="minorHAnsi"/>
          <w:color w:val="auto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75C4A" w:rsidRPr="0032694E" w:rsidP="00084AB2" w14:paraId="73391C75" w14:textId="77777777">
      <w:pPr>
        <w:spacing w:line="228" w:lineRule="auto"/>
        <w:ind w:firstLine="708"/>
        <w:jc w:val="both"/>
        <w:rPr>
          <w:color w:val="auto"/>
          <w:szCs w:val="24"/>
        </w:rPr>
      </w:pPr>
      <w:r w:rsidRPr="0032694E">
        <w:rPr>
          <w:color w:val="auto"/>
          <w:szCs w:val="24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5C4A" w:rsidRPr="0032694E" w:rsidP="00084AB2" w14:paraId="7105AF89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32694E">
        <w:rPr>
          <w:rFonts w:eastAsia="Calibri"/>
          <w:color w:val="auto"/>
          <w:szCs w:val="24"/>
          <w:lang w:eastAsia="ru-RU"/>
        </w:rPr>
        <w:t xml:space="preserve">В п.1. </w:t>
      </w:r>
      <w:r w:rsidRPr="0032694E">
        <w:rPr>
          <w:rFonts w:eastAsia="Calibri"/>
          <w:color w:val="auto"/>
          <w:szCs w:val="24"/>
          <w:lang w:eastAsia="ru-RU"/>
        </w:rPr>
        <w:t xml:space="preserve"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указано то, что </w:t>
      </w:r>
      <w:r w:rsidRPr="0032694E">
        <w:rPr>
          <w:rFonts w:eastAsia="Calibri"/>
          <w:color w:val="000000" w:themeColor="text1"/>
          <w:szCs w:val="24"/>
          <w:lang w:eastAsia="ru-RU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32694E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главой 12</w:t>
        </w:r>
      </w:hyperlink>
      <w:r w:rsidRPr="0032694E">
        <w:rPr>
          <w:rFonts w:eastAsia="Calibri"/>
          <w:color w:val="000000" w:themeColor="text1"/>
          <w:szCs w:val="24"/>
          <w:lang w:eastAsia="ru-RU"/>
        </w:rPr>
        <w:t xml:space="preserve"> Кодекса Российской Федерации об административных правонарушениях (далее - КоАП РФ), </w:t>
      </w:r>
      <w:r w:rsidRPr="0032694E">
        <w:rPr>
          <w:rFonts w:eastAsia="Calibri"/>
          <w:color w:val="000000" w:themeColor="text1"/>
          <w:szCs w:val="24"/>
          <w:lang w:eastAsia="ru-RU"/>
        </w:rPr>
        <w:t>следует учитывать, что водителем признается не только лицо</w:t>
      </w:r>
      <w:r w:rsidRPr="0032694E">
        <w:rPr>
          <w:rFonts w:eastAsia="Calibri"/>
          <w:color w:val="000000" w:themeColor="text1"/>
          <w:szCs w:val="24"/>
          <w:lang w:eastAsia="ru-RU"/>
        </w:rPr>
        <w:t>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975C4A" w:rsidRPr="0032694E" w:rsidP="00084AB2" w14:paraId="022BFE81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32694E">
        <w:rPr>
          <w:rFonts w:eastAsia="Calibri"/>
          <w:color w:val="000000" w:themeColor="text1"/>
          <w:szCs w:val="24"/>
          <w:lang w:eastAsia="ru-RU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7" w:history="1">
        <w:r w:rsidRPr="0032694E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статье 12.8</w:t>
        </w:r>
      </w:hyperlink>
      <w:r w:rsidRPr="0032694E">
        <w:rPr>
          <w:rFonts w:eastAsia="Calibri"/>
          <w:color w:val="000000" w:themeColor="text1"/>
          <w:szCs w:val="24"/>
          <w:lang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32694E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статье 12.26</w:t>
        </w:r>
      </w:hyperlink>
      <w:r w:rsidRPr="0032694E">
        <w:rPr>
          <w:rFonts w:eastAsia="Calibri"/>
          <w:color w:val="000000" w:themeColor="text1"/>
          <w:szCs w:val="24"/>
          <w:lang w:eastAsia="ru-RU"/>
        </w:rPr>
        <w:t xml:space="preserve"> данного кодекса. </w:t>
      </w:r>
    </w:p>
    <w:p w:rsidR="00975C4A" w:rsidRPr="0032694E" w:rsidP="00084AB2" w14:paraId="6CCF4558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32694E">
        <w:rPr>
          <w:rFonts w:eastAsia="Calibri"/>
          <w:color w:val="000000" w:themeColor="text1"/>
          <w:szCs w:val="24"/>
          <w:lang w:eastAsia="ru-RU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32694E">
        <w:rPr>
          <w:rFonts w:eastAsia="Calibri"/>
          <w:color w:val="000000" w:themeColor="text1"/>
          <w:szCs w:val="24"/>
          <w:lang w:eastAsia="ru-RU"/>
        </w:rPr>
        <w:t>проводимых</w:t>
      </w:r>
      <w:r w:rsidRPr="0032694E">
        <w:rPr>
          <w:rFonts w:eastAsia="Calibri"/>
          <w:color w:val="000000" w:themeColor="text1"/>
          <w:szCs w:val="24"/>
          <w:lang w:eastAsia="ru-RU"/>
        </w:rPr>
        <w:t xml:space="preserve"> в установленном порядке.</w:t>
      </w:r>
    </w:p>
    <w:p w:rsidR="00975C4A" w:rsidRPr="0032694E" w:rsidP="00084AB2" w14:paraId="66A440CC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32694E">
        <w:rPr>
          <w:rFonts w:eastAsia="Calibri"/>
          <w:color w:val="000000" w:themeColor="text1"/>
          <w:szCs w:val="24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7F2013" w:rsidRPr="0032694E" w:rsidP="007F2013" w14:paraId="2F5E6D84" w14:textId="77777777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Calibri"/>
          <w:color w:val="auto"/>
          <w:szCs w:val="24"/>
          <w:lang w:eastAsia="ru-RU"/>
        </w:rPr>
      </w:pPr>
      <w:r w:rsidRPr="0032694E">
        <w:rPr>
          <w:rFonts w:eastAsia="Calibri"/>
          <w:color w:val="000000" w:themeColor="text1"/>
          <w:szCs w:val="24"/>
          <w:lang w:eastAsia="ru-RU"/>
        </w:rPr>
        <w:t>Доказательством наличия у водителя состояния опьянения является</w:t>
      </w:r>
      <w:r w:rsidRPr="0032694E">
        <w:rPr>
          <w:rFonts w:eastAsia="Calibri"/>
          <w:color w:val="auto"/>
          <w:szCs w:val="24"/>
          <w:lang w:eastAsia="ru-RU"/>
        </w:rPr>
        <w:t xml:space="preserve">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7F2013" w:rsidRPr="0032694E" w:rsidP="007F2013" w14:paraId="09A5108A" w14:textId="549C38EB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 xml:space="preserve">Шут Андрей Анатольевич </w:t>
      </w:r>
      <w:r w:rsidRPr="0032694E" w:rsidR="00A40D88">
        <w:rPr>
          <w:szCs w:val="24"/>
        </w:rPr>
        <w:t>в судебное заседание явился, свою вину в совершенном административном правонарушении признал в полном объеме.</w:t>
      </w:r>
    </w:p>
    <w:p w:rsidR="003B7A56" w:rsidRPr="0032694E" w:rsidP="007F2013" w14:paraId="08D27B24" w14:textId="74DC85C0">
      <w:pPr>
        <w:spacing w:line="228" w:lineRule="auto"/>
        <w:jc w:val="both"/>
        <w:rPr>
          <w:rFonts w:eastAsia="Times New Roman"/>
          <w:szCs w:val="24"/>
        </w:rPr>
      </w:pPr>
      <w:r w:rsidRPr="0032694E">
        <w:rPr>
          <w:szCs w:val="24"/>
        </w:rPr>
        <w:t>В содеянном раскаялся и подтвердил обстоятельства, указанные в протоколе об административном правонарушении.</w:t>
      </w:r>
      <w:r w:rsidRPr="0032694E">
        <w:rPr>
          <w:szCs w:val="24"/>
        </w:rPr>
        <w:t xml:space="preserve"> Пояснил, что</w:t>
      </w:r>
      <w:r w:rsidRPr="0032694E">
        <w:rPr>
          <w:szCs w:val="24"/>
        </w:rPr>
        <w:t xml:space="preserve"> он </w:t>
      </w:r>
      <w:r w:rsidRPr="0032694E" w:rsidR="00A55F97">
        <w:rPr>
          <w:szCs w:val="24"/>
        </w:rPr>
        <w:t>ДАТА</w:t>
      </w:r>
      <w:r w:rsidRPr="0032694E" w:rsidR="00C62AE4">
        <w:rPr>
          <w:szCs w:val="24"/>
        </w:rPr>
        <w:t xml:space="preserve"> в 17 часов 23 минуты в городе Симферополе на ул. </w:t>
      </w:r>
      <w:r w:rsidRPr="0032694E" w:rsidR="00A55F97">
        <w:rPr>
          <w:szCs w:val="24"/>
        </w:rPr>
        <w:t>АДРЕС</w:t>
      </w:r>
      <w:r w:rsidRPr="0032694E" w:rsidR="00C62AE4">
        <w:rPr>
          <w:szCs w:val="24"/>
        </w:rPr>
        <w:t xml:space="preserve">, </w:t>
      </w:r>
      <w:r w:rsidRPr="0032694E" w:rsidR="00C62AE4">
        <w:rPr>
          <w:szCs w:val="24"/>
        </w:rPr>
        <w:t xml:space="preserve">управлял транспортным средством </w:t>
      </w:r>
      <w:r w:rsidRPr="0032694E" w:rsidR="00A55F97">
        <w:rPr>
          <w:rFonts w:eastAsia="Times New Roman"/>
          <w:szCs w:val="24"/>
          <w:lang w:eastAsia="ru-RU"/>
        </w:rPr>
        <w:t>ДАННЫЕ ИЗЪЯТЫ</w:t>
      </w:r>
      <w:r w:rsidRPr="0032694E" w:rsidR="00C62AE4">
        <w:rPr>
          <w:szCs w:val="24"/>
        </w:rPr>
        <w:t xml:space="preserve">, </w:t>
      </w:r>
      <w:r w:rsidRPr="0032694E" w:rsidR="004C7784">
        <w:rPr>
          <w:szCs w:val="24"/>
        </w:rPr>
        <w:t xml:space="preserve">принадлежащим ему на праве собственности, в состоянии алкогольного опьянения. </w:t>
      </w:r>
      <w:r w:rsidRPr="0032694E">
        <w:rPr>
          <w:szCs w:val="24"/>
        </w:rPr>
        <w:t>На месте остановки, по законному требованию сотрудник</w:t>
      </w:r>
      <w:r w:rsidRPr="0032694E" w:rsidR="006A0107">
        <w:rPr>
          <w:szCs w:val="24"/>
        </w:rPr>
        <w:t>а</w:t>
      </w:r>
      <w:r w:rsidRPr="0032694E">
        <w:rPr>
          <w:szCs w:val="24"/>
        </w:rPr>
        <w:t xml:space="preserve"> ГИБДД он </w:t>
      </w:r>
      <w:r w:rsidRPr="0032694E">
        <w:rPr>
          <w:szCs w:val="24"/>
        </w:rPr>
        <w:t xml:space="preserve">прошел освидетельствование на состояние алкогольного опьянения, путем продувки в </w:t>
      </w:r>
      <w:r w:rsidRPr="0032694E">
        <w:rPr>
          <w:szCs w:val="24"/>
        </w:rPr>
        <w:t>алкотектор</w:t>
      </w:r>
      <w:r w:rsidRPr="0032694E" w:rsidR="00AF26F1">
        <w:rPr>
          <w:szCs w:val="24"/>
        </w:rPr>
        <w:t>, установлен</w:t>
      </w:r>
      <w:r w:rsidRPr="0032694E">
        <w:rPr>
          <w:szCs w:val="24"/>
        </w:rPr>
        <w:t xml:space="preserve"> результат </w:t>
      </w:r>
      <w:r w:rsidRPr="0032694E" w:rsidR="00AF26F1">
        <w:rPr>
          <w:szCs w:val="24"/>
        </w:rPr>
        <w:t>–</w:t>
      </w:r>
      <w:r w:rsidRPr="0032694E">
        <w:rPr>
          <w:szCs w:val="24"/>
        </w:rPr>
        <w:t xml:space="preserve"> </w:t>
      </w:r>
      <w:r w:rsidRPr="0032694E" w:rsidR="00A55F97">
        <w:rPr>
          <w:rFonts w:eastAsia="Times New Roman"/>
          <w:szCs w:val="24"/>
          <w:lang w:eastAsia="ru-RU"/>
        </w:rPr>
        <w:t xml:space="preserve">ДАННЫЕ ИЗЪЯТЫ </w:t>
      </w:r>
      <w:r w:rsidRPr="0032694E">
        <w:rPr>
          <w:szCs w:val="24"/>
        </w:rPr>
        <w:t>мг/л (установлено состояние алкогольного опьянения), с результатом которого он согласился</w:t>
      </w:r>
      <w:r w:rsidRPr="0032694E" w:rsidR="00C62AE4">
        <w:rPr>
          <w:szCs w:val="24"/>
        </w:rPr>
        <w:t xml:space="preserve"> и подписал </w:t>
      </w:r>
      <w:r w:rsidRPr="0032694E">
        <w:rPr>
          <w:szCs w:val="24"/>
        </w:rPr>
        <w:t>все</w:t>
      </w:r>
      <w:r w:rsidRPr="0032694E" w:rsidR="00C62AE4">
        <w:rPr>
          <w:szCs w:val="24"/>
        </w:rPr>
        <w:t xml:space="preserve"> </w:t>
      </w:r>
      <w:r w:rsidRPr="0032694E">
        <w:rPr>
          <w:szCs w:val="24"/>
        </w:rPr>
        <w:t>документ</w:t>
      </w:r>
      <w:r w:rsidRPr="0032694E" w:rsidR="00C62AE4">
        <w:rPr>
          <w:szCs w:val="24"/>
        </w:rPr>
        <w:t>ы</w:t>
      </w:r>
      <w:r w:rsidRPr="0032694E">
        <w:rPr>
          <w:szCs w:val="24"/>
        </w:rPr>
        <w:t>. Также,</w:t>
      </w:r>
      <w:r w:rsidRPr="0032694E" w:rsidR="00C62AE4">
        <w:rPr>
          <w:szCs w:val="24"/>
        </w:rPr>
        <w:t xml:space="preserve"> Шут Андрей Анатольевич </w:t>
      </w:r>
      <w:r w:rsidRPr="0032694E">
        <w:rPr>
          <w:szCs w:val="24"/>
        </w:rPr>
        <w:t>пояснил, что он был</w:t>
      </w:r>
      <w:r w:rsidRPr="0032694E" w:rsidR="00AF26F1">
        <w:rPr>
          <w:szCs w:val="24"/>
        </w:rPr>
        <w:t xml:space="preserve"> отстранен от управления автомобилем,</w:t>
      </w:r>
      <w:r w:rsidRPr="0032694E">
        <w:rPr>
          <w:szCs w:val="24"/>
        </w:rPr>
        <w:t xml:space="preserve"> ознакомлен с положениями ч.1 ст.12.8. КоАП РФ и ему сотрудником ГИБДД были разъяснены права лица, привлекаемого к административной ответственности перед</w:t>
      </w:r>
      <w:r w:rsidRPr="0032694E" w:rsidR="00B11A49">
        <w:rPr>
          <w:szCs w:val="24"/>
        </w:rPr>
        <w:t xml:space="preserve"> </w:t>
      </w:r>
      <w:r w:rsidRPr="0032694E" w:rsidR="00AF26F1">
        <w:rPr>
          <w:szCs w:val="24"/>
        </w:rPr>
        <w:t>отстранением от управления автомобилем,</w:t>
      </w:r>
      <w:r w:rsidRPr="0032694E">
        <w:rPr>
          <w:szCs w:val="24"/>
        </w:rPr>
        <w:t xml:space="preserve"> проведением освидетельствования, составлении акта и </w:t>
      </w:r>
      <w:r w:rsidRPr="0032694E" w:rsidR="004D5BAC">
        <w:rPr>
          <w:szCs w:val="24"/>
        </w:rPr>
        <w:t xml:space="preserve">всех </w:t>
      </w:r>
      <w:r w:rsidRPr="0032694E">
        <w:rPr>
          <w:szCs w:val="24"/>
        </w:rPr>
        <w:t>протоколов.</w:t>
      </w:r>
    </w:p>
    <w:p w:rsidR="003B7A56" w:rsidRPr="0032694E" w:rsidP="00084AB2" w14:paraId="0DCAB6C6" w14:textId="389DBA3B">
      <w:pPr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>Выслушав</w:t>
      </w:r>
      <w:r w:rsidRPr="0032694E" w:rsidR="00C62AE4">
        <w:rPr>
          <w:szCs w:val="24"/>
        </w:rPr>
        <w:t xml:space="preserve"> Шута Андрея Анатольевича</w:t>
      </w:r>
      <w:r w:rsidRPr="0032694E" w:rsidR="00AF26F1">
        <w:rPr>
          <w:szCs w:val="24"/>
        </w:rPr>
        <w:t xml:space="preserve">, </w:t>
      </w:r>
      <w:r w:rsidRPr="0032694E">
        <w:rPr>
          <w:szCs w:val="24"/>
        </w:rPr>
        <w:t xml:space="preserve">исследовав материалы дела об административном правонарушении, мировой судья пришел к выводу о наличии в его действиях </w:t>
      </w:r>
      <w:r w:rsidRPr="0032694E" w:rsidR="00C62AE4">
        <w:rPr>
          <w:szCs w:val="24"/>
        </w:rPr>
        <w:t xml:space="preserve">признаков </w:t>
      </w:r>
      <w:r w:rsidRPr="0032694E">
        <w:rPr>
          <w:szCs w:val="24"/>
        </w:rPr>
        <w:t>состава административного правонарушения, предусмотренного ч.1 ст.12.8. КоАП Российской Федерации.</w:t>
      </w:r>
    </w:p>
    <w:p w:rsidR="003B7A56" w:rsidRPr="0032694E" w:rsidP="00084AB2" w14:paraId="34D2813A" w14:textId="177331D6">
      <w:pPr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>Кроме признания своей вины</w:t>
      </w:r>
      <w:r w:rsidRPr="0032694E" w:rsidR="00C62AE4">
        <w:rPr>
          <w:szCs w:val="24"/>
        </w:rPr>
        <w:t xml:space="preserve"> Шутом Андреем Анатольевичем</w:t>
      </w:r>
      <w:r w:rsidRPr="0032694E" w:rsidR="009F3248">
        <w:rPr>
          <w:szCs w:val="24"/>
        </w:rPr>
        <w:t>,</w:t>
      </w:r>
      <w:r w:rsidRPr="0032694E" w:rsidR="00AF26F1">
        <w:rPr>
          <w:szCs w:val="24"/>
        </w:rPr>
        <w:t xml:space="preserve"> </w:t>
      </w:r>
      <w:r w:rsidRPr="0032694E">
        <w:rPr>
          <w:szCs w:val="24"/>
        </w:rPr>
        <w:t xml:space="preserve">факт совершения им административного правонарушения, предусмотренного ч.1 ст.12.8. </w:t>
      </w:r>
      <w:r w:rsidRPr="0032694E">
        <w:rPr>
          <w:szCs w:val="24"/>
        </w:rPr>
        <w:t xml:space="preserve">КоАП РФ подтверждается собранными по делу достаточными доказательствами, а именно: протоколом об административном правонарушении </w:t>
      </w:r>
      <w:r w:rsidRPr="0032694E" w:rsidR="00A55F97">
        <w:rPr>
          <w:szCs w:val="24"/>
        </w:rPr>
        <w:t>№…</w:t>
      </w:r>
      <w:r w:rsidRPr="0032694E" w:rsidR="00C62AE4">
        <w:rPr>
          <w:szCs w:val="24"/>
        </w:rPr>
        <w:t xml:space="preserve"> </w:t>
      </w:r>
      <w:r w:rsidRPr="0032694E">
        <w:rPr>
          <w:szCs w:val="24"/>
        </w:rPr>
        <w:t xml:space="preserve">от </w:t>
      </w:r>
      <w:r w:rsidRPr="0032694E" w:rsidR="00A55F97">
        <w:rPr>
          <w:szCs w:val="24"/>
        </w:rPr>
        <w:t>ДАТА</w:t>
      </w:r>
      <w:r w:rsidRPr="0032694E">
        <w:rPr>
          <w:szCs w:val="24"/>
        </w:rPr>
        <w:t>, составленным в отношении</w:t>
      </w:r>
      <w:r w:rsidRPr="0032694E" w:rsidR="00C62AE4">
        <w:rPr>
          <w:szCs w:val="24"/>
        </w:rPr>
        <w:t xml:space="preserve"> Шута А.А. </w:t>
      </w:r>
      <w:r w:rsidRPr="0032694E">
        <w:rPr>
          <w:szCs w:val="24"/>
        </w:rPr>
        <w:t>компетентным лицом в соответствии с требованиями ст. 28.2.</w:t>
      </w:r>
      <w:r w:rsidRPr="0032694E">
        <w:rPr>
          <w:szCs w:val="24"/>
        </w:rPr>
        <w:t xml:space="preserve"> КоАП РФ, подтверждающим факт совершения </w:t>
      </w:r>
      <w:r w:rsidRPr="0032694E" w:rsidR="00AF26F1">
        <w:rPr>
          <w:szCs w:val="24"/>
        </w:rPr>
        <w:t xml:space="preserve">им </w:t>
      </w:r>
      <w:r w:rsidRPr="0032694E">
        <w:rPr>
          <w:szCs w:val="24"/>
        </w:rPr>
        <w:t>административного правонарушения, в котором</w:t>
      </w:r>
      <w:r w:rsidRPr="0032694E" w:rsidR="009F3248">
        <w:rPr>
          <w:szCs w:val="24"/>
        </w:rPr>
        <w:t xml:space="preserve"> сделана отметка о том, что</w:t>
      </w:r>
      <w:r w:rsidRPr="0032694E">
        <w:rPr>
          <w:szCs w:val="24"/>
        </w:rPr>
        <w:t xml:space="preserve"> </w:t>
      </w:r>
      <w:r w:rsidRPr="0032694E" w:rsidR="00F74A33">
        <w:rPr>
          <w:szCs w:val="24"/>
        </w:rPr>
        <w:t xml:space="preserve">Шут Андрей Анатольевич </w:t>
      </w:r>
      <w:r w:rsidRPr="0032694E" w:rsidR="009F3248">
        <w:rPr>
          <w:szCs w:val="24"/>
        </w:rPr>
        <w:t>о</w:t>
      </w:r>
      <w:r w:rsidRPr="0032694E" w:rsidR="00F74A33">
        <w:rPr>
          <w:szCs w:val="24"/>
        </w:rPr>
        <w:t>знакомлен с его содержанием</w:t>
      </w:r>
      <w:r w:rsidRPr="0032694E" w:rsidR="009F3248">
        <w:rPr>
          <w:szCs w:val="24"/>
        </w:rPr>
        <w:t xml:space="preserve"> </w:t>
      </w:r>
      <w:r w:rsidRPr="0032694E">
        <w:rPr>
          <w:szCs w:val="24"/>
        </w:rPr>
        <w:t xml:space="preserve">(л.д.1); протоколом </w:t>
      </w:r>
      <w:r w:rsidRPr="0032694E" w:rsidR="00A55F97">
        <w:rPr>
          <w:szCs w:val="24"/>
        </w:rPr>
        <w:t>№…</w:t>
      </w:r>
      <w:r w:rsidRPr="0032694E" w:rsidR="00F74A33">
        <w:rPr>
          <w:szCs w:val="24"/>
        </w:rPr>
        <w:t xml:space="preserve"> </w:t>
      </w:r>
      <w:r w:rsidRPr="0032694E">
        <w:rPr>
          <w:szCs w:val="24"/>
        </w:rPr>
        <w:t xml:space="preserve">об отстранении от управления транспортным средством от </w:t>
      </w:r>
      <w:r w:rsidRPr="0032694E" w:rsidR="00A55F97">
        <w:rPr>
          <w:szCs w:val="24"/>
        </w:rPr>
        <w:t>ДАТА</w:t>
      </w:r>
      <w:r w:rsidRPr="0032694E" w:rsidR="00350A2A">
        <w:rPr>
          <w:szCs w:val="24"/>
        </w:rPr>
        <w:t xml:space="preserve"> </w:t>
      </w:r>
      <w:r w:rsidRPr="0032694E">
        <w:rPr>
          <w:szCs w:val="24"/>
        </w:rPr>
        <w:t>(л.д.</w:t>
      </w:r>
      <w:r w:rsidRPr="0032694E" w:rsidR="00F74A33">
        <w:rPr>
          <w:szCs w:val="24"/>
        </w:rPr>
        <w:t>2</w:t>
      </w:r>
      <w:r w:rsidRPr="0032694E">
        <w:rPr>
          <w:szCs w:val="24"/>
        </w:rPr>
        <w:t xml:space="preserve">), показаниями прибора </w:t>
      </w:r>
      <w:r w:rsidRPr="0032694E">
        <w:rPr>
          <w:szCs w:val="24"/>
        </w:rPr>
        <w:t>Алкотектор</w:t>
      </w:r>
      <w:r w:rsidRPr="0032694E">
        <w:rPr>
          <w:szCs w:val="24"/>
        </w:rPr>
        <w:t xml:space="preserve"> Юпитер на распечатываемой данным прибором бумажной ленте, с результатом </w:t>
      </w:r>
      <w:r w:rsidRPr="0032694E" w:rsidR="00735DA3">
        <w:rPr>
          <w:szCs w:val="24"/>
        </w:rPr>
        <w:t>–</w:t>
      </w:r>
      <w:r w:rsidRPr="0032694E">
        <w:rPr>
          <w:szCs w:val="24"/>
        </w:rPr>
        <w:t xml:space="preserve"> </w:t>
      </w:r>
      <w:r w:rsidRPr="0032694E" w:rsidR="00A55F97">
        <w:rPr>
          <w:rFonts w:eastAsia="Times New Roman"/>
          <w:szCs w:val="24"/>
          <w:lang w:eastAsia="ru-RU"/>
        </w:rPr>
        <w:t>ДАННЫЕ ИЗЪЯТЫ</w:t>
      </w:r>
      <w:r w:rsidRPr="0032694E" w:rsidR="009F3248">
        <w:rPr>
          <w:szCs w:val="24"/>
        </w:rPr>
        <w:t xml:space="preserve"> </w:t>
      </w:r>
      <w:r w:rsidRPr="0032694E" w:rsidR="00AF26F1">
        <w:rPr>
          <w:szCs w:val="24"/>
        </w:rPr>
        <w:t>мг/л</w:t>
      </w:r>
      <w:r w:rsidRPr="0032694E">
        <w:rPr>
          <w:szCs w:val="24"/>
        </w:rPr>
        <w:t>, на которой име</w:t>
      </w:r>
      <w:r w:rsidRPr="0032694E" w:rsidR="009F3248">
        <w:rPr>
          <w:szCs w:val="24"/>
        </w:rPr>
        <w:t>е</w:t>
      </w:r>
      <w:r w:rsidRPr="0032694E">
        <w:rPr>
          <w:szCs w:val="24"/>
        </w:rPr>
        <w:t>тся подпис</w:t>
      </w:r>
      <w:r w:rsidRPr="0032694E" w:rsidR="009F3248">
        <w:rPr>
          <w:szCs w:val="24"/>
        </w:rPr>
        <w:t>ь</w:t>
      </w:r>
      <w:r w:rsidRPr="0032694E">
        <w:rPr>
          <w:szCs w:val="24"/>
        </w:rPr>
        <w:t xml:space="preserve"> тестирующего и </w:t>
      </w:r>
      <w:r w:rsidRPr="0032694E" w:rsidR="00F74A33">
        <w:rPr>
          <w:szCs w:val="24"/>
        </w:rPr>
        <w:t>подпись обследуемого</w:t>
      </w:r>
      <w:r w:rsidRPr="0032694E" w:rsidR="009F3248">
        <w:rPr>
          <w:szCs w:val="24"/>
        </w:rPr>
        <w:t xml:space="preserve"> </w:t>
      </w:r>
      <w:r w:rsidRPr="0032694E">
        <w:rPr>
          <w:szCs w:val="24"/>
        </w:rPr>
        <w:t>(</w:t>
      </w:r>
      <w:r w:rsidRPr="0032694E">
        <w:rPr>
          <w:szCs w:val="24"/>
        </w:rPr>
        <w:t>л</w:t>
      </w:r>
      <w:r w:rsidRPr="0032694E">
        <w:rPr>
          <w:szCs w:val="24"/>
        </w:rPr>
        <w:t>.д</w:t>
      </w:r>
      <w:r w:rsidRPr="0032694E">
        <w:rPr>
          <w:szCs w:val="24"/>
        </w:rPr>
        <w:t xml:space="preserve"> </w:t>
      </w:r>
      <w:r w:rsidRPr="0032694E" w:rsidR="00F74A33">
        <w:rPr>
          <w:szCs w:val="24"/>
        </w:rPr>
        <w:t>3</w:t>
      </w:r>
      <w:r w:rsidRPr="0032694E">
        <w:rPr>
          <w:szCs w:val="24"/>
        </w:rPr>
        <w:t xml:space="preserve">); актом  </w:t>
      </w:r>
      <w:r w:rsidRPr="0032694E" w:rsidR="00A55F97">
        <w:rPr>
          <w:szCs w:val="24"/>
        </w:rPr>
        <w:t>№…</w:t>
      </w:r>
      <w:r w:rsidRPr="0032694E" w:rsidR="00F74A33">
        <w:rPr>
          <w:szCs w:val="24"/>
        </w:rPr>
        <w:t xml:space="preserve"> </w:t>
      </w:r>
      <w:r w:rsidRPr="0032694E" w:rsidR="00350A2A">
        <w:rPr>
          <w:szCs w:val="24"/>
        </w:rPr>
        <w:t>от</w:t>
      </w:r>
      <w:r w:rsidRPr="0032694E" w:rsidR="00350A2A">
        <w:rPr>
          <w:szCs w:val="24"/>
        </w:rPr>
        <w:t xml:space="preserve"> </w:t>
      </w:r>
      <w:r w:rsidRPr="0032694E" w:rsidR="00A55F97">
        <w:rPr>
          <w:szCs w:val="24"/>
        </w:rPr>
        <w:t>ДАТА</w:t>
      </w:r>
      <w:r w:rsidRPr="0032694E">
        <w:rPr>
          <w:szCs w:val="24"/>
        </w:rPr>
        <w:t xml:space="preserve"> освидетельствования на состояние алкогольного опьянения, в котором зафиксировано содержание алкоголя в выдыхаемом воздухе </w:t>
      </w:r>
      <w:r w:rsidRPr="0032694E">
        <w:rPr>
          <w:szCs w:val="24"/>
        </w:rPr>
        <w:t>освидетельствуемого</w:t>
      </w:r>
      <w:r w:rsidRPr="0032694E">
        <w:rPr>
          <w:szCs w:val="24"/>
        </w:rPr>
        <w:t xml:space="preserve"> при </w:t>
      </w:r>
      <w:r w:rsidRPr="0032694E">
        <w:rPr>
          <w:szCs w:val="24"/>
        </w:rPr>
        <w:t xml:space="preserve">исследовании с результатом </w:t>
      </w:r>
      <w:r w:rsidRPr="0032694E" w:rsidR="004D5BAC">
        <w:rPr>
          <w:szCs w:val="24"/>
        </w:rPr>
        <w:t>–</w:t>
      </w:r>
      <w:r w:rsidRPr="0032694E">
        <w:rPr>
          <w:szCs w:val="24"/>
        </w:rPr>
        <w:t xml:space="preserve"> </w:t>
      </w:r>
      <w:r w:rsidRPr="0032694E" w:rsidR="00A55F97">
        <w:rPr>
          <w:rFonts w:eastAsia="Times New Roman"/>
          <w:szCs w:val="24"/>
          <w:lang w:eastAsia="ru-RU"/>
        </w:rPr>
        <w:t>ДАННЫЕ ИЗЪЯТЫ</w:t>
      </w:r>
      <w:r w:rsidRPr="0032694E" w:rsidR="00F74A33">
        <w:rPr>
          <w:szCs w:val="24"/>
        </w:rPr>
        <w:t xml:space="preserve"> </w:t>
      </w:r>
      <w:r w:rsidRPr="0032694E" w:rsidR="00AF26F1">
        <w:rPr>
          <w:szCs w:val="24"/>
        </w:rPr>
        <w:t>мг/л</w:t>
      </w:r>
      <w:r w:rsidRPr="0032694E">
        <w:rPr>
          <w:szCs w:val="24"/>
        </w:rPr>
        <w:t>, и установлено состояние алкогольного опьянения у</w:t>
      </w:r>
      <w:r w:rsidRPr="0032694E" w:rsidR="009F3248">
        <w:rPr>
          <w:szCs w:val="24"/>
        </w:rPr>
        <w:t xml:space="preserve"> </w:t>
      </w:r>
      <w:r w:rsidRPr="0032694E" w:rsidR="00F74A33">
        <w:rPr>
          <w:szCs w:val="24"/>
        </w:rPr>
        <w:t>Шута А.А.</w:t>
      </w:r>
      <w:r w:rsidRPr="0032694E" w:rsidR="000B5DB3">
        <w:rPr>
          <w:szCs w:val="24"/>
        </w:rPr>
        <w:t xml:space="preserve">, </w:t>
      </w:r>
      <w:r w:rsidRPr="0032694E" w:rsidR="00F74A33">
        <w:rPr>
          <w:szCs w:val="24"/>
        </w:rPr>
        <w:t xml:space="preserve">с результатами которого он согласился, подписав акт </w:t>
      </w:r>
      <w:r w:rsidRPr="0032694E">
        <w:rPr>
          <w:szCs w:val="24"/>
        </w:rPr>
        <w:t>(л.д.</w:t>
      </w:r>
      <w:r w:rsidRPr="0032694E" w:rsidR="00F74A33">
        <w:rPr>
          <w:szCs w:val="24"/>
        </w:rPr>
        <w:t>3</w:t>
      </w:r>
      <w:r w:rsidRPr="0032694E">
        <w:rPr>
          <w:szCs w:val="24"/>
        </w:rPr>
        <w:t>) и иными материалами дела.</w:t>
      </w:r>
    </w:p>
    <w:p w:rsidR="003B7A56" w:rsidRPr="0032694E" w:rsidP="00084AB2" w14:paraId="0AB469DC" w14:textId="77777777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 w:rsidRPr="0032694E">
        <w:rPr>
          <w:szCs w:val="24"/>
        </w:rPr>
        <w:t>контроля за</w:t>
      </w:r>
      <w:r w:rsidRPr="0032694E">
        <w:rPr>
          <w:szCs w:val="24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3B7A56" w:rsidRPr="0032694E" w:rsidP="00084AB2" w14:paraId="464DE3F4" w14:textId="7F55FD88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>Материалами дела подтверждается проведение процедуры отстранения от управления транспортным средством, освидетельствования на состояние алкогольного опьянения в отношении</w:t>
      </w:r>
      <w:r w:rsidRPr="0032694E" w:rsidR="009F3248">
        <w:rPr>
          <w:szCs w:val="24"/>
        </w:rPr>
        <w:t xml:space="preserve"> </w:t>
      </w:r>
      <w:r w:rsidRPr="0032694E" w:rsidR="00F74A33">
        <w:rPr>
          <w:szCs w:val="24"/>
        </w:rPr>
        <w:t xml:space="preserve">Шута А.А. </w:t>
      </w:r>
      <w:r w:rsidRPr="0032694E">
        <w:rPr>
          <w:szCs w:val="24"/>
        </w:rPr>
        <w:t>с прим</w:t>
      </w:r>
      <w:r w:rsidRPr="0032694E" w:rsidR="000E61F6">
        <w:rPr>
          <w:szCs w:val="24"/>
        </w:rPr>
        <w:t xml:space="preserve">енением видеозаписи, что </w:t>
      </w:r>
      <w:r w:rsidRPr="0032694E" w:rsidR="000B5DB3">
        <w:rPr>
          <w:szCs w:val="24"/>
        </w:rPr>
        <w:t xml:space="preserve">не оспаривалось </w:t>
      </w:r>
      <w:r w:rsidRPr="0032694E">
        <w:rPr>
          <w:szCs w:val="24"/>
        </w:rPr>
        <w:t xml:space="preserve">в судебном заседании. </w:t>
      </w:r>
    </w:p>
    <w:p w:rsidR="003B7A56" w:rsidRPr="0032694E" w:rsidP="00084AB2" w14:paraId="352EE8F9" w14:textId="28BC3113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>Таким образом, вина</w:t>
      </w:r>
      <w:r w:rsidRPr="0032694E" w:rsidR="00F74A33">
        <w:rPr>
          <w:szCs w:val="24"/>
        </w:rPr>
        <w:t xml:space="preserve"> Шута </w:t>
      </w:r>
      <w:r w:rsidRPr="0032694E" w:rsidR="009F3248">
        <w:rPr>
          <w:szCs w:val="24"/>
        </w:rPr>
        <w:t xml:space="preserve">А.А. </w:t>
      </w:r>
      <w:r w:rsidRPr="0032694E">
        <w:rPr>
          <w:szCs w:val="24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3B7A56" w:rsidRPr="0032694E" w:rsidP="00084AB2" w14:paraId="63AC706C" w14:textId="4F09F5FA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 w:rsidRPr="0032694E" w:rsidR="006626F6">
        <w:rPr>
          <w:szCs w:val="24"/>
        </w:rPr>
        <w:t xml:space="preserve">, </w:t>
      </w:r>
      <w:r w:rsidRPr="0032694E">
        <w:rPr>
          <w:szCs w:val="24"/>
        </w:rPr>
        <w:t>смягчающие и отягчающие административную ответственность.</w:t>
      </w:r>
    </w:p>
    <w:p w:rsidR="003B7A56" w:rsidRPr="0032694E" w:rsidP="00084AB2" w14:paraId="6961C283" w14:textId="0683930A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32694E" w:rsidR="000B5DB3">
        <w:rPr>
          <w:szCs w:val="24"/>
        </w:rPr>
        <w:t xml:space="preserve"> признавшего вину и</w:t>
      </w:r>
      <w:r w:rsidRPr="0032694E">
        <w:rPr>
          <w:szCs w:val="24"/>
        </w:rPr>
        <w:t xml:space="preserve"> раскаявшегося в </w:t>
      </w:r>
      <w:r w:rsidRPr="0032694E">
        <w:rPr>
          <w:szCs w:val="24"/>
        </w:rPr>
        <w:t>содеянном</w:t>
      </w:r>
      <w:r w:rsidRPr="0032694E">
        <w:rPr>
          <w:szCs w:val="24"/>
        </w:rPr>
        <w:t xml:space="preserve">, отсутствие отягчающих вину обстоятельств, мировой судья считает возможным назначить </w:t>
      </w:r>
      <w:r w:rsidRPr="0032694E" w:rsidR="00350A2A">
        <w:rPr>
          <w:szCs w:val="24"/>
        </w:rPr>
        <w:t xml:space="preserve">ему </w:t>
      </w:r>
      <w:r w:rsidRPr="0032694E">
        <w:rPr>
          <w:szCs w:val="24"/>
        </w:rPr>
        <w:t>минимальное наказание, в пределах санкции ч.1 ст.12.8. КоАП РФ.</w:t>
      </w:r>
    </w:p>
    <w:p w:rsidR="003B7A56" w:rsidRPr="0032694E" w:rsidP="00084AB2" w14:paraId="66700F47" w14:textId="56B3684A">
      <w:pPr>
        <w:autoSpaceDE w:val="0"/>
        <w:autoSpaceDN w:val="0"/>
        <w:adjustRightInd w:val="0"/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 xml:space="preserve">На основании изложенного, руководствуясь ст. ст. 29.9, 29.10 Кодекса Российской Федерации об административных правонарушениях, </w:t>
      </w:r>
    </w:p>
    <w:p w:rsidR="003B7A56" w:rsidRPr="0032694E" w:rsidP="00084AB2" w14:paraId="74070203" w14:textId="77777777">
      <w:pPr>
        <w:autoSpaceDE w:val="0"/>
        <w:autoSpaceDN w:val="0"/>
        <w:adjustRightInd w:val="0"/>
        <w:spacing w:line="228" w:lineRule="auto"/>
        <w:jc w:val="both"/>
        <w:rPr>
          <w:szCs w:val="24"/>
        </w:rPr>
      </w:pPr>
    </w:p>
    <w:p w:rsidR="003B7A56" w:rsidRPr="0032694E" w:rsidP="00084AB2" w14:paraId="4BE52A85" w14:textId="77777777">
      <w:pPr>
        <w:autoSpaceDE w:val="0"/>
        <w:autoSpaceDN w:val="0"/>
        <w:adjustRightInd w:val="0"/>
        <w:spacing w:line="228" w:lineRule="auto"/>
        <w:jc w:val="center"/>
        <w:rPr>
          <w:szCs w:val="24"/>
        </w:rPr>
      </w:pPr>
      <w:r w:rsidRPr="0032694E">
        <w:rPr>
          <w:szCs w:val="24"/>
        </w:rPr>
        <w:t>ПОСТАНОВИЛ:</w:t>
      </w:r>
    </w:p>
    <w:p w:rsidR="003B7A56" w:rsidRPr="0032694E" w:rsidP="00084AB2" w14:paraId="319D0CDB" w14:textId="77777777">
      <w:pPr>
        <w:autoSpaceDE w:val="0"/>
        <w:autoSpaceDN w:val="0"/>
        <w:adjustRightInd w:val="0"/>
        <w:spacing w:line="228" w:lineRule="auto"/>
        <w:jc w:val="center"/>
        <w:rPr>
          <w:szCs w:val="24"/>
        </w:rPr>
      </w:pPr>
    </w:p>
    <w:p w:rsidR="003B7A56" w:rsidRPr="0032694E" w:rsidP="00084AB2" w14:paraId="7102ED8B" w14:textId="50223F4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94E">
        <w:rPr>
          <w:rFonts w:ascii="Times New Roman" w:hAnsi="Times New Roman"/>
          <w:sz w:val="24"/>
          <w:szCs w:val="24"/>
        </w:rPr>
        <w:t>Признать</w:t>
      </w:r>
      <w:r w:rsidRPr="0032694E" w:rsidR="00F74A33">
        <w:rPr>
          <w:rFonts w:ascii="Times New Roman" w:hAnsi="Times New Roman"/>
          <w:sz w:val="24"/>
          <w:szCs w:val="24"/>
        </w:rPr>
        <w:t xml:space="preserve"> Шута Андрея Анатольевича </w:t>
      </w:r>
      <w:r w:rsidRPr="0032694E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3B7A56" w:rsidRPr="0032694E" w:rsidP="00084AB2" w14:paraId="185FF259" w14:textId="77777777">
      <w:pPr>
        <w:pStyle w:val="NormalWeb"/>
        <w:spacing w:before="0" w:beforeAutospacing="0" w:after="0" w:afterAutospacing="0" w:line="228" w:lineRule="auto"/>
        <w:ind w:firstLine="708"/>
        <w:jc w:val="both"/>
        <w:rPr>
          <w:lang w:val="ru-RU"/>
        </w:rPr>
      </w:pPr>
      <w:r w:rsidRPr="0032694E">
        <w:rPr>
          <w:lang w:val="ru-RU"/>
        </w:rPr>
        <w:t>Штраф подлежит уплате по следующим реквизитам:</w:t>
      </w:r>
    </w:p>
    <w:p w:rsidR="00305749" w:rsidRPr="0032694E" w:rsidP="00084AB2" w14:paraId="1E309F40" w14:textId="6D2F7C54">
      <w:pPr>
        <w:spacing w:line="228" w:lineRule="auto"/>
        <w:ind w:firstLine="708"/>
        <w:jc w:val="both"/>
        <w:rPr>
          <w:color w:val="FF0000"/>
          <w:szCs w:val="24"/>
        </w:rPr>
      </w:pPr>
      <w:r w:rsidRPr="0032694E">
        <w:rPr>
          <w:szCs w:val="24"/>
        </w:rPr>
        <w:t>Номер счета получателя –</w:t>
      </w:r>
      <w:r w:rsidRPr="0032694E">
        <w:rPr>
          <w:szCs w:val="24"/>
        </w:rPr>
        <w:t xml:space="preserve"> </w:t>
      </w:r>
      <w:r w:rsidRPr="0032694E">
        <w:rPr>
          <w:szCs w:val="24"/>
        </w:rPr>
        <w:t xml:space="preserve">№ 03100643000000017500 </w:t>
      </w:r>
      <w:r w:rsidRPr="0032694E">
        <w:rPr>
          <w:szCs w:val="24"/>
        </w:rPr>
        <w:t xml:space="preserve"> , наименование банка – Отделение Республика Крым Банка России, получатель УФК по Республике Крым (УМВД России по г. Симферополю), КПП 910201001, ИНН 9102003230, код ОКТМО 35701000, БИК 013510002, </w:t>
      </w:r>
      <w:r w:rsidRPr="0032694E">
        <w:rPr>
          <w:szCs w:val="24"/>
        </w:rPr>
        <w:t>кор</w:t>
      </w:r>
      <w:r w:rsidRPr="0032694E">
        <w:rPr>
          <w:szCs w:val="24"/>
        </w:rPr>
        <w:t>./</w:t>
      </w:r>
      <w:r w:rsidRPr="0032694E">
        <w:rPr>
          <w:szCs w:val="24"/>
        </w:rPr>
        <w:t>сч</w:t>
      </w:r>
      <w:r w:rsidRPr="0032694E">
        <w:rPr>
          <w:szCs w:val="24"/>
        </w:rPr>
        <w:t>.</w:t>
      </w:r>
      <w:r w:rsidRPr="0032694E">
        <w:rPr>
          <w:szCs w:val="24"/>
        </w:rPr>
        <w:t xml:space="preserve"> № 40102810645370000035</w:t>
      </w:r>
      <w:r w:rsidRPr="0032694E">
        <w:rPr>
          <w:szCs w:val="24"/>
        </w:rPr>
        <w:t>, код бюджетной классификации (КБК) – 18811601123010001140, УИН 188104912</w:t>
      </w:r>
      <w:r w:rsidRPr="0032694E">
        <w:rPr>
          <w:szCs w:val="24"/>
        </w:rPr>
        <w:t>25000000090</w:t>
      </w:r>
      <w:r w:rsidRPr="0032694E">
        <w:rPr>
          <w:szCs w:val="24"/>
        </w:rPr>
        <w:t xml:space="preserve">, плательщик – </w:t>
      </w:r>
      <w:r w:rsidRPr="0032694E">
        <w:rPr>
          <w:szCs w:val="24"/>
        </w:rPr>
        <w:t>Шут Андрей Анатольевич</w:t>
      </w:r>
      <w:r w:rsidRPr="0032694E">
        <w:rPr>
          <w:szCs w:val="24"/>
        </w:rPr>
        <w:t>.</w:t>
      </w:r>
    </w:p>
    <w:p w:rsidR="00305749" w:rsidRPr="0032694E" w:rsidP="00084AB2" w14:paraId="714B9769" w14:textId="24A56861">
      <w:pPr>
        <w:spacing w:line="228" w:lineRule="auto"/>
        <w:ind w:firstLine="708"/>
        <w:jc w:val="both"/>
        <w:rPr>
          <w:szCs w:val="24"/>
          <w:shd w:val="clear" w:color="auto" w:fill="FFFFFF"/>
        </w:rPr>
      </w:pPr>
      <w:r w:rsidRPr="0032694E">
        <w:rPr>
          <w:szCs w:val="24"/>
        </w:rPr>
        <w:t>Копию постановления направить в</w:t>
      </w:r>
      <w:r w:rsidRPr="0032694E">
        <w:rPr>
          <w:szCs w:val="24"/>
          <w:shd w:val="clear" w:color="auto" w:fill="FFFFFF"/>
        </w:rPr>
        <w:t xml:space="preserve"> О</w:t>
      </w:r>
      <w:r w:rsidRPr="0032694E" w:rsidR="007F2013">
        <w:rPr>
          <w:szCs w:val="24"/>
          <w:shd w:val="clear" w:color="auto" w:fill="FFFFFF"/>
        </w:rPr>
        <w:t xml:space="preserve">СР ДПС </w:t>
      </w:r>
      <w:r w:rsidRPr="0032694E" w:rsidR="009F3248">
        <w:rPr>
          <w:szCs w:val="24"/>
          <w:shd w:val="clear" w:color="auto" w:fill="FFFFFF"/>
        </w:rPr>
        <w:t xml:space="preserve">ГИБДД МВД по </w:t>
      </w:r>
      <w:r w:rsidRPr="0032694E" w:rsidR="007F2013">
        <w:rPr>
          <w:szCs w:val="24"/>
          <w:shd w:val="clear" w:color="auto" w:fill="FFFFFF"/>
        </w:rPr>
        <w:t xml:space="preserve">Республике Крым </w:t>
      </w:r>
      <w:r w:rsidRPr="0032694E">
        <w:rPr>
          <w:szCs w:val="24"/>
          <w:shd w:val="clear" w:color="auto" w:fill="FFFFFF"/>
        </w:rPr>
        <w:t>– для исполнения.</w:t>
      </w:r>
    </w:p>
    <w:p w:rsidR="00865304" w:rsidRPr="0032694E" w:rsidP="00084AB2" w14:paraId="2F0CC0F9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94E">
        <w:rPr>
          <w:rFonts w:ascii="Times New Roman" w:hAnsi="Times New Roman"/>
          <w:sz w:val="24"/>
          <w:szCs w:val="24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65304" w:rsidRPr="0032694E" w:rsidP="00084AB2" w14:paraId="736DD909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94E">
        <w:rPr>
          <w:rFonts w:ascii="Times New Roman" w:hAnsi="Times New Roman"/>
          <w:sz w:val="24"/>
          <w:szCs w:val="24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B7A56" w:rsidRPr="0032694E" w:rsidP="00084AB2" w14:paraId="34B89E63" w14:textId="54559CD1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94E">
        <w:rPr>
          <w:rFonts w:ascii="Times New Roman" w:hAnsi="Times New Roman"/>
          <w:sz w:val="24"/>
          <w:szCs w:val="24"/>
        </w:rPr>
        <w:t>Разъяснить, что в силу ч. ч. 1, 2 ст. 32.7 КоАП РФ:</w:t>
      </w:r>
    </w:p>
    <w:p w:rsidR="003B7A56" w:rsidRPr="0032694E" w:rsidP="00084AB2" w14:paraId="29A1185A" w14:textId="77777777">
      <w:pPr>
        <w:spacing w:line="228" w:lineRule="auto"/>
        <w:ind w:firstLine="708"/>
        <w:rPr>
          <w:szCs w:val="24"/>
        </w:rPr>
      </w:pPr>
      <w:r w:rsidRPr="0032694E">
        <w:rPr>
          <w:szCs w:val="24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3B7A56" w:rsidRPr="0032694E" w:rsidP="00084AB2" w14:paraId="24300D1D" w14:textId="77777777">
      <w:pPr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3B7A56" w:rsidRPr="0032694E" w:rsidP="00084AB2" w14:paraId="6273D1E6" w14:textId="77777777">
      <w:pPr>
        <w:spacing w:line="228" w:lineRule="auto"/>
        <w:ind w:firstLine="708"/>
        <w:jc w:val="both"/>
        <w:rPr>
          <w:szCs w:val="24"/>
        </w:rPr>
      </w:pPr>
      <w:r w:rsidRPr="0032694E">
        <w:rPr>
          <w:szCs w:val="24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B7A56" w:rsidRPr="0032694E" w:rsidP="00084AB2" w14:paraId="10483F85" w14:textId="061FD1D8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94E">
        <w:rPr>
          <w:rFonts w:ascii="Times New Roman" w:hAnsi="Times New Roman"/>
          <w:sz w:val="24"/>
          <w:szCs w:val="24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</w:t>
      </w:r>
      <w:r w:rsidRPr="0032694E" w:rsidR="009C7ED2">
        <w:rPr>
          <w:rFonts w:ascii="Times New Roman" w:hAnsi="Times New Roman"/>
          <w:sz w:val="24"/>
          <w:szCs w:val="24"/>
        </w:rPr>
        <w:t> </w:t>
      </w:r>
      <w:r w:rsidRPr="0032694E">
        <w:rPr>
          <w:rFonts w:ascii="Times New Roman" w:hAnsi="Times New Roman"/>
          <w:sz w:val="24"/>
          <w:szCs w:val="24"/>
        </w:rPr>
        <w:t>Симферополь, ул. Киевская, 55/2, четвертый этаж, каб.4</w:t>
      </w:r>
      <w:r w:rsidRPr="0032694E" w:rsidR="009C7ED2">
        <w:rPr>
          <w:rFonts w:ascii="Times New Roman" w:hAnsi="Times New Roman"/>
          <w:sz w:val="24"/>
          <w:szCs w:val="24"/>
        </w:rPr>
        <w:t>4</w:t>
      </w:r>
      <w:r w:rsidRPr="0032694E">
        <w:rPr>
          <w:rFonts w:ascii="Times New Roman" w:hAnsi="Times New Roman"/>
          <w:sz w:val="24"/>
          <w:szCs w:val="24"/>
        </w:rPr>
        <w:t>.</w:t>
      </w:r>
    </w:p>
    <w:p w:rsidR="003B7A56" w:rsidRPr="0032694E" w:rsidP="00084AB2" w14:paraId="3EB9986C" w14:textId="77777777">
      <w:pPr>
        <w:pStyle w:val="NoSpacing"/>
        <w:spacing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694E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B7A56" w:rsidRPr="0032694E" w:rsidP="00084AB2" w14:paraId="71194F88" w14:textId="77777777">
      <w:pPr>
        <w:pStyle w:val="NoSpacing"/>
        <w:spacing w:line="22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7A56" w:rsidRPr="0032694E" w:rsidP="00084AB2" w14:paraId="730D0E9D" w14:textId="333EFA5C">
      <w:pPr>
        <w:pStyle w:val="NoSpacing"/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694E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32694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694E" w:rsidR="00A637A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подпись</w:t>
      </w:r>
      <w:r w:rsidRPr="0032694E">
        <w:rPr>
          <w:rFonts w:ascii="Times New Roman" w:hAnsi="Times New Roman"/>
          <w:color w:val="FFFFFF" w:themeColor="background1"/>
          <w:sz w:val="24"/>
          <w:szCs w:val="24"/>
        </w:rPr>
        <w:t>/</w:t>
      </w:r>
      <w:r w:rsidRPr="0032694E" w:rsidR="00A637AF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Pr="0032694E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</w:t>
      </w:r>
      <w:r w:rsidRPr="0032694E">
        <w:rPr>
          <w:rFonts w:ascii="Times New Roman" w:hAnsi="Times New Roman"/>
          <w:color w:val="000000" w:themeColor="text1"/>
          <w:sz w:val="24"/>
          <w:szCs w:val="24"/>
        </w:rPr>
        <w:tab/>
        <w:t>Д.В. Киреев</w:t>
      </w:r>
    </w:p>
    <w:p w:rsidR="003B7A56" w:rsidRPr="0032694E" w:rsidP="00084AB2" w14:paraId="56F680C3" w14:textId="77777777">
      <w:pPr>
        <w:spacing w:line="228" w:lineRule="auto"/>
        <w:rPr>
          <w:szCs w:val="24"/>
        </w:rPr>
      </w:pPr>
    </w:p>
    <w:p w:rsidR="003B7A56" w:rsidRPr="0032694E" w:rsidP="00084AB2" w14:paraId="49B6B00D" w14:textId="77777777">
      <w:pPr>
        <w:spacing w:line="228" w:lineRule="auto"/>
        <w:ind w:firstLine="708"/>
        <w:jc w:val="both"/>
        <w:rPr>
          <w:szCs w:val="24"/>
        </w:rPr>
      </w:pPr>
    </w:p>
    <w:p w:rsidR="003B7A56" w:rsidRPr="0032694E" w:rsidP="00084AB2" w14:paraId="008CBC31" w14:textId="77777777">
      <w:pPr>
        <w:spacing w:line="228" w:lineRule="auto"/>
        <w:ind w:firstLine="708"/>
        <w:jc w:val="both"/>
        <w:rPr>
          <w:szCs w:val="24"/>
        </w:rPr>
      </w:pPr>
    </w:p>
    <w:sectPr w:rsidSect="009C7ED2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D5"/>
    <w:rsid w:val="00045AD3"/>
    <w:rsid w:val="00071F1A"/>
    <w:rsid w:val="00081E4A"/>
    <w:rsid w:val="00084AB2"/>
    <w:rsid w:val="000A1A29"/>
    <w:rsid w:val="000B5DB3"/>
    <w:rsid w:val="000E61F6"/>
    <w:rsid w:val="00132393"/>
    <w:rsid w:val="00152037"/>
    <w:rsid w:val="001E7F8C"/>
    <w:rsid w:val="001F36BE"/>
    <w:rsid w:val="00231692"/>
    <w:rsid w:val="002C137F"/>
    <w:rsid w:val="00305749"/>
    <w:rsid w:val="0032694E"/>
    <w:rsid w:val="00350A2A"/>
    <w:rsid w:val="003640CD"/>
    <w:rsid w:val="003B12D0"/>
    <w:rsid w:val="003B7A56"/>
    <w:rsid w:val="003D0495"/>
    <w:rsid w:val="003D69C7"/>
    <w:rsid w:val="00426FFF"/>
    <w:rsid w:val="004554FB"/>
    <w:rsid w:val="004C7784"/>
    <w:rsid w:val="004D364C"/>
    <w:rsid w:val="004D5BAC"/>
    <w:rsid w:val="005252BE"/>
    <w:rsid w:val="0054340A"/>
    <w:rsid w:val="00543B7F"/>
    <w:rsid w:val="0054585F"/>
    <w:rsid w:val="005B065B"/>
    <w:rsid w:val="005D37A6"/>
    <w:rsid w:val="005D477A"/>
    <w:rsid w:val="005E4D03"/>
    <w:rsid w:val="00603708"/>
    <w:rsid w:val="00605746"/>
    <w:rsid w:val="006626F6"/>
    <w:rsid w:val="00664B43"/>
    <w:rsid w:val="006947DF"/>
    <w:rsid w:val="006A0107"/>
    <w:rsid w:val="006A2EE5"/>
    <w:rsid w:val="006A4A0A"/>
    <w:rsid w:val="006D4178"/>
    <w:rsid w:val="0073525A"/>
    <w:rsid w:val="00735DA3"/>
    <w:rsid w:val="007418AC"/>
    <w:rsid w:val="00773F76"/>
    <w:rsid w:val="007E5D1B"/>
    <w:rsid w:val="007F2013"/>
    <w:rsid w:val="00806619"/>
    <w:rsid w:val="00825840"/>
    <w:rsid w:val="00832845"/>
    <w:rsid w:val="00865304"/>
    <w:rsid w:val="008B6EAE"/>
    <w:rsid w:val="008B719A"/>
    <w:rsid w:val="008D0E4F"/>
    <w:rsid w:val="008D6ED5"/>
    <w:rsid w:val="00900CF6"/>
    <w:rsid w:val="00957047"/>
    <w:rsid w:val="00975C4A"/>
    <w:rsid w:val="009A1683"/>
    <w:rsid w:val="009A1F71"/>
    <w:rsid w:val="009A20FE"/>
    <w:rsid w:val="009B5F56"/>
    <w:rsid w:val="009C7ED2"/>
    <w:rsid w:val="009F3248"/>
    <w:rsid w:val="00A11E56"/>
    <w:rsid w:val="00A40D88"/>
    <w:rsid w:val="00A50C0A"/>
    <w:rsid w:val="00A55F97"/>
    <w:rsid w:val="00A637AF"/>
    <w:rsid w:val="00A82A5E"/>
    <w:rsid w:val="00AA0CC8"/>
    <w:rsid w:val="00AF26F1"/>
    <w:rsid w:val="00B04F6F"/>
    <w:rsid w:val="00B11A49"/>
    <w:rsid w:val="00B23280"/>
    <w:rsid w:val="00B30CDA"/>
    <w:rsid w:val="00B36234"/>
    <w:rsid w:val="00B4080D"/>
    <w:rsid w:val="00B578A2"/>
    <w:rsid w:val="00B97222"/>
    <w:rsid w:val="00BE21C6"/>
    <w:rsid w:val="00C34BF2"/>
    <w:rsid w:val="00C62AE4"/>
    <w:rsid w:val="00C779B6"/>
    <w:rsid w:val="00C82444"/>
    <w:rsid w:val="00C85A8C"/>
    <w:rsid w:val="00CE4F46"/>
    <w:rsid w:val="00CE616B"/>
    <w:rsid w:val="00D01D0D"/>
    <w:rsid w:val="00D31658"/>
    <w:rsid w:val="00D55929"/>
    <w:rsid w:val="00D9409C"/>
    <w:rsid w:val="00DA5A79"/>
    <w:rsid w:val="00DB5145"/>
    <w:rsid w:val="00DE207F"/>
    <w:rsid w:val="00DE3628"/>
    <w:rsid w:val="00E02CC1"/>
    <w:rsid w:val="00E2429C"/>
    <w:rsid w:val="00E26C41"/>
    <w:rsid w:val="00E27D6A"/>
    <w:rsid w:val="00E554F8"/>
    <w:rsid w:val="00EA76B2"/>
    <w:rsid w:val="00EF0A1E"/>
    <w:rsid w:val="00EF0F7D"/>
    <w:rsid w:val="00F07B6F"/>
    <w:rsid w:val="00F5697C"/>
    <w:rsid w:val="00F74A33"/>
    <w:rsid w:val="00F96D76"/>
    <w:rsid w:val="00FA6241"/>
    <w:rsid w:val="00FD31FF"/>
    <w:rsid w:val="00FD5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0F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NoSpacing">
    <w:name w:val="No Spacing"/>
    <w:qFormat/>
    <w:rsid w:val="009A2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40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080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E9748CC926B95EB19148FF8515BCE84AE825FD6A4919BCF8030EF8FA7AD22DAAA17C010D6CE9F2A92CD2CB2481F0A3311FA5B17FE8AADD83O3zBH" TargetMode="External" /><Relationship Id="rId7" Type="http://schemas.openxmlformats.org/officeDocument/2006/relationships/hyperlink" Target="consultantplus://offline/ref=608A3C5EA27AB6609EBBA8AF9BFEB1DF832C64D56EFA566147AAAC64F65D8476DDE5BF7694B6B04290AA5CE3C9BBD6EC8C3B4CAB79ACb0BBI" TargetMode="External" /><Relationship Id="rId8" Type="http://schemas.openxmlformats.org/officeDocument/2006/relationships/hyperlink" Target="consultantplus://offline/ref=608A3C5EA27AB6609EBBA8AF9BFEB1DF832C64D56EFA566147AAAC64F65D8476DDE5BF7695B0B94290AA5CE3C9BBD6EC8C3B4CAB79ACb0BB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