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5101" w:rsidRPr="0050312B" w:rsidP="00511D2A" w14:paraId="769E24B7" w14:textId="77777777">
      <w:pPr>
        <w:pStyle w:val="Heading1"/>
        <w:spacing w:line="230" w:lineRule="auto"/>
        <w:ind w:firstLine="567"/>
        <w:jc w:val="right"/>
        <w:rPr>
          <w:b w:val="0"/>
          <w:color w:val="000000" w:themeColor="text1"/>
          <w:sz w:val="28"/>
          <w:szCs w:val="28"/>
        </w:rPr>
      </w:pPr>
      <w:r w:rsidRPr="0050312B">
        <w:rPr>
          <w:b w:val="0"/>
          <w:color w:val="000000" w:themeColor="text1"/>
          <w:sz w:val="28"/>
          <w:szCs w:val="28"/>
        </w:rPr>
        <w:t>Дело № 5-4-</w:t>
      </w:r>
      <w:r w:rsidRPr="0050312B" w:rsidR="00287823">
        <w:rPr>
          <w:b w:val="0"/>
          <w:color w:val="000000" w:themeColor="text1"/>
          <w:sz w:val="28"/>
          <w:szCs w:val="28"/>
        </w:rPr>
        <w:t>25</w:t>
      </w:r>
      <w:r w:rsidRPr="0050312B">
        <w:rPr>
          <w:b w:val="0"/>
          <w:color w:val="000000" w:themeColor="text1"/>
          <w:sz w:val="28"/>
          <w:szCs w:val="28"/>
        </w:rPr>
        <w:t>/20</w:t>
      </w:r>
      <w:r w:rsidRPr="0050312B" w:rsidR="00287823">
        <w:rPr>
          <w:b w:val="0"/>
          <w:color w:val="000000" w:themeColor="text1"/>
          <w:sz w:val="28"/>
          <w:szCs w:val="28"/>
        </w:rPr>
        <w:t>21</w:t>
      </w:r>
      <w:r w:rsidRPr="0050312B">
        <w:rPr>
          <w:b w:val="0"/>
          <w:color w:val="000000" w:themeColor="text1"/>
          <w:sz w:val="28"/>
          <w:szCs w:val="28"/>
        </w:rPr>
        <w:t xml:space="preserve"> </w:t>
      </w:r>
    </w:p>
    <w:p w:rsidR="00785101" w:rsidRPr="0050312B" w:rsidP="00511D2A" w14:paraId="2BF374D8" w14:textId="77777777">
      <w:pPr>
        <w:pStyle w:val="Heading1"/>
        <w:spacing w:line="230" w:lineRule="auto"/>
        <w:ind w:firstLine="567"/>
        <w:rPr>
          <w:b w:val="0"/>
          <w:bCs w:val="0"/>
          <w:color w:val="000000" w:themeColor="text1"/>
          <w:sz w:val="28"/>
          <w:szCs w:val="28"/>
        </w:rPr>
      </w:pPr>
    </w:p>
    <w:p w:rsidR="00785101" w:rsidRPr="0050312B" w:rsidP="00511D2A" w14:paraId="35D65FC1" w14:textId="77777777">
      <w:pPr>
        <w:pStyle w:val="Heading1"/>
        <w:spacing w:line="230" w:lineRule="auto"/>
        <w:ind w:firstLine="567"/>
        <w:rPr>
          <w:b w:val="0"/>
          <w:bCs w:val="0"/>
          <w:color w:val="000000" w:themeColor="text1"/>
          <w:sz w:val="28"/>
          <w:szCs w:val="28"/>
        </w:rPr>
      </w:pPr>
      <w:r w:rsidRPr="0050312B">
        <w:rPr>
          <w:b w:val="0"/>
          <w:bCs w:val="0"/>
          <w:color w:val="000000" w:themeColor="text1"/>
          <w:sz w:val="28"/>
          <w:szCs w:val="28"/>
        </w:rPr>
        <w:t>П О С Т А Н О В Л Е Н И Е</w:t>
      </w:r>
    </w:p>
    <w:p w:rsidR="00785101" w:rsidRPr="0050312B" w:rsidP="00511D2A" w14:paraId="7C244E6B" w14:textId="77777777">
      <w:pPr>
        <w:spacing w:line="23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785101" w:rsidRPr="0050312B" w:rsidP="00511D2A" w14:paraId="17E160E0" w14:textId="184C2F56">
      <w:pPr>
        <w:spacing w:line="230" w:lineRule="auto"/>
        <w:ind w:firstLine="567"/>
        <w:jc w:val="both"/>
        <w:rPr>
          <w:color w:val="000000" w:themeColor="text1"/>
          <w:sz w:val="28"/>
          <w:szCs w:val="28"/>
        </w:rPr>
      </w:pPr>
      <w:r w:rsidRPr="0050312B">
        <w:rPr>
          <w:color w:val="000000" w:themeColor="text1"/>
          <w:sz w:val="28"/>
          <w:szCs w:val="28"/>
        </w:rPr>
        <w:t>0</w:t>
      </w:r>
      <w:r w:rsidR="00FE0373">
        <w:rPr>
          <w:color w:val="000000" w:themeColor="text1"/>
          <w:sz w:val="28"/>
          <w:szCs w:val="28"/>
        </w:rPr>
        <w:t>4</w:t>
      </w:r>
      <w:r w:rsidRPr="0050312B">
        <w:rPr>
          <w:color w:val="000000" w:themeColor="text1"/>
          <w:sz w:val="28"/>
          <w:szCs w:val="28"/>
        </w:rPr>
        <w:t xml:space="preserve"> февраля </w:t>
      </w:r>
      <w:r w:rsidRPr="0050312B">
        <w:rPr>
          <w:color w:val="000000" w:themeColor="text1"/>
          <w:sz w:val="28"/>
          <w:szCs w:val="28"/>
        </w:rPr>
        <w:t>20</w:t>
      </w:r>
      <w:r w:rsidRPr="0050312B">
        <w:rPr>
          <w:color w:val="000000" w:themeColor="text1"/>
          <w:sz w:val="28"/>
          <w:szCs w:val="28"/>
        </w:rPr>
        <w:t xml:space="preserve">21 </w:t>
      </w:r>
      <w:r w:rsidRPr="0050312B">
        <w:rPr>
          <w:color w:val="000000" w:themeColor="text1"/>
          <w:sz w:val="28"/>
          <w:szCs w:val="28"/>
        </w:rPr>
        <w:t>года</w:t>
      </w:r>
      <w:r w:rsidRPr="0050312B">
        <w:rPr>
          <w:color w:val="000000" w:themeColor="text1"/>
          <w:sz w:val="28"/>
          <w:szCs w:val="28"/>
        </w:rPr>
        <w:tab/>
      </w:r>
      <w:r w:rsidRPr="0050312B">
        <w:rPr>
          <w:color w:val="000000" w:themeColor="text1"/>
          <w:sz w:val="28"/>
          <w:szCs w:val="28"/>
        </w:rPr>
        <w:tab/>
      </w:r>
      <w:r w:rsidRPr="0050312B">
        <w:rPr>
          <w:color w:val="000000" w:themeColor="text1"/>
          <w:sz w:val="28"/>
          <w:szCs w:val="28"/>
        </w:rPr>
        <w:tab/>
        <w:t xml:space="preserve">                                   г. Симферополь </w:t>
      </w:r>
    </w:p>
    <w:p w:rsidR="00785101" w:rsidRPr="0050312B" w:rsidP="00511D2A" w14:paraId="3C4E2A8C" w14:textId="77777777">
      <w:pPr>
        <w:spacing w:line="23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785101" w:rsidRPr="0050312B" w:rsidP="00511D2A" w14:paraId="1DC3070A" w14:textId="0F7B672E">
      <w:pPr>
        <w:spacing w:line="23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0312B">
        <w:rPr>
          <w:color w:val="000000" w:themeColor="text1"/>
          <w:sz w:val="28"/>
          <w:szCs w:val="28"/>
        </w:rPr>
        <w:t xml:space="preserve"> М</w:t>
      </w:r>
      <w:r w:rsidRPr="0050312B">
        <w:rPr>
          <w:color w:val="000000" w:themeColor="text1"/>
          <w:sz w:val="28"/>
          <w:szCs w:val="28"/>
          <w:shd w:val="clear" w:color="auto" w:fill="FFFFFF"/>
        </w:rPr>
        <w:t>ировой судья судебного участка № 4 Железнодорожного района г.</w:t>
      </w:r>
      <w:r w:rsidR="00511D2A">
        <w:rPr>
          <w:color w:val="000000" w:themeColor="text1"/>
          <w:sz w:val="28"/>
          <w:szCs w:val="28"/>
          <w:shd w:val="clear" w:color="auto" w:fill="FFFFFF"/>
        </w:rPr>
        <w:t> </w:t>
      </w:r>
      <w:r w:rsidRPr="0050312B">
        <w:rPr>
          <w:color w:val="000000" w:themeColor="text1"/>
          <w:sz w:val="28"/>
          <w:szCs w:val="28"/>
          <w:shd w:val="clear" w:color="auto" w:fill="FFFFFF"/>
        </w:rPr>
        <w:t xml:space="preserve">Симферополя </w:t>
      </w:r>
      <w:r w:rsidRPr="0050312B">
        <w:rPr>
          <w:color w:val="000000" w:themeColor="text1"/>
          <w:sz w:val="28"/>
          <w:szCs w:val="28"/>
        </w:rPr>
        <w:t>Железнодорожного судебного района города Симферополь (Железнодорожный район городского округа Симферополь) Республики Крым Киреев Д.В.</w:t>
      </w:r>
      <w:r w:rsidRPr="0050312B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50312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рассмотрев в открытом </w:t>
      </w:r>
      <w:r w:rsidRPr="0050312B">
        <w:rPr>
          <w:color w:val="000000" w:themeColor="text1"/>
          <w:sz w:val="28"/>
          <w:szCs w:val="28"/>
          <w:shd w:val="clear" w:color="auto" w:fill="FFFFFF"/>
        </w:rPr>
        <w:t xml:space="preserve">судебном заседании дело об административном правонарушении, в отношении </w:t>
      </w:r>
      <w:r w:rsidRPr="0050312B" w:rsidR="00AE154E">
        <w:rPr>
          <w:color w:val="000000" w:themeColor="text1"/>
          <w:sz w:val="28"/>
          <w:szCs w:val="28"/>
          <w:shd w:val="clear" w:color="auto" w:fill="FFFFFF"/>
        </w:rPr>
        <w:t>юридического</w:t>
      </w:r>
      <w:r w:rsidRPr="0050312B">
        <w:rPr>
          <w:color w:val="000000" w:themeColor="text1"/>
          <w:sz w:val="28"/>
          <w:szCs w:val="28"/>
          <w:shd w:val="clear" w:color="auto" w:fill="FFFFFF"/>
        </w:rPr>
        <w:t xml:space="preserve"> лица</w:t>
      </w:r>
      <w:r w:rsidRPr="0050312B" w:rsidR="00200EF6">
        <w:rPr>
          <w:color w:val="000000" w:themeColor="text1"/>
          <w:sz w:val="28"/>
          <w:szCs w:val="28"/>
          <w:shd w:val="clear" w:color="auto" w:fill="FFFFFF"/>
        </w:rPr>
        <w:t>:</w:t>
      </w:r>
    </w:p>
    <w:p w:rsidR="00287823" w:rsidRPr="0050312B" w:rsidP="00511D2A" w14:paraId="5DF1DDBA" w14:textId="49085490">
      <w:pPr>
        <w:spacing w:line="230" w:lineRule="auto"/>
        <w:ind w:left="3402"/>
        <w:jc w:val="both"/>
        <w:rPr>
          <w:color w:val="000000" w:themeColor="text1"/>
          <w:sz w:val="28"/>
          <w:szCs w:val="28"/>
        </w:rPr>
      </w:pPr>
      <w:r w:rsidRPr="0050312B">
        <w:rPr>
          <w:color w:val="000000" w:themeColor="text1"/>
          <w:sz w:val="28"/>
          <w:szCs w:val="28"/>
        </w:rPr>
        <w:t>Местной религиозной организации Церковь христиан веры евангельской «Евангельская вера» г. Симферопол</w:t>
      </w:r>
      <w:r w:rsidRPr="0050312B" w:rsidR="00C40A80">
        <w:rPr>
          <w:color w:val="000000" w:themeColor="text1"/>
          <w:sz w:val="28"/>
          <w:szCs w:val="28"/>
        </w:rPr>
        <w:t>я</w:t>
      </w:r>
      <w:r w:rsidRPr="0050312B">
        <w:rPr>
          <w:color w:val="000000" w:themeColor="text1"/>
          <w:sz w:val="28"/>
          <w:szCs w:val="28"/>
        </w:rPr>
        <w:t xml:space="preserve">, расположенной по адресу: </w:t>
      </w:r>
      <w:r w:rsidR="00907968">
        <w:rPr>
          <w:sz w:val="28"/>
          <w:szCs w:val="28"/>
        </w:rPr>
        <w:t>&lt;ДАННЫЕ ИЗЪЯТЫ&gt;</w:t>
      </w:r>
      <w:r w:rsidRPr="0050312B">
        <w:rPr>
          <w:color w:val="000000" w:themeColor="text1"/>
          <w:sz w:val="28"/>
          <w:szCs w:val="28"/>
        </w:rPr>
        <w:t>, ОГРН 1159102080180, ИНН 9102178617,</w:t>
      </w:r>
    </w:p>
    <w:p w:rsidR="00785101" w:rsidRPr="0050312B" w:rsidP="00511D2A" w14:paraId="22D41345" w14:textId="77777777">
      <w:pPr>
        <w:spacing w:line="230" w:lineRule="auto"/>
        <w:ind w:firstLine="851"/>
        <w:jc w:val="both"/>
        <w:rPr>
          <w:color w:val="000000" w:themeColor="text1"/>
          <w:sz w:val="28"/>
          <w:szCs w:val="28"/>
        </w:rPr>
      </w:pPr>
      <w:r w:rsidRPr="0050312B">
        <w:rPr>
          <w:color w:val="000000" w:themeColor="text1"/>
          <w:sz w:val="28"/>
          <w:szCs w:val="28"/>
        </w:rPr>
        <w:t xml:space="preserve">о привлечении к административной ответственности за правонарушение, предусмотренное </w:t>
      </w:r>
      <w:r w:rsidRPr="0050312B" w:rsidR="00AE154E">
        <w:rPr>
          <w:color w:val="000000" w:themeColor="text1"/>
          <w:sz w:val="28"/>
          <w:szCs w:val="28"/>
        </w:rPr>
        <w:t xml:space="preserve">ч. 1 </w:t>
      </w:r>
      <w:r w:rsidRPr="0050312B">
        <w:rPr>
          <w:color w:val="000000" w:themeColor="text1"/>
          <w:sz w:val="28"/>
          <w:szCs w:val="28"/>
        </w:rPr>
        <w:t>ст. 19.5</w:t>
      </w:r>
      <w:r w:rsidRPr="0050312B" w:rsidR="00AE154E">
        <w:rPr>
          <w:color w:val="000000" w:themeColor="text1"/>
          <w:sz w:val="28"/>
          <w:szCs w:val="28"/>
        </w:rPr>
        <w:t xml:space="preserve"> </w:t>
      </w:r>
      <w:r w:rsidRPr="0050312B">
        <w:rPr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правонарушениях, </w:t>
      </w:r>
      <w:r w:rsidRPr="0050312B">
        <w:rPr>
          <w:color w:val="000000" w:themeColor="text1"/>
          <w:sz w:val="28"/>
          <w:szCs w:val="28"/>
        </w:rPr>
        <w:tab/>
      </w:r>
    </w:p>
    <w:p w:rsidR="00DD678E" w:rsidRPr="0050312B" w:rsidP="00511D2A" w14:paraId="3CF40AB8" w14:textId="77777777">
      <w:pPr>
        <w:spacing w:line="23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785101" w:rsidRPr="0050312B" w:rsidP="00511D2A" w14:paraId="794C07B6" w14:textId="77777777">
      <w:pPr>
        <w:spacing w:line="230" w:lineRule="auto"/>
        <w:ind w:firstLine="567"/>
        <w:jc w:val="center"/>
        <w:rPr>
          <w:color w:val="000000" w:themeColor="text1"/>
          <w:sz w:val="28"/>
          <w:szCs w:val="28"/>
        </w:rPr>
      </w:pPr>
      <w:r w:rsidRPr="0050312B">
        <w:rPr>
          <w:color w:val="000000" w:themeColor="text1"/>
          <w:sz w:val="28"/>
          <w:szCs w:val="28"/>
        </w:rPr>
        <w:t>УСТАНОВИЛ:</w:t>
      </w:r>
    </w:p>
    <w:p w:rsidR="00785101" w:rsidRPr="0050312B" w:rsidP="00511D2A" w14:paraId="74D0CD45" w14:textId="77777777">
      <w:pPr>
        <w:spacing w:line="230" w:lineRule="auto"/>
        <w:ind w:firstLine="567"/>
        <w:jc w:val="both"/>
        <w:rPr>
          <w:b/>
          <w:color w:val="000000" w:themeColor="text1"/>
          <w:sz w:val="28"/>
          <w:szCs w:val="28"/>
        </w:rPr>
      </w:pPr>
    </w:p>
    <w:p w:rsidR="00287823" w:rsidRPr="0050312B" w:rsidP="00511D2A" w14:paraId="095FCF86" w14:textId="5430B281">
      <w:pPr>
        <w:pStyle w:val="3"/>
        <w:shd w:val="clear" w:color="auto" w:fill="auto"/>
        <w:spacing w:line="230" w:lineRule="auto"/>
        <w:ind w:left="20" w:right="20" w:firstLine="689"/>
        <w:rPr>
          <w:color w:val="000000" w:themeColor="text1"/>
          <w:sz w:val="28"/>
          <w:szCs w:val="28"/>
        </w:rPr>
      </w:pPr>
      <w:r w:rsidRPr="0050312B">
        <w:rPr>
          <w:color w:val="000000" w:themeColor="text1"/>
          <w:sz w:val="28"/>
          <w:szCs w:val="28"/>
        </w:rPr>
        <w:t>Местная религиозная организация Церковь христиан веры евангельской «Евангельская вера» г. Симферопол</w:t>
      </w:r>
      <w:r w:rsidRPr="0050312B" w:rsidR="00C40A80">
        <w:rPr>
          <w:color w:val="000000" w:themeColor="text1"/>
          <w:sz w:val="28"/>
          <w:szCs w:val="28"/>
        </w:rPr>
        <w:t>я</w:t>
      </w:r>
      <w:r w:rsidR="00907968">
        <w:rPr>
          <w:color w:val="000000" w:themeColor="text1"/>
          <w:sz w:val="28"/>
          <w:szCs w:val="28"/>
        </w:rPr>
        <w:t>, расположенной</w:t>
      </w:r>
      <w:r w:rsidRPr="0050312B">
        <w:rPr>
          <w:color w:val="000000" w:themeColor="text1"/>
          <w:sz w:val="28"/>
          <w:szCs w:val="28"/>
        </w:rPr>
        <w:t xml:space="preserve"> по адресу: </w:t>
      </w:r>
      <w:r w:rsidR="00907968">
        <w:rPr>
          <w:sz w:val="28"/>
          <w:szCs w:val="28"/>
        </w:rPr>
        <w:t>&lt;ДАННЫЕ ИЗЪЯТЫ&gt;</w:t>
      </w:r>
      <w:r w:rsidRPr="0050312B">
        <w:rPr>
          <w:color w:val="000000" w:themeColor="text1"/>
          <w:sz w:val="28"/>
          <w:szCs w:val="28"/>
        </w:rPr>
        <w:t xml:space="preserve">, </w:t>
      </w:r>
      <w:r w:rsidRPr="0050312B" w:rsidR="00781935">
        <w:rPr>
          <w:color w:val="000000" w:themeColor="text1"/>
          <w:sz w:val="28"/>
          <w:szCs w:val="28"/>
        </w:rPr>
        <w:t>не выполн</w:t>
      </w:r>
      <w:r w:rsidRPr="0050312B">
        <w:rPr>
          <w:color w:val="000000" w:themeColor="text1"/>
          <w:sz w:val="28"/>
          <w:szCs w:val="28"/>
        </w:rPr>
        <w:t>ила</w:t>
      </w:r>
      <w:r w:rsidRPr="0050312B" w:rsidR="00785101">
        <w:rPr>
          <w:color w:val="000000" w:themeColor="text1"/>
          <w:sz w:val="28"/>
          <w:szCs w:val="28"/>
        </w:rPr>
        <w:t xml:space="preserve"> </w:t>
      </w:r>
      <w:r w:rsidRPr="0050312B" w:rsidR="00200EF6">
        <w:rPr>
          <w:color w:val="000000" w:themeColor="text1"/>
          <w:sz w:val="28"/>
          <w:szCs w:val="28"/>
        </w:rPr>
        <w:t xml:space="preserve">письменное предупреждение Управления Министерства юстиции РФ по Республике Крым (исх. № </w:t>
      </w:r>
      <w:r w:rsidR="00907968">
        <w:rPr>
          <w:sz w:val="28"/>
          <w:szCs w:val="28"/>
        </w:rPr>
        <w:t>&lt;ДАННЫЕ ИЗЪЯТЫ&gt;</w:t>
      </w:r>
      <w:r w:rsidRPr="0050312B" w:rsidR="00200EF6">
        <w:rPr>
          <w:color w:val="000000" w:themeColor="text1"/>
          <w:sz w:val="28"/>
          <w:szCs w:val="28"/>
        </w:rPr>
        <w:t xml:space="preserve">), которым </w:t>
      </w:r>
      <w:r w:rsidRPr="0050312B">
        <w:rPr>
          <w:color w:val="000000" w:themeColor="text1"/>
          <w:sz w:val="28"/>
          <w:szCs w:val="28"/>
        </w:rPr>
        <w:t>Местная религиозная организация Церковь христиан веры евангельской «Евангельская вера» г. Симферопол</w:t>
      </w:r>
      <w:r w:rsidRPr="0050312B" w:rsidR="00C40A80">
        <w:rPr>
          <w:color w:val="000000" w:themeColor="text1"/>
          <w:sz w:val="28"/>
          <w:szCs w:val="28"/>
        </w:rPr>
        <w:t>я</w:t>
      </w:r>
      <w:r w:rsidRPr="0050312B">
        <w:rPr>
          <w:color w:val="000000" w:themeColor="text1"/>
          <w:sz w:val="28"/>
          <w:szCs w:val="28"/>
        </w:rPr>
        <w:t xml:space="preserve"> </w:t>
      </w:r>
      <w:r w:rsidRPr="0050312B" w:rsidR="00BD40FC">
        <w:rPr>
          <w:color w:val="000000" w:themeColor="text1"/>
          <w:sz w:val="28"/>
          <w:szCs w:val="28"/>
        </w:rPr>
        <w:t xml:space="preserve">была </w:t>
      </w:r>
      <w:r w:rsidRPr="0050312B" w:rsidR="00200EF6">
        <w:rPr>
          <w:color w:val="000000" w:themeColor="text1"/>
          <w:sz w:val="28"/>
          <w:szCs w:val="28"/>
        </w:rPr>
        <w:t>обязана предоставить документы, подтверждающие устранени</w:t>
      </w:r>
      <w:r w:rsidRPr="0050312B">
        <w:rPr>
          <w:color w:val="000000" w:themeColor="text1"/>
          <w:sz w:val="28"/>
          <w:szCs w:val="28"/>
        </w:rPr>
        <w:t xml:space="preserve">е </w:t>
      </w:r>
      <w:r w:rsidRPr="0050312B" w:rsidR="00200EF6">
        <w:rPr>
          <w:color w:val="000000" w:themeColor="text1"/>
          <w:sz w:val="28"/>
          <w:szCs w:val="28"/>
        </w:rPr>
        <w:t>указанных</w:t>
      </w:r>
      <w:r w:rsidRPr="0050312B" w:rsidR="00BD40FC">
        <w:rPr>
          <w:color w:val="000000" w:themeColor="text1"/>
          <w:sz w:val="28"/>
          <w:szCs w:val="28"/>
        </w:rPr>
        <w:t xml:space="preserve"> в нем</w:t>
      </w:r>
      <w:r w:rsidRPr="0050312B" w:rsidR="00200EF6">
        <w:rPr>
          <w:color w:val="000000" w:themeColor="text1"/>
          <w:sz w:val="28"/>
          <w:szCs w:val="28"/>
        </w:rPr>
        <w:t xml:space="preserve"> нарушений </w:t>
      </w:r>
      <w:r w:rsidRPr="0050312B">
        <w:rPr>
          <w:color w:val="000000" w:themeColor="text1"/>
          <w:sz w:val="28"/>
          <w:szCs w:val="28"/>
        </w:rPr>
        <w:t xml:space="preserve">законодательства, а именно: </w:t>
      </w:r>
      <w:r w:rsidRPr="0050312B">
        <w:rPr>
          <w:color w:val="000000" w:themeColor="text1"/>
          <w:sz w:val="28"/>
          <w:szCs w:val="28"/>
        </w:rPr>
        <w:t xml:space="preserve">внести изменения в учредительные документы, в том числе в части изменения наименования </w:t>
      </w:r>
      <w:r w:rsidRPr="0050312B" w:rsidR="00200EF6">
        <w:rPr>
          <w:color w:val="000000" w:themeColor="text1"/>
          <w:sz w:val="28"/>
          <w:szCs w:val="28"/>
        </w:rPr>
        <w:t xml:space="preserve">в </w:t>
      </w:r>
      <w:r w:rsidRPr="0050312B" w:rsidR="0008176A">
        <w:rPr>
          <w:color w:val="000000" w:themeColor="text1"/>
          <w:sz w:val="28"/>
          <w:szCs w:val="28"/>
        </w:rPr>
        <w:t>соответствии</w:t>
      </w:r>
      <w:r w:rsidRPr="0050312B">
        <w:rPr>
          <w:color w:val="000000" w:themeColor="text1"/>
          <w:sz w:val="28"/>
          <w:szCs w:val="28"/>
        </w:rPr>
        <w:t xml:space="preserve"> с законодательством РФ в срок, указанный в предупреждении</w:t>
      </w:r>
      <w:r w:rsidRPr="0050312B">
        <w:rPr>
          <w:color w:val="000000" w:themeColor="text1"/>
          <w:sz w:val="28"/>
          <w:szCs w:val="28"/>
        </w:rPr>
        <w:t>.</w:t>
      </w:r>
    </w:p>
    <w:p w:rsidR="008956C0" w:rsidRPr="0050312B" w:rsidP="00511D2A" w14:paraId="695FF971" w14:textId="788E9697">
      <w:pPr>
        <w:pStyle w:val="3"/>
        <w:shd w:val="clear" w:color="auto" w:fill="auto"/>
        <w:spacing w:line="230" w:lineRule="auto"/>
        <w:ind w:left="20" w:right="20" w:firstLine="689"/>
        <w:rPr>
          <w:color w:val="000000" w:themeColor="text1"/>
          <w:sz w:val="28"/>
          <w:szCs w:val="28"/>
        </w:rPr>
      </w:pPr>
      <w:r w:rsidRPr="0050312B">
        <w:rPr>
          <w:color w:val="000000" w:themeColor="text1"/>
          <w:sz w:val="28"/>
          <w:szCs w:val="28"/>
        </w:rPr>
        <w:t>В судебное заседание</w:t>
      </w:r>
      <w:r w:rsidRPr="0050312B" w:rsidR="0008176A">
        <w:rPr>
          <w:color w:val="000000" w:themeColor="text1"/>
          <w:sz w:val="28"/>
          <w:szCs w:val="28"/>
        </w:rPr>
        <w:t xml:space="preserve"> явился</w:t>
      </w:r>
      <w:r w:rsidRPr="0050312B">
        <w:rPr>
          <w:color w:val="000000" w:themeColor="text1"/>
          <w:sz w:val="28"/>
          <w:szCs w:val="28"/>
        </w:rPr>
        <w:t xml:space="preserve"> </w:t>
      </w:r>
      <w:r w:rsidRPr="0050312B" w:rsidR="0008176A">
        <w:rPr>
          <w:color w:val="000000" w:themeColor="text1"/>
          <w:sz w:val="28"/>
          <w:szCs w:val="28"/>
        </w:rPr>
        <w:t>старший пастор</w:t>
      </w:r>
      <w:r w:rsidRPr="0050312B" w:rsidR="00287823">
        <w:rPr>
          <w:color w:val="000000" w:themeColor="text1"/>
          <w:sz w:val="28"/>
          <w:szCs w:val="28"/>
        </w:rPr>
        <w:t xml:space="preserve"> Местной религиозной организации Церковь христиан веры евангельской «Евангельская вера»</w:t>
      </w:r>
      <w:r w:rsidRPr="0050312B" w:rsidR="0008176A">
        <w:rPr>
          <w:color w:val="000000" w:themeColor="text1"/>
          <w:sz w:val="28"/>
          <w:szCs w:val="28"/>
        </w:rPr>
        <w:t xml:space="preserve"> </w:t>
      </w:r>
      <w:r w:rsidRPr="0050312B" w:rsidR="00C40A80">
        <w:rPr>
          <w:color w:val="000000" w:themeColor="text1"/>
          <w:sz w:val="28"/>
          <w:szCs w:val="28"/>
        </w:rPr>
        <w:t xml:space="preserve">г. Симферополя </w:t>
      </w:r>
      <w:r w:rsidRPr="0050312B" w:rsidR="0008176A">
        <w:rPr>
          <w:color w:val="000000" w:themeColor="text1"/>
          <w:sz w:val="28"/>
          <w:szCs w:val="28"/>
        </w:rPr>
        <w:t>Прибыщук</w:t>
      </w:r>
      <w:r w:rsidRPr="0050312B" w:rsidR="0008176A">
        <w:rPr>
          <w:color w:val="000000" w:themeColor="text1"/>
          <w:sz w:val="28"/>
          <w:szCs w:val="28"/>
        </w:rPr>
        <w:t xml:space="preserve"> Д.П.</w:t>
      </w:r>
      <w:r w:rsidRPr="0050312B">
        <w:rPr>
          <w:color w:val="000000" w:themeColor="text1"/>
          <w:sz w:val="28"/>
          <w:szCs w:val="28"/>
        </w:rPr>
        <w:t>,</w:t>
      </w:r>
      <w:r w:rsidRPr="0050312B" w:rsidR="00287823">
        <w:rPr>
          <w:color w:val="000000" w:themeColor="text1"/>
          <w:sz w:val="28"/>
          <w:szCs w:val="28"/>
        </w:rPr>
        <w:t xml:space="preserve"> </w:t>
      </w:r>
      <w:r w:rsidRPr="0050312B">
        <w:rPr>
          <w:color w:val="000000" w:themeColor="text1"/>
          <w:sz w:val="28"/>
          <w:szCs w:val="28"/>
        </w:rPr>
        <w:t>пояснил, что</w:t>
      </w:r>
      <w:r w:rsidRPr="0050312B" w:rsidR="00D01864">
        <w:rPr>
          <w:color w:val="000000" w:themeColor="text1"/>
          <w:sz w:val="28"/>
          <w:szCs w:val="28"/>
        </w:rPr>
        <w:t xml:space="preserve"> предупреждение </w:t>
      </w:r>
      <w:r w:rsidR="0050312B">
        <w:rPr>
          <w:color w:val="000000" w:themeColor="text1"/>
          <w:sz w:val="28"/>
          <w:szCs w:val="28"/>
        </w:rPr>
        <w:t xml:space="preserve">от </w:t>
      </w:r>
      <w:r w:rsidR="00907968">
        <w:rPr>
          <w:sz w:val="28"/>
          <w:szCs w:val="28"/>
        </w:rPr>
        <w:t xml:space="preserve">&lt;ДАННЫЕ </w:t>
      </w:r>
      <w:r w:rsidR="00907968">
        <w:rPr>
          <w:sz w:val="28"/>
          <w:szCs w:val="28"/>
        </w:rPr>
        <w:t>ИЗЪЯТЫ&gt;</w:t>
      </w:r>
      <w:r w:rsidR="0050312B">
        <w:rPr>
          <w:color w:val="000000" w:themeColor="text1"/>
          <w:sz w:val="28"/>
          <w:szCs w:val="28"/>
        </w:rPr>
        <w:t>г.</w:t>
      </w:r>
      <w:r w:rsidR="0050312B">
        <w:rPr>
          <w:color w:val="000000" w:themeColor="text1"/>
          <w:sz w:val="28"/>
          <w:szCs w:val="28"/>
        </w:rPr>
        <w:t xml:space="preserve"> религиозной организацией </w:t>
      </w:r>
      <w:r w:rsidRPr="0050312B" w:rsidR="00C32F26">
        <w:rPr>
          <w:color w:val="000000" w:themeColor="text1"/>
          <w:sz w:val="28"/>
          <w:szCs w:val="28"/>
        </w:rPr>
        <w:t>ф</w:t>
      </w:r>
      <w:r w:rsidR="0050312B">
        <w:rPr>
          <w:color w:val="000000" w:themeColor="text1"/>
          <w:sz w:val="28"/>
          <w:szCs w:val="28"/>
        </w:rPr>
        <w:t>а</w:t>
      </w:r>
      <w:r w:rsidRPr="0050312B" w:rsidR="00C32F26">
        <w:rPr>
          <w:color w:val="000000" w:themeColor="text1"/>
          <w:sz w:val="28"/>
          <w:szCs w:val="28"/>
        </w:rPr>
        <w:t xml:space="preserve">ктически не было получено, но </w:t>
      </w:r>
      <w:r w:rsidR="0050312B">
        <w:rPr>
          <w:color w:val="000000" w:themeColor="text1"/>
          <w:sz w:val="28"/>
          <w:szCs w:val="28"/>
        </w:rPr>
        <w:t>ею были</w:t>
      </w:r>
      <w:r w:rsidRPr="0050312B">
        <w:rPr>
          <w:color w:val="000000" w:themeColor="text1"/>
          <w:sz w:val="28"/>
          <w:szCs w:val="28"/>
        </w:rPr>
        <w:t xml:space="preserve"> приняты все исчерпывающие меры по</w:t>
      </w:r>
      <w:r w:rsidRPr="0050312B" w:rsidR="00C32F26">
        <w:rPr>
          <w:color w:val="000000" w:themeColor="text1"/>
          <w:sz w:val="28"/>
          <w:szCs w:val="28"/>
        </w:rPr>
        <w:t xml:space="preserve"> его</w:t>
      </w:r>
      <w:r w:rsidRPr="0050312B">
        <w:rPr>
          <w:color w:val="000000" w:themeColor="text1"/>
          <w:sz w:val="28"/>
          <w:szCs w:val="28"/>
        </w:rPr>
        <w:t xml:space="preserve"> исполнению</w:t>
      </w:r>
      <w:r w:rsidR="0050312B">
        <w:rPr>
          <w:color w:val="000000" w:themeColor="text1"/>
          <w:sz w:val="28"/>
          <w:szCs w:val="28"/>
        </w:rPr>
        <w:t xml:space="preserve">, о чем также указал в письменных пояснениях от </w:t>
      </w:r>
      <w:r w:rsidR="00907968">
        <w:rPr>
          <w:sz w:val="28"/>
          <w:szCs w:val="28"/>
        </w:rPr>
        <w:t>&lt;ДАННЫЕ ИЗЪЯТЫ&gt;</w:t>
      </w:r>
      <w:r w:rsidR="0050312B">
        <w:rPr>
          <w:color w:val="000000" w:themeColor="text1"/>
          <w:sz w:val="28"/>
          <w:szCs w:val="28"/>
        </w:rPr>
        <w:t>.</w:t>
      </w:r>
    </w:p>
    <w:p w:rsidR="00785101" w:rsidRPr="0050312B" w:rsidP="00511D2A" w14:paraId="387D008B" w14:textId="51DBDC8B">
      <w:pPr>
        <w:spacing w:line="230" w:lineRule="auto"/>
        <w:ind w:left="20" w:firstLine="689"/>
        <w:jc w:val="both"/>
        <w:rPr>
          <w:color w:val="000000" w:themeColor="text1"/>
          <w:sz w:val="28"/>
          <w:szCs w:val="28"/>
        </w:rPr>
      </w:pPr>
      <w:r w:rsidRPr="0050312B">
        <w:rPr>
          <w:color w:val="000000" w:themeColor="text1"/>
          <w:sz w:val="28"/>
          <w:szCs w:val="28"/>
        </w:rPr>
        <w:t>Вы</w:t>
      </w:r>
      <w:r w:rsidRPr="0050312B" w:rsidR="008956C0">
        <w:rPr>
          <w:color w:val="000000" w:themeColor="text1"/>
          <w:sz w:val="28"/>
          <w:szCs w:val="28"/>
        </w:rPr>
        <w:t xml:space="preserve">слушав </w:t>
      </w:r>
      <w:r w:rsidRPr="0050312B" w:rsidR="00C32F26">
        <w:rPr>
          <w:color w:val="000000" w:themeColor="text1"/>
          <w:sz w:val="28"/>
          <w:szCs w:val="28"/>
        </w:rPr>
        <w:t xml:space="preserve">законного представителя лица, в отношении которого ведется производство по делу об административном правонарушении </w:t>
      </w:r>
      <w:r w:rsidRPr="0050312B" w:rsidR="008956C0">
        <w:rPr>
          <w:color w:val="000000" w:themeColor="text1"/>
          <w:sz w:val="28"/>
          <w:szCs w:val="28"/>
        </w:rPr>
        <w:t>Прибыщука</w:t>
      </w:r>
      <w:r w:rsidRPr="0050312B" w:rsidR="00C32F26">
        <w:rPr>
          <w:color w:val="000000" w:themeColor="text1"/>
          <w:sz w:val="28"/>
          <w:szCs w:val="28"/>
        </w:rPr>
        <w:t> </w:t>
      </w:r>
      <w:r w:rsidRPr="0050312B" w:rsidR="008956C0">
        <w:rPr>
          <w:color w:val="000000" w:themeColor="text1"/>
          <w:sz w:val="28"/>
          <w:szCs w:val="28"/>
        </w:rPr>
        <w:t xml:space="preserve">Д.П., </w:t>
      </w:r>
      <w:r w:rsidRPr="0050312B" w:rsidR="00254239">
        <w:rPr>
          <w:color w:val="000000" w:themeColor="text1"/>
          <w:sz w:val="28"/>
          <w:szCs w:val="28"/>
        </w:rPr>
        <w:t xml:space="preserve">изучив </w:t>
      </w:r>
      <w:r w:rsidRPr="0050312B" w:rsidR="00287823">
        <w:rPr>
          <w:color w:val="000000" w:themeColor="text1"/>
          <w:sz w:val="28"/>
          <w:szCs w:val="28"/>
        </w:rPr>
        <w:t>протокол об административном правонарушении и</w:t>
      </w:r>
      <w:r w:rsidRPr="0050312B">
        <w:rPr>
          <w:color w:val="000000" w:themeColor="text1"/>
          <w:sz w:val="28"/>
          <w:szCs w:val="28"/>
        </w:rPr>
        <w:t xml:space="preserve"> </w:t>
      </w:r>
      <w:r w:rsidRPr="0050312B" w:rsidR="00254239">
        <w:rPr>
          <w:color w:val="000000" w:themeColor="text1"/>
          <w:sz w:val="28"/>
          <w:szCs w:val="28"/>
        </w:rPr>
        <w:t xml:space="preserve">иные </w:t>
      </w:r>
      <w:r w:rsidRPr="0050312B" w:rsidR="00C32F26">
        <w:rPr>
          <w:color w:val="000000" w:themeColor="text1"/>
          <w:sz w:val="28"/>
          <w:szCs w:val="28"/>
        </w:rPr>
        <w:t xml:space="preserve">материалы дела, исследовав и оценив представленные по делу доказательства, мировой судья пришел к выводу об отсутствии в действиях </w:t>
      </w:r>
      <w:r w:rsidRPr="0050312B" w:rsidR="00254239">
        <w:rPr>
          <w:color w:val="000000" w:themeColor="text1"/>
          <w:sz w:val="28"/>
          <w:szCs w:val="28"/>
        </w:rPr>
        <w:t>Местной религиозной организации Церковь христиан веры евангельской «Евангельская вера» г. Симферопол</w:t>
      </w:r>
      <w:r w:rsidRPr="0050312B" w:rsidR="00C40A80">
        <w:rPr>
          <w:color w:val="000000" w:themeColor="text1"/>
          <w:sz w:val="28"/>
          <w:szCs w:val="28"/>
        </w:rPr>
        <w:t>я</w:t>
      </w:r>
      <w:r w:rsidRPr="0050312B" w:rsidR="00254239">
        <w:rPr>
          <w:color w:val="000000" w:themeColor="text1"/>
          <w:sz w:val="28"/>
          <w:szCs w:val="28"/>
        </w:rPr>
        <w:t xml:space="preserve"> </w:t>
      </w:r>
      <w:r w:rsidRPr="0050312B" w:rsidR="00C32F26">
        <w:rPr>
          <w:color w:val="000000" w:themeColor="text1"/>
          <w:sz w:val="28"/>
          <w:szCs w:val="28"/>
        </w:rPr>
        <w:t xml:space="preserve">состава </w:t>
      </w:r>
      <w:r w:rsidRPr="0050312B" w:rsidR="00254239">
        <w:rPr>
          <w:color w:val="000000" w:themeColor="text1"/>
          <w:sz w:val="28"/>
          <w:szCs w:val="28"/>
        </w:rPr>
        <w:t xml:space="preserve">административного </w:t>
      </w:r>
      <w:r w:rsidRPr="0050312B" w:rsidR="00254239">
        <w:rPr>
          <w:color w:val="000000" w:themeColor="text1"/>
          <w:sz w:val="28"/>
          <w:szCs w:val="28"/>
        </w:rPr>
        <w:t>правонарушения</w:t>
      </w:r>
      <w:r w:rsidRPr="0050312B">
        <w:rPr>
          <w:color w:val="000000" w:themeColor="text1"/>
          <w:sz w:val="28"/>
          <w:szCs w:val="28"/>
        </w:rPr>
        <w:t xml:space="preserve">, предусмотренного </w:t>
      </w:r>
      <w:r w:rsidRPr="0050312B" w:rsidR="00BD40FC">
        <w:rPr>
          <w:color w:val="000000" w:themeColor="text1"/>
          <w:sz w:val="28"/>
          <w:szCs w:val="28"/>
        </w:rPr>
        <w:t xml:space="preserve">ч.1 </w:t>
      </w:r>
      <w:r w:rsidRPr="0050312B">
        <w:rPr>
          <w:color w:val="000000" w:themeColor="text1"/>
          <w:sz w:val="28"/>
          <w:szCs w:val="28"/>
        </w:rPr>
        <w:t>ст. 19.5 КоАП РФ, исходя из следующего.</w:t>
      </w:r>
    </w:p>
    <w:p w:rsidR="00361632" w:rsidRPr="0050312B" w:rsidP="00511D2A" w14:paraId="18D63059" w14:textId="77777777">
      <w:pPr>
        <w:spacing w:line="230" w:lineRule="auto"/>
        <w:ind w:firstLine="740"/>
        <w:jc w:val="both"/>
        <w:rPr>
          <w:rFonts w:eastAsia="Times New Roman"/>
          <w:color w:val="000000" w:themeColor="text1"/>
          <w:sz w:val="28"/>
          <w:szCs w:val="28"/>
        </w:rPr>
      </w:pPr>
      <w:r w:rsidRPr="0050312B">
        <w:rPr>
          <w:rFonts w:eastAsia="Times New Roman"/>
          <w:color w:val="000000" w:themeColor="text1"/>
          <w:sz w:val="28"/>
          <w:szCs w:val="28"/>
        </w:rPr>
        <w:t xml:space="preserve">В соответствии с </w:t>
      </w:r>
      <w:r w:rsidRPr="0050312B">
        <w:rPr>
          <w:rFonts w:eastAsia="Times New Roman"/>
          <w:color w:val="000000" w:themeColor="text1"/>
          <w:sz w:val="28"/>
          <w:szCs w:val="28"/>
        </w:rPr>
        <w:t>пп</w:t>
      </w:r>
      <w:r w:rsidRPr="0050312B">
        <w:rPr>
          <w:rFonts w:eastAsia="Times New Roman"/>
          <w:color w:val="000000" w:themeColor="text1"/>
          <w:sz w:val="28"/>
          <w:szCs w:val="28"/>
        </w:rPr>
        <w:t>. 3, 5 Положения о федеральном государственном надзоре за деятельностью некоммерческих организаций, утвержденного Постановлением Правительства Российской Федерации от 11.07.2012 № 705, государственный надзор за деятельностью некоммерческих организаций осуществляется Министерством юстиции Российской Федерации и его территориальными органами. Государственный надзор осуществляется посредством проведения плановых и внеплановых документарных и выездных проверок соблюдения некоммерческими организациями требований, установленных Федеральным законом "О некоммерческих организациях" и иными федеральными законами, а также выполнения предупреждений (представлений) должностных лиц органов государственного надзора об устранении выявленных нарушений указанных требований.</w:t>
      </w:r>
    </w:p>
    <w:p w:rsidR="00361632" w:rsidRPr="0050312B" w:rsidP="00511D2A" w14:paraId="6C098CFD" w14:textId="77777777">
      <w:pPr>
        <w:spacing w:line="230" w:lineRule="auto"/>
        <w:ind w:firstLine="740"/>
        <w:jc w:val="both"/>
        <w:rPr>
          <w:rFonts w:eastAsia="Times New Roman"/>
          <w:color w:val="000000" w:themeColor="text1"/>
          <w:sz w:val="28"/>
          <w:szCs w:val="28"/>
        </w:rPr>
      </w:pPr>
      <w:r w:rsidRPr="0050312B">
        <w:rPr>
          <w:rFonts w:eastAsia="Times New Roman"/>
          <w:color w:val="000000" w:themeColor="text1"/>
          <w:sz w:val="28"/>
          <w:szCs w:val="28"/>
        </w:rPr>
        <w:t xml:space="preserve">Согласно </w:t>
      </w:r>
      <w:r w:rsidRPr="0050312B">
        <w:rPr>
          <w:rFonts w:eastAsia="Times New Roman"/>
          <w:color w:val="000000" w:themeColor="text1"/>
          <w:sz w:val="28"/>
          <w:szCs w:val="28"/>
        </w:rPr>
        <w:t>пп</w:t>
      </w:r>
      <w:r w:rsidRPr="0050312B">
        <w:rPr>
          <w:rFonts w:eastAsia="Times New Roman"/>
          <w:color w:val="000000" w:themeColor="text1"/>
          <w:sz w:val="28"/>
          <w:szCs w:val="28"/>
        </w:rPr>
        <w:t>. 73 п. 6 Положения об Управлении Минюста России по субъекту (субъектам) Российской Федерации, утвержденного Приказом Министерства юстиции Российской Федерации от 03.03.2014 № 26, Управление Министерства Российской Федерации по результатам контроля за деятельностью региональных отделений, иных структурных подразделений политических партий, общественных объединений и их структурных подразделений, религиозных организаций и иных некоммерческих организаций: выносит предупреждения и вносит представления об устранении нарушений законодательства Российской Федерации.</w:t>
      </w:r>
    </w:p>
    <w:p w:rsidR="00361632" w:rsidRPr="0050312B" w:rsidP="00511D2A" w14:paraId="4572AAC3" w14:textId="77777777">
      <w:pPr>
        <w:spacing w:line="230" w:lineRule="auto"/>
        <w:ind w:firstLine="740"/>
        <w:jc w:val="both"/>
        <w:rPr>
          <w:rFonts w:eastAsia="Times New Roman"/>
          <w:color w:val="000000" w:themeColor="text1"/>
          <w:sz w:val="28"/>
          <w:szCs w:val="28"/>
        </w:rPr>
      </w:pPr>
      <w:r w:rsidRPr="0050312B">
        <w:rPr>
          <w:rFonts w:eastAsia="Times New Roman"/>
          <w:color w:val="000000" w:themeColor="text1"/>
          <w:sz w:val="28"/>
          <w:szCs w:val="28"/>
        </w:rPr>
        <w:t>Согласно п. 2 ст. 123.26 Гражданского кодекса Российской Федерации (далее - ГК РФ) гражданско-правовое положение религиозных организаций определяется настоящим Кодексом и законом о свободе совести и о религиозных объединениях. Положения настоящего Кодекса применяются к религиозным организациям, если иное не установлено законом о свободе совести и о религиозных объединениях и другими законами.</w:t>
      </w:r>
    </w:p>
    <w:p w:rsidR="00361632" w:rsidRPr="0050312B" w:rsidP="00511D2A" w14:paraId="5B0DE78F" w14:textId="77777777">
      <w:pPr>
        <w:spacing w:line="230" w:lineRule="auto"/>
        <w:ind w:firstLine="740"/>
        <w:jc w:val="both"/>
        <w:rPr>
          <w:rFonts w:eastAsia="Times New Roman"/>
          <w:color w:val="000000" w:themeColor="text1"/>
          <w:sz w:val="28"/>
          <w:szCs w:val="28"/>
        </w:rPr>
      </w:pPr>
      <w:r w:rsidRPr="0050312B">
        <w:rPr>
          <w:rFonts w:eastAsia="Times New Roman"/>
          <w:color w:val="000000" w:themeColor="text1"/>
          <w:sz w:val="28"/>
          <w:szCs w:val="28"/>
        </w:rPr>
        <w:t>Религиозные организации действуют в соответствии со своими уставами внутренними установлениями, не противоречащими закону.</w:t>
      </w:r>
    </w:p>
    <w:p w:rsidR="00361632" w:rsidRPr="0050312B" w:rsidP="00511D2A" w14:paraId="3F79484B" w14:textId="77777777">
      <w:pPr>
        <w:spacing w:line="230" w:lineRule="auto"/>
        <w:ind w:firstLine="740"/>
        <w:jc w:val="both"/>
        <w:rPr>
          <w:rFonts w:eastAsia="Times New Roman"/>
          <w:color w:val="000000" w:themeColor="text1"/>
          <w:sz w:val="28"/>
          <w:szCs w:val="28"/>
        </w:rPr>
      </w:pPr>
      <w:r w:rsidRPr="0050312B">
        <w:rPr>
          <w:rFonts w:eastAsia="Times New Roman"/>
          <w:color w:val="000000" w:themeColor="text1"/>
          <w:sz w:val="28"/>
          <w:szCs w:val="28"/>
        </w:rPr>
        <w:t xml:space="preserve">В соответствии с п. 2 ст. 10 Федерального закона от 26 сентября 1997 г. </w:t>
      </w:r>
      <w:r w:rsidRPr="0050312B" w:rsidR="00D215DF">
        <w:rPr>
          <w:rFonts w:eastAsia="Times New Roman"/>
          <w:color w:val="000000" w:themeColor="text1"/>
          <w:sz w:val="28"/>
          <w:szCs w:val="28"/>
        </w:rPr>
        <w:t xml:space="preserve">№ </w:t>
      </w:r>
      <w:r w:rsidRPr="0050312B">
        <w:rPr>
          <w:rFonts w:eastAsia="Times New Roman"/>
          <w:color w:val="000000" w:themeColor="text1"/>
          <w:sz w:val="28"/>
          <w:szCs w:val="28"/>
        </w:rPr>
        <w:t>125-ФЗ «О свободе совести и о религиозных объединениях» (далее - Федеральный закон № 125-ФЗ) в уставе религиозной организации указываются наименование, место нахождения, вид религиозной организации, вероисповедание и в случае принадлежности к существующей централизованной религиозной организации ее наименование.</w:t>
      </w:r>
      <w:r w:rsidRPr="0050312B" w:rsidR="00D215DF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50312B">
        <w:rPr>
          <w:rFonts w:eastAsia="Times New Roman"/>
          <w:color w:val="000000" w:themeColor="text1"/>
          <w:sz w:val="28"/>
          <w:szCs w:val="28"/>
        </w:rPr>
        <w:t>В соответствии с п. 8 ст. 8 Федерального закона № 125-ФЗ наименование религиозной организации должно содержать сведения о ее вероисповедании.</w:t>
      </w:r>
      <w:r w:rsidRPr="0050312B" w:rsidR="00D215DF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50312B">
        <w:rPr>
          <w:rFonts w:eastAsia="Times New Roman"/>
          <w:color w:val="000000" w:themeColor="text1"/>
          <w:sz w:val="28"/>
          <w:szCs w:val="28"/>
        </w:rPr>
        <w:t xml:space="preserve">Как следует из п. 9 ст. 8 Федерального закона № 125-ФЗ религиозная организация обязана информировать орган, уполномоченный принимать решение о государственной регистрации религиозной организации, об изменении сведений, указанных в пункте 1 статьи 5 Федерального закона от 8 августа 2001 года №129-ФЗ </w:t>
      </w:r>
      <w:r w:rsidRPr="0050312B" w:rsidR="00D215DF">
        <w:rPr>
          <w:rFonts w:eastAsia="Times New Roman"/>
          <w:color w:val="000000" w:themeColor="text1"/>
          <w:sz w:val="28"/>
          <w:szCs w:val="28"/>
        </w:rPr>
        <w:t>«</w:t>
      </w:r>
      <w:r w:rsidRPr="0050312B">
        <w:rPr>
          <w:rFonts w:eastAsia="Times New Roman"/>
          <w:color w:val="000000" w:themeColor="text1"/>
          <w:sz w:val="28"/>
          <w:szCs w:val="28"/>
        </w:rPr>
        <w:t>О государственной регистрации юридических лиц</w:t>
      </w:r>
      <w:r w:rsidRPr="0050312B" w:rsidR="00D215DF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50312B">
        <w:rPr>
          <w:rFonts w:eastAsia="Times New Roman"/>
          <w:color w:val="000000" w:themeColor="text1"/>
          <w:sz w:val="28"/>
          <w:szCs w:val="28"/>
        </w:rPr>
        <w:t>и</w:t>
      </w:r>
      <w:r w:rsidRPr="0050312B" w:rsidR="00D215DF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50312B">
        <w:rPr>
          <w:rFonts w:eastAsia="Times New Roman"/>
          <w:color w:val="000000" w:themeColor="text1"/>
          <w:sz w:val="28"/>
          <w:szCs w:val="28"/>
        </w:rPr>
        <w:t>индивидуальных предпринимателей</w:t>
      </w:r>
      <w:r w:rsidRPr="0050312B" w:rsidR="00D215DF">
        <w:rPr>
          <w:rFonts w:eastAsia="Times New Roman"/>
          <w:color w:val="000000" w:themeColor="text1"/>
          <w:sz w:val="28"/>
          <w:szCs w:val="28"/>
        </w:rPr>
        <w:t>»</w:t>
      </w:r>
      <w:r w:rsidRPr="0050312B">
        <w:rPr>
          <w:rFonts w:eastAsia="Times New Roman"/>
          <w:color w:val="000000" w:themeColor="text1"/>
          <w:sz w:val="28"/>
          <w:szCs w:val="28"/>
        </w:rPr>
        <w:t xml:space="preserve"> (далее - Федеральный закон</w:t>
      </w:r>
      <w:r w:rsidRPr="0050312B" w:rsidR="00D215DF">
        <w:rPr>
          <w:rFonts w:eastAsia="Times New Roman"/>
          <w:color w:val="000000" w:themeColor="text1"/>
          <w:sz w:val="28"/>
          <w:szCs w:val="28"/>
        </w:rPr>
        <w:t xml:space="preserve"> «</w:t>
      </w:r>
      <w:r w:rsidRPr="0050312B">
        <w:rPr>
          <w:rFonts w:eastAsia="Times New Roman"/>
          <w:color w:val="000000" w:themeColor="text1"/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Pr="0050312B" w:rsidR="00D215DF">
        <w:rPr>
          <w:rFonts w:eastAsia="Times New Roman"/>
          <w:color w:val="000000" w:themeColor="text1"/>
          <w:sz w:val="28"/>
          <w:szCs w:val="28"/>
        </w:rPr>
        <w:t>»</w:t>
      </w:r>
      <w:r w:rsidRPr="0050312B">
        <w:rPr>
          <w:rFonts w:eastAsia="Times New Roman"/>
          <w:color w:val="000000" w:themeColor="text1"/>
          <w:sz w:val="28"/>
          <w:szCs w:val="28"/>
        </w:rPr>
        <w:t xml:space="preserve">), за исключением сведений о полученных лицензиях, в </w:t>
      </w:r>
      <w:r w:rsidRPr="0050312B">
        <w:rPr>
          <w:rFonts w:eastAsia="Times New Roman"/>
          <w:color w:val="000000" w:themeColor="text1"/>
          <w:sz w:val="28"/>
          <w:szCs w:val="28"/>
        </w:rPr>
        <w:t>течение трех дней с момента таких изменений.</w:t>
      </w:r>
    </w:p>
    <w:p w:rsidR="00361632" w:rsidRPr="0050312B" w:rsidP="00511D2A" w14:paraId="2AD73BF1" w14:textId="2B696813">
      <w:pPr>
        <w:spacing w:line="230" w:lineRule="auto"/>
        <w:ind w:firstLine="740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sz w:val="28"/>
          <w:szCs w:val="28"/>
        </w:rPr>
        <w:t>&lt;ДАННЫЕ ИЗЪЯТЫ&gt;</w:t>
      </w:r>
      <w:r w:rsidRPr="0050312B">
        <w:rPr>
          <w:rFonts w:eastAsia="Times New Roman"/>
          <w:color w:val="000000" w:themeColor="text1"/>
          <w:sz w:val="28"/>
          <w:szCs w:val="28"/>
        </w:rPr>
        <w:t xml:space="preserve"> в единый государственный реестр юридических лиц внесены сведения о Централизованной религиозной организации Российской Церкви христиан веры евангельской (ИНН 7720058342), в том числе в части изменения наименования на: Централизованная религиозная организация Российская Церковь христиан веры евангельской пятидесятников.</w:t>
      </w:r>
    </w:p>
    <w:p w:rsidR="00361632" w:rsidRPr="0050312B" w:rsidP="00511D2A" w14:paraId="1E234619" w14:textId="77777777">
      <w:pPr>
        <w:spacing w:line="230" w:lineRule="auto"/>
        <w:ind w:firstLine="740"/>
        <w:jc w:val="both"/>
        <w:rPr>
          <w:rFonts w:eastAsia="Times New Roman"/>
          <w:color w:val="000000" w:themeColor="text1"/>
          <w:sz w:val="28"/>
          <w:szCs w:val="28"/>
        </w:rPr>
      </w:pPr>
      <w:r w:rsidRPr="0050312B">
        <w:rPr>
          <w:rFonts w:eastAsia="Times New Roman"/>
          <w:color w:val="000000" w:themeColor="text1"/>
          <w:sz w:val="28"/>
          <w:szCs w:val="28"/>
        </w:rPr>
        <w:t>Согласно Подтверждению от 26.01.2015 Организация входит в состав Централизованной религиозной организации Российская Церковь христиан веры евангельской пятидесятников, что должно быть отражено в ее уставе.</w:t>
      </w:r>
    </w:p>
    <w:p w:rsidR="00361632" w:rsidRPr="0050312B" w:rsidP="00511D2A" w14:paraId="4A44F3BD" w14:textId="77777777">
      <w:pPr>
        <w:spacing w:line="230" w:lineRule="auto"/>
        <w:ind w:firstLine="740"/>
        <w:jc w:val="both"/>
        <w:rPr>
          <w:rFonts w:eastAsia="Times New Roman"/>
          <w:color w:val="000000" w:themeColor="text1"/>
          <w:sz w:val="28"/>
          <w:szCs w:val="28"/>
        </w:rPr>
      </w:pPr>
      <w:r w:rsidRPr="0050312B">
        <w:rPr>
          <w:rFonts w:eastAsia="Times New Roman"/>
          <w:color w:val="000000" w:themeColor="text1"/>
          <w:sz w:val="28"/>
          <w:szCs w:val="28"/>
        </w:rPr>
        <w:t>Вместе с тем Организация не внесла изменения в учредительные документы, в том числе в части изменения своего наименования, в установленном законом порядке.</w:t>
      </w:r>
    </w:p>
    <w:p w:rsidR="00361632" w:rsidRPr="0050312B" w:rsidP="00511D2A" w14:paraId="52477E83" w14:textId="77777777">
      <w:pPr>
        <w:spacing w:line="230" w:lineRule="auto"/>
        <w:ind w:firstLine="740"/>
        <w:jc w:val="both"/>
        <w:rPr>
          <w:rFonts w:eastAsia="Times New Roman"/>
          <w:color w:val="000000" w:themeColor="text1"/>
          <w:sz w:val="28"/>
          <w:szCs w:val="28"/>
        </w:rPr>
      </w:pPr>
      <w:r w:rsidRPr="0050312B">
        <w:rPr>
          <w:rFonts w:eastAsia="Times New Roman"/>
          <w:color w:val="000000" w:themeColor="text1"/>
          <w:sz w:val="28"/>
          <w:szCs w:val="28"/>
        </w:rPr>
        <w:t>Согласно п. 4 ст. 25 Федерального закона № 125-ФЗ при осуществлении федерального государственного надзора за деятельностью религиозных организаций федеральный орган государственной регистрации или его территориальный орган и их должностные лица в порядке, установленном законодательством Российской Федерации, в случае выявления нарушения законодательства Российской Федерации о свободе совести, свободе вероисповедания и о религиозных объединениях или совершения религиозной организацией действий, не соответствующих целям, предусмотренным ее уставом имеют право вынести ей письменное предупреждение с указанием допущенного нарушения и срока его устранения, составляющего не менее одного месяца.</w:t>
      </w:r>
    </w:p>
    <w:p w:rsidR="00333865" w:rsidRPr="0050312B" w:rsidP="00511D2A" w14:paraId="4502F009" w14:textId="394E1727">
      <w:pPr>
        <w:spacing w:line="230" w:lineRule="auto"/>
        <w:ind w:firstLine="740"/>
        <w:jc w:val="both"/>
        <w:rPr>
          <w:rFonts w:eastAsia="Times New Roman"/>
          <w:color w:val="000000" w:themeColor="text1"/>
          <w:sz w:val="28"/>
          <w:szCs w:val="28"/>
        </w:rPr>
      </w:pPr>
      <w:r w:rsidRPr="0050312B">
        <w:rPr>
          <w:rFonts w:eastAsia="Times New Roman"/>
          <w:color w:val="000000" w:themeColor="text1"/>
          <w:sz w:val="28"/>
          <w:szCs w:val="28"/>
        </w:rPr>
        <w:t>В связи с вышеизложенным, в соответствии с п. 4 ст. 25 Федерального закона №</w:t>
      </w:r>
      <w:r w:rsidRPr="0050312B">
        <w:rPr>
          <w:rFonts w:eastAsia="Times New Roman"/>
          <w:color w:val="000000" w:themeColor="text1"/>
          <w:sz w:val="28"/>
          <w:szCs w:val="28"/>
        </w:rPr>
        <w:tab/>
        <w:t>125-ФЗ, в адрес Организации направлено предупреждение</w:t>
      </w:r>
      <w:r w:rsidRPr="0050312B" w:rsidR="00D215DF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50312B">
        <w:rPr>
          <w:rFonts w:eastAsia="Times New Roman"/>
          <w:color w:val="000000" w:themeColor="text1"/>
          <w:sz w:val="28"/>
          <w:szCs w:val="28"/>
        </w:rPr>
        <w:t>об устранении нарушений требований</w:t>
      </w:r>
      <w:r w:rsidRPr="0050312B">
        <w:rPr>
          <w:rFonts w:eastAsia="Times New Roman"/>
          <w:color w:val="000000" w:themeColor="text1"/>
          <w:sz w:val="28"/>
          <w:szCs w:val="28"/>
        </w:rPr>
        <w:tab/>
        <w:t>федерального законодательства</w:t>
      </w:r>
      <w:r w:rsidRPr="0050312B" w:rsidR="00D215DF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50312B">
        <w:rPr>
          <w:rFonts w:eastAsia="Times New Roman"/>
          <w:color w:val="000000" w:themeColor="text1"/>
          <w:sz w:val="28"/>
          <w:szCs w:val="28"/>
        </w:rPr>
        <w:t xml:space="preserve">(исх. № </w:t>
      </w:r>
      <w:r w:rsidR="00907968">
        <w:rPr>
          <w:sz w:val="28"/>
          <w:szCs w:val="28"/>
        </w:rPr>
        <w:t>&lt;ДАННЫЕ ИЗЪЯТЫ&gt;</w:t>
      </w:r>
      <w:r w:rsidRPr="0050312B">
        <w:rPr>
          <w:rFonts w:eastAsia="Times New Roman"/>
          <w:color w:val="000000" w:themeColor="text1"/>
          <w:sz w:val="28"/>
          <w:szCs w:val="28"/>
        </w:rPr>
        <w:t>) с указанием допущенного нарушения и срока его устранения</w:t>
      </w:r>
      <w:r w:rsidRPr="0050312B" w:rsidR="00D215DF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50312B">
        <w:rPr>
          <w:rFonts w:eastAsia="Times New Roman"/>
          <w:color w:val="000000" w:themeColor="text1"/>
          <w:sz w:val="28"/>
          <w:szCs w:val="28"/>
        </w:rPr>
        <w:t>Предупреждение возвращено с отметками почтового отделения «Истек срок хранения» после неудачной попытки вручения адресату. Вышеуказанное нарушение Организацией не устранено. Предупреждение в судебном порядке не обжаловалось.</w:t>
      </w:r>
    </w:p>
    <w:p w:rsidR="00333865" w:rsidRPr="0050312B" w:rsidP="00511D2A" w14:paraId="7FBDE58C" w14:textId="722E62FD">
      <w:pPr>
        <w:autoSpaceDE w:val="0"/>
        <w:autoSpaceDN w:val="0"/>
        <w:adjustRightInd w:val="0"/>
        <w:spacing w:line="230" w:lineRule="auto"/>
        <w:ind w:left="20" w:firstLine="689"/>
        <w:jc w:val="both"/>
        <w:rPr>
          <w:color w:val="000000" w:themeColor="text1"/>
          <w:sz w:val="28"/>
          <w:szCs w:val="28"/>
        </w:rPr>
      </w:pPr>
      <w:r w:rsidRPr="0050312B">
        <w:rPr>
          <w:color w:val="000000" w:themeColor="text1"/>
          <w:sz w:val="28"/>
          <w:szCs w:val="28"/>
        </w:rPr>
        <w:t xml:space="preserve">По результатам проверки исполнения предупреждения от </w:t>
      </w:r>
      <w:r w:rsidR="00907968">
        <w:rPr>
          <w:sz w:val="28"/>
          <w:szCs w:val="28"/>
        </w:rPr>
        <w:t>&lt;ДАННЫЕ ИЗЪЯТЫ&gt;</w:t>
      </w:r>
      <w:r w:rsidR="00907968">
        <w:rPr>
          <w:sz w:val="28"/>
          <w:szCs w:val="28"/>
        </w:rPr>
        <w:t xml:space="preserve"> №, </w:t>
      </w:r>
      <w:r w:rsidRPr="0050312B">
        <w:rPr>
          <w:color w:val="000000" w:themeColor="text1"/>
          <w:sz w:val="28"/>
          <w:szCs w:val="28"/>
        </w:rPr>
        <w:t xml:space="preserve">главным специалистом-экспертом отдела по делам некоммерческих организаций Управления Министерства юстиции Российской Федерации по Республике Крым </w:t>
      </w:r>
      <w:r w:rsidR="00907968">
        <w:rPr>
          <w:sz w:val="28"/>
          <w:szCs w:val="28"/>
        </w:rPr>
        <w:t>&lt;ДАННЫЕ ИЗЪЯТЫ&gt;</w:t>
      </w:r>
      <w:r w:rsidR="00907968">
        <w:rPr>
          <w:sz w:val="28"/>
          <w:szCs w:val="28"/>
        </w:rPr>
        <w:t xml:space="preserve"> &lt;ДАТА</w:t>
      </w:r>
      <w:r w:rsidR="00907968">
        <w:rPr>
          <w:sz w:val="28"/>
          <w:szCs w:val="28"/>
        </w:rPr>
        <w:t>&gt;</w:t>
      </w:r>
      <w:r w:rsidRPr="0050312B">
        <w:rPr>
          <w:color w:val="000000" w:themeColor="text1"/>
          <w:sz w:val="28"/>
          <w:szCs w:val="28"/>
        </w:rPr>
        <w:t>г. в отношении Местной религиозной организации Церковь христиан веры евангельской «Евангельская вера» г. Симферопол</w:t>
      </w:r>
      <w:r w:rsidRPr="0050312B" w:rsidR="00C40A80">
        <w:rPr>
          <w:color w:val="000000" w:themeColor="text1"/>
          <w:sz w:val="28"/>
          <w:szCs w:val="28"/>
        </w:rPr>
        <w:t>я</w:t>
      </w:r>
      <w:r w:rsidRPr="0050312B">
        <w:rPr>
          <w:color w:val="000000" w:themeColor="text1"/>
          <w:sz w:val="28"/>
          <w:szCs w:val="28"/>
        </w:rPr>
        <w:t xml:space="preserve"> составлен протокол об административном правонарушении по ч. 1 ст. 19.5 КоАП РФ по факту невыполнения в установленный срок указанного предупреждения.</w:t>
      </w:r>
    </w:p>
    <w:p w:rsidR="00333865" w:rsidRPr="0050312B" w:rsidP="00511D2A" w14:paraId="5CD5BC7C" w14:textId="00865495">
      <w:pPr>
        <w:autoSpaceDE w:val="0"/>
        <w:autoSpaceDN w:val="0"/>
        <w:adjustRightInd w:val="0"/>
        <w:spacing w:line="230" w:lineRule="auto"/>
        <w:ind w:left="20" w:firstLine="689"/>
        <w:jc w:val="both"/>
        <w:rPr>
          <w:color w:val="000000" w:themeColor="text1"/>
          <w:sz w:val="28"/>
          <w:szCs w:val="28"/>
        </w:rPr>
      </w:pPr>
      <w:r w:rsidRPr="0050312B">
        <w:rPr>
          <w:color w:val="000000" w:themeColor="text1"/>
          <w:sz w:val="28"/>
          <w:szCs w:val="28"/>
        </w:rPr>
        <w:t xml:space="preserve">В соответствии с ч. 1 ст. 19.5 КоАП РФ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влечет наложение административного штрафа 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</w:t>
      </w:r>
      <w:r w:rsidRPr="0050312B">
        <w:rPr>
          <w:color w:val="000000" w:themeColor="text1"/>
          <w:sz w:val="28"/>
          <w:szCs w:val="28"/>
        </w:rPr>
        <w:t>тысяч до двадцати тысяч рублей.</w:t>
      </w:r>
    </w:p>
    <w:p w:rsidR="006B1EA2" w:rsidRPr="0050312B" w:rsidP="00511D2A" w14:paraId="0A25EA3E" w14:textId="3227328B">
      <w:pPr>
        <w:autoSpaceDE w:val="0"/>
        <w:autoSpaceDN w:val="0"/>
        <w:adjustRightInd w:val="0"/>
        <w:spacing w:line="230" w:lineRule="auto"/>
        <w:ind w:left="20" w:firstLine="689"/>
        <w:jc w:val="both"/>
        <w:rPr>
          <w:color w:val="000000" w:themeColor="text1"/>
          <w:sz w:val="28"/>
          <w:szCs w:val="28"/>
        </w:rPr>
      </w:pPr>
      <w:r w:rsidRPr="0050312B">
        <w:rPr>
          <w:color w:val="000000" w:themeColor="text1"/>
          <w:sz w:val="28"/>
          <w:szCs w:val="28"/>
        </w:rPr>
        <w:t>Согласно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94F58" w:rsidRPr="0050312B" w:rsidP="00511D2A" w14:paraId="16863804" w14:textId="71EECDFE">
      <w:pPr>
        <w:autoSpaceDE w:val="0"/>
        <w:autoSpaceDN w:val="0"/>
        <w:adjustRightInd w:val="0"/>
        <w:spacing w:line="230" w:lineRule="auto"/>
        <w:ind w:left="20" w:firstLine="689"/>
        <w:jc w:val="both"/>
        <w:rPr>
          <w:color w:val="000000" w:themeColor="text1"/>
          <w:sz w:val="28"/>
          <w:szCs w:val="28"/>
        </w:rPr>
      </w:pPr>
      <w:r w:rsidRPr="006B1EA2">
        <w:rPr>
          <w:color w:val="000000" w:themeColor="text1"/>
          <w:sz w:val="28"/>
          <w:szCs w:val="28"/>
        </w:rPr>
        <w:t>Из представленных в судебное заседание документов усматривается, что</w:t>
      </w:r>
      <w:r w:rsidRPr="0050312B">
        <w:rPr>
          <w:color w:val="000000" w:themeColor="text1"/>
          <w:sz w:val="28"/>
          <w:szCs w:val="28"/>
        </w:rPr>
        <w:t xml:space="preserve"> фактически письменное предупреждение Управления Министерства юстиции РФ по Республике Крым (исх. № </w:t>
      </w:r>
      <w:r w:rsidR="00907968">
        <w:rPr>
          <w:sz w:val="28"/>
          <w:szCs w:val="28"/>
        </w:rPr>
        <w:t>&lt;ДАННЫЕ ИЗЪЯТЫ&gt;</w:t>
      </w:r>
      <w:r w:rsidRPr="0050312B">
        <w:rPr>
          <w:color w:val="000000" w:themeColor="text1"/>
          <w:sz w:val="28"/>
          <w:szCs w:val="28"/>
        </w:rPr>
        <w:t xml:space="preserve">) не было получено </w:t>
      </w:r>
      <w:r w:rsidRPr="0050312B">
        <w:rPr>
          <w:color w:val="000000" w:themeColor="text1"/>
          <w:sz w:val="28"/>
          <w:szCs w:val="28"/>
        </w:rPr>
        <w:t>Местной религиозной организации Церковь христиан веры евангельской «Евангельская вера» г. Симферопол</w:t>
      </w:r>
      <w:r w:rsidRPr="0050312B" w:rsidR="00C40A80">
        <w:rPr>
          <w:color w:val="000000" w:themeColor="text1"/>
          <w:sz w:val="28"/>
          <w:szCs w:val="28"/>
        </w:rPr>
        <w:t>я</w:t>
      </w:r>
      <w:r w:rsidRPr="0050312B">
        <w:rPr>
          <w:color w:val="000000" w:themeColor="text1"/>
          <w:sz w:val="28"/>
          <w:szCs w:val="28"/>
        </w:rPr>
        <w:t>, однако ею предприн</w:t>
      </w:r>
      <w:r w:rsidRPr="0050312B" w:rsidR="00C40A80">
        <w:rPr>
          <w:color w:val="000000" w:themeColor="text1"/>
          <w:sz w:val="28"/>
          <w:szCs w:val="28"/>
        </w:rPr>
        <w:t>имались исчерпывающие меры по внесению изменений в учредительные документы, в том числе в части изменения наименования в соответствии с законодательством РФ.</w:t>
      </w:r>
    </w:p>
    <w:p w:rsidR="00994F58" w:rsidRPr="0050312B" w:rsidP="00511D2A" w14:paraId="799F1241" w14:textId="0A5CC0BC">
      <w:pPr>
        <w:autoSpaceDE w:val="0"/>
        <w:autoSpaceDN w:val="0"/>
        <w:adjustRightInd w:val="0"/>
        <w:spacing w:line="230" w:lineRule="auto"/>
        <w:ind w:left="20" w:firstLine="689"/>
        <w:jc w:val="both"/>
        <w:rPr>
          <w:color w:val="000000" w:themeColor="text1"/>
          <w:sz w:val="28"/>
          <w:szCs w:val="28"/>
        </w:rPr>
      </w:pPr>
      <w:r w:rsidRPr="0050312B">
        <w:rPr>
          <w:color w:val="000000" w:themeColor="text1"/>
          <w:sz w:val="28"/>
          <w:szCs w:val="28"/>
        </w:rPr>
        <w:t xml:space="preserve">Как следует из представленных скриншотов смс-сообщений </w:t>
      </w:r>
      <w:r w:rsidR="00907968">
        <w:rPr>
          <w:sz w:val="28"/>
          <w:szCs w:val="28"/>
        </w:rPr>
        <w:t>&lt;ДАННЫЕ ИЗЪЯТЫ&gt;</w:t>
      </w:r>
      <w:r w:rsidR="00907968">
        <w:rPr>
          <w:sz w:val="28"/>
          <w:szCs w:val="28"/>
        </w:rPr>
        <w:t xml:space="preserve"> </w:t>
      </w:r>
      <w:r w:rsidRPr="0050312B">
        <w:rPr>
          <w:color w:val="000000" w:themeColor="text1"/>
          <w:sz w:val="28"/>
          <w:szCs w:val="28"/>
        </w:rPr>
        <w:t>года ЦРО Российская Церковь христиан веры евангельской пятидесятников было сообщено Местной религиозной организации Церковь христиан веры евангельской «Евангельская вера» г. Симферополя о необходимости внесения в учредительные документы изменений в своём наименовании, в том числе в соответствии с законодательством РФ.</w:t>
      </w:r>
    </w:p>
    <w:p w:rsidR="00C40A80" w:rsidRPr="0050312B" w:rsidP="00511D2A" w14:paraId="45410201" w14:textId="08310913">
      <w:pPr>
        <w:autoSpaceDE w:val="0"/>
        <w:autoSpaceDN w:val="0"/>
        <w:adjustRightInd w:val="0"/>
        <w:spacing w:line="230" w:lineRule="auto"/>
        <w:ind w:left="20" w:firstLine="689"/>
        <w:jc w:val="both"/>
        <w:rPr>
          <w:color w:val="000000" w:themeColor="text1"/>
          <w:sz w:val="28"/>
          <w:szCs w:val="28"/>
        </w:rPr>
      </w:pPr>
      <w:r w:rsidRPr="0050312B">
        <w:rPr>
          <w:color w:val="000000" w:themeColor="text1"/>
          <w:sz w:val="28"/>
          <w:szCs w:val="28"/>
        </w:rPr>
        <w:t>В соответствии с пунктом 4.1 Устава Местной религиозной организации Церковь христиан веры евангельской «Евангельская вера» г. Симфероп</w:t>
      </w:r>
      <w:r w:rsidR="00907968">
        <w:rPr>
          <w:color w:val="000000" w:themeColor="text1"/>
          <w:sz w:val="28"/>
          <w:szCs w:val="28"/>
        </w:rPr>
        <w:t>оля, утвержденного протоколом №_</w:t>
      </w:r>
      <w:r w:rsidRPr="0050312B">
        <w:rPr>
          <w:color w:val="000000" w:themeColor="text1"/>
          <w:sz w:val="28"/>
          <w:szCs w:val="28"/>
        </w:rPr>
        <w:t xml:space="preserve"> общего собрания от </w:t>
      </w:r>
      <w:r w:rsidR="00907968">
        <w:rPr>
          <w:sz w:val="28"/>
          <w:szCs w:val="28"/>
        </w:rPr>
        <w:t xml:space="preserve">&lt;ДАННЫЕ </w:t>
      </w:r>
      <w:r w:rsidR="00907968">
        <w:rPr>
          <w:sz w:val="28"/>
          <w:szCs w:val="28"/>
        </w:rPr>
        <w:t>ИЗЪЯТЫ&gt;</w:t>
      </w:r>
      <w:r w:rsidRPr="0050312B">
        <w:rPr>
          <w:color w:val="000000" w:themeColor="text1"/>
          <w:sz w:val="28"/>
          <w:szCs w:val="28"/>
        </w:rPr>
        <w:t>г.</w:t>
      </w:r>
      <w:r w:rsidRPr="0050312B">
        <w:rPr>
          <w:color w:val="000000" w:themeColor="text1"/>
          <w:sz w:val="28"/>
          <w:szCs w:val="28"/>
        </w:rPr>
        <w:t xml:space="preserve"> (далее – Устав) органами управления Церкви являются: Совет Церкви и Старший пастор.</w:t>
      </w:r>
    </w:p>
    <w:p w:rsidR="00C40A80" w:rsidRPr="0050312B" w:rsidP="00511D2A" w14:paraId="5BDEBB48" w14:textId="204FD969">
      <w:pPr>
        <w:autoSpaceDE w:val="0"/>
        <w:autoSpaceDN w:val="0"/>
        <w:adjustRightInd w:val="0"/>
        <w:spacing w:line="230" w:lineRule="auto"/>
        <w:ind w:left="20" w:firstLine="689"/>
        <w:jc w:val="both"/>
        <w:rPr>
          <w:color w:val="000000" w:themeColor="text1"/>
          <w:sz w:val="28"/>
          <w:szCs w:val="28"/>
        </w:rPr>
      </w:pPr>
      <w:r w:rsidRPr="0050312B">
        <w:rPr>
          <w:color w:val="000000" w:themeColor="text1"/>
          <w:sz w:val="28"/>
          <w:szCs w:val="28"/>
        </w:rPr>
        <w:t xml:space="preserve">Пунктом 6.1 Устава предусмотрено, что изменения и дополнения в Устав утверждаются Советом Церкви, в соответствии с п.4.4 Устава, и подлежат государственной регистрации в установленном законом порядке. </w:t>
      </w:r>
    </w:p>
    <w:p w:rsidR="00C40A80" w:rsidRPr="0050312B" w:rsidP="00511D2A" w14:paraId="0D274416" w14:textId="075E3422">
      <w:pPr>
        <w:autoSpaceDE w:val="0"/>
        <w:autoSpaceDN w:val="0"/>
        <w:adjustRightInd w:val="0"/>
        <w:spacing w:line="230" w:lineRule="auto"/>
        <w:ind w:left="20" w:firstLine="689"/>
        <w:jc w:val="both"/>
        <w:rPr>
          <w:color w:val="000000" w:themeColor="text1"/>
          <w:sz w:val="28"/>
          <w:szCs w:val="28"/>
        </w:rPr>
      </w:pPr>
      <w:r w:rsidRPr="0050312B">
        <w:rPr>
          <w:color w:val="000000" w:themeColor="text1"/>
          <w:sz w:val="28"/>
          <w:szCs w:val="28"/>
        </w:rPr>
        <w:t xml:space="preserve">Согласно п.4.4 Устава, вопрос о внесении изменений </w:t>
      </w:r>
      <w:r w:rsidRPr="0050312B" w:rsidR="0058797B">
        <w:rPr>
          <w:color w:val="000000" w:themeColor="text1"/>
          <w:sz w:val="28"/>
          <w:szCs w:val="28"/>
        </w:rPr>
        <w:t xml:space="preserve">и дополнений </w:t>
      </w:r>
      <w:r w:rsidRPr="0050312B">
        <w:rPr>
          <w:color w:val="000000" w:themeColor="text1"/>
          <w:sz w:val="28"/>
          <w:szCs w:val="28"/>
        </w:rPr>
        <w:t>в Устав</w:t>
      </w:r>
      <w:r w:rsidRPr="0050312B" w:rsidR="0058797B">
        <w:rPr>
          <w:color w:val="000000" w:themeColor="text1"/>
          <w:sz w:val="28"/>
          <w:szCs w:val="28"/>
        </w:rPr>
        <w:t xml:space="preserve"> является исключительной компетенцией Совета Церкви, решение по которому принимается не менее 2/3 голосов присутствующих членов Совета Церкви.</w:t>
      </w:r>
    </w:p>
    <w:p w:rsidR="00B16708" w:rsidRPr="0050312B" w:rsidP="00511D2A" w14:paraId="5E101DA4" w14:textId="5A785F06">
      <w:pPr>
        <w:autoSpaceDE w:val="0"/>
        <w:autoSpaceDN w:val="0"/>
        <w:adjustRightInd w:val="0"/>
        <w:spacing w:line="230" w:lineRule="auto"/>
        <w:ind w:left="20" w:firstLine="689"/>
        <w:jc w:val="both"/>
        <w:rPr>
          <w:color w:val="000000" w:themeColor="text1"/>
          <w:sz w:val="28"/>
          <w:szCs w:val="28"/>
        </w:rPr>
      </w:pPr>
      <w:r w:rsidRPr="0050312B">
        <w:rPr>
          <w:color w:val="000000" w:themeColor="text1"/>
          <w:sz w:val="28"/>
          <w:szCs w:val="28"/>
        </w:rPr>
        <w:t xml:space="preserve">Согласно </w:t>
      </w:r>
      <w:r w:rsidRPr="0050312B">
        <w:rPr>
          <w:color w:val="000000" w:themeColor="text1"/>
          <w:sz w:val="28"/>
          <w:szCs w:val="28"/>
        </w:rPr>
        <w:t>протоколу Совета Церкви Местной религиозной организации</w:t>
      </w:r>
      <w:r w:rsidRPr="0050312B">
        <w:rPr>
          <w:color w:val="000000" w:themeColor="text1"/>
          <w:sz w:val="28"/>
          <w:szCs w:val="28"/>
        </w:rPr>
        <w:t xml:space="preserve"> Церковь христиан веры евангельской «Еван</w:t>
      </w:r>
      <w:r w:rsidR="00907968">
        <w:rPr>
          <w:color w:val="000000" w:themeColor="text1"/>
          <w:sz w:val="28"/>
          <w:szCs w:val="28"/>
        </w:rPr>
        <w:t>гельская вера» г. Симферополя №_</w:t>
      </w:r>
      <w:r w:rsidRPr="0050312B">
        <w:rPr>
          <w:color w:val="000000" w:themeColor="text1"/>
          <w:sz w:val="28"/>
          <w:szCs w:val="28"/>
        </w:rPr>
        <w:t xml:space="preserve"> от </w:t>
      </w:r>
      <w:r w:rsidR="00907968">
        <w:rPr>
          <w:sz w:val="28"/>
          <w:szCs w:val="28"/>
        </w:rPr>
        <w:t>&lt;ДАННЫЕ ИЗЪЯТЫ&gt;</w:t>
      </w:r>
      <w:r w:rsidRPr="0050312B">
        <w:rPr>
          <w:color w:val="000000" w:themeColor="text1"/>
          <w:sz w:val="28"/>
          <w:szCs w:val="28"/>
        </w:rPr>
        <w:t xml:space="preserve">г., </w:t>
      </w:r>
      <w:r w:rsidRPr="0050312B" w:rsidR="00655470">
        <w:rPr>
          <w:color w:val="000000" w:themeColor="text1"/>
          <w:sz w:val="28"/>
          <w:szCs w:val="28"/>
        </w:rPr>
        <w:t>в</w:t>
      </w:r>
      <w:r w:rsidRPr="0050312B">
        <w:rPr>
          <w:color w:val="000000" w:themeColor="text1"/>
          <w:sz w:val="28"/>
          <w:szCs w:val="28"/>
        </w:rPr>
        <w:t xml:space="preserve"> повестку дня внесен</w:t>
      </w:r>
      <w:r w:rsidRPr="0050312B" w:rsidR="00655470">
        <w:rPr>
          <w:color w:val="000000" w:themeColor="text1"/>
          <w:sz w:val="28"/>
          <w:szCs w:val="28"/>
        </w:rPr>
        <w:t>ы</w:t>
      </w:r>
      <w:r w:rsidRPr="0050312B">
        <w:rPr>
          <w:color w:val="000000" w:themeColor="text1"/>
          <w:sz w:val="28"/>
          <w:szCs w:val="28"/>
        </w:rPr>
        <w:t xml:space="preserve"> вопрос</w:t>
      </w:r>
      <w:r w:rsidRPr="0050312B" w:rsidR="00655470">
        <w:rPr>
          <w:color w:val="000000" w:themeColor="text1"/>
          <w:sz w:val="28"/>
          <w:szCs w:val="28"/>
        </w:rPr>
        <w:t>ы</w:t>
      </w:r>
      <w:r w:rsidR="00511D2A">
        <w:rPr>
          <w:color w:val="000000" w:themeColor="text1"/>
          <w:sz w:val="28"/>
          <w:szCs w:val="28"/>
        </w:rPr>
        <w:t>,</w:t>
      </w:r>
      <w:r w:rsidRPr="0050312B">
        <w:rPr>
          <w:color w:val="000000" w:themeColor="text1"/>
          <w:sz w:val="28"/>
          <w:szCs w:val="28"/>
        </w:rPr>
        <w:t xml:space="preserve"> </w:t>
      </w:r>
      <w:r w:rsidRPr="0050312B" w:rsidR="00655470">
        <w:rPr>
          <w:color w:val="000000" w:themeColor="text1"/>
          <w:sz w:val="28"/>
          <w:szCs w:val="28"/>
        </w:rPr>
        <w:t>в том числе</w:t>
      </w:r>
      <w:r w:rsidR="00511D2A">
        <w:rPr>
          <w:color w:val="000000" w:themeColor="text1"/>
          <w:sz w:val="28"/>
          <w:szCs w:val="28"/>
        </w:rPr>
        <w:t>:</w:t>
      </w:r>
      <w:r w:rsidRPr="0050312B" w:rsidR="00655470">
        <w:rPr>
          <w:color w:val="000000" w:themeColor="text1"/>
          <w:sz w:val="28"/>
          <w:szCs w:val="28"/>
        </w:rPr>
        <w:t xml:space="preserve"> </w:t>
      </w:r>
      <w:r w:rsidRPr="0050312B">
        <w:rPr>
          <w:color w:val="000000" w:themeColor="text1"/>
          <w:sz w:val="28"/>
          <w:szCs w:val="28"/>
        </w:rPr>
        <w:t>об из</w:t>
      </w:r>
      <w:r w:rsidRPr="0050312B" w:rsidR="00655470">
        <w:rPr>
          <w:color w:val="000000" w:themeColor="text1"/>
          <w:sz w:val="28"/>
          <w:szCs w:val="28"/>
        </w:rPr>
        <w:t>менении названия Местной религиозной организации Церковь христиан веры евангельской «Евангельская вера» г. Симферополя и утверждении Устава в новой редакции. Однако, решение по указанным вопросам принято не было, в связи с отсутствием кворума, что не позволило выполнить требования п.4.4 Устава.</w:t>
      </w:r>
    </w:p>
    <w:p w:rsidR="00CF072F" w:rsidRPr="0050312B" w:rsidP="00511D2A" w14:paraId="32DDC766" w14:textId="2FA7683E">
      <w:pPr>
        <w:autoSpaceDE w:val="0"/>
        <w:autoSpaceDN w:val="0"/>
        <w:adjustRightInd w:val="0"/>
        <w:spacing w:line="230" w:lineRule="auto"/>
        <w:ind w:left="20" w:firstLine="689"/>
        <w:jc w:val="both"/>
        <w:rPr>
          <w:color w:val="000000" w:themeColor="text1"/>
          <w:sz w:val="28"/>
          <w:szCs w:val="28"/>
        </w:rPr>
      </w:pPr>
      <w:r w:rsidRPr="0050312B">
        <w:rPr>
          <w:color w:val="000000" w:themeColor="text1"/>
          <w:sz w:val="28"/>
          <w:szCs w:val="28"/>
        </w:rPr>
        <w:t xml:space="preserve">В последующем </w:t>
      </w:r>
      <w:r w:rsidRPr="0050312B" w:rsidR="00032405">
        <w:rPr>
          <w:color w:val="000000" w:themeColor="text1"/>
          <w:sz w:val="28"/>
          <w:szCs w:val="28"/>
        </w:rPr>
        <w:t xml:space="preserve">для рассмотрения и разрешения указанных вопросов </w:t>
      </w:r>
      <w:r w:rsidRPr="0050312B">
        <w:rPr>
          <w:color w:val="000000" w:themeColor="text1"/>
          <w:sz w:val="28"/>
          <w:szCs w:val="28"/>
        </w:rPr>
        <w:t xml:space="preserve">Совет Церкви был созван </w:t>
      </w:r>
      <w:r w:rsidRPr="0050312B" w:rsidR="00032405">
        <w:rPr>
          <w:color w:val="000000" w:themeColor="text1"/>
          <w:sz w:val="28"/>
          <w:szCs w:val="28"/>
        </w:rPr>
        <w:t xml:space="preserve">на </w:t>
      </w:r>
      <w:r w:rsidR="00907968">
        <w:rPr>
          <w:sz w:val="28"/>
          <w:szCs w:val="28"/>
        </w:rPr>
        <w:t xml:space="preserve">&lt;ДАННЫЕ </w:t>
      </w:r>
      <w:r w:rsidR="00907968">
        <w:rPr>
          <w:sz w:val="28"/>
          <w:szCs w:val="28"/>
        </w:rPr>
        <w:t>ИЗЪЯТЫ&gt;</w:t>
      </w:r>
      <w:r w:rsidRPr="0050312B" w:rsidR="00032405">
        <w:rPr>
          <w:color w:val="000000" w:themeColor="text1"/>
          <w:sz w:val="28"/>
          <w:szCs w:val="28"/>
        </w:rPr>
        <w:t>г.</w:t>
      </w:r>
      <w:r w:rsidRPr="0050312B" w:rsidR="00032405">
        <w:rPr>
          <w:color w:val="000000" w:themeColor="text1"/>
          <w:sz w:val="28"/>
          <w:szCs w:val="28"/>
        </w:rPr>
        <w:t xml:space="preserve"> (приказ №2 Старшего пастора от </w:t>
      </w:r>
      <w:r w:rsidR="00907968">
        <w:rPr>
          <w:sz w:val="28"/>
          <w:szCs w:val="28"/>
        </w:rPr>
        <w:t>&lt;ДАННЫЕ ИЗЪЯТЫ&gt;</w:t>
      </w:r>
      <w:r w:rsidRPr="0050312B" w:rsidR="00032405">
        <w:rPr>
          <w:color w:val="000000" w:themeColor="text1"/>
          <w:sz w:val="28"/>
          <w:szCs w:val="28"/>
        </w:rPr>
        <w:t xml:space="preserve">г.) и на </w:t>
      </w:r>
      <w:r w:rsidR="00907968">
        <w:rPr>
          <w:sz w:val="28"/>
          <w:szCs w:val="28"/>
        </w:rPr>
        <w:t>&lt;ДАННЫЕ ИЗЪЯТЫ&gt;</w:t>
      </w:r>
      <w:r w:rsidRPr="0050312B" w:rsidR="00032405">
        <w:rPr>
          <w:color w:val="000000" w:themeColor="text1"/>
          <w:sz w:val="28"/>
          <w:szCs w:val="28"/>
        </w:rPr>
        <w:t xml:space="preserve">г. (приказ №3 Старшего пастора от </w:t>
      </w:r>
      <w:r w:rsidR="00907968">
        <w:rPr>
          <w:sz w:val="28"/>
          <w:szCs w:val="28"/>
        </w:rPr>
        <w:t>&lt;ДАННЫЕ ИЗЪЯТЫ&gt;</w:t>
      </w:r>
      <w:r w:rsidR="00907968">
        <w:rPr>
          <w:color w:val="000000" w:themeColor="text1"/>
          <w:sz w:val="28"/>
          <w:szCs w:val="28"/>
        </w:rPr>
        <w:t>г.), согласно протоколам №_</w:t>
      </w:r>
      <w:r w:rsidRPr="0050312B" w:rsidR="00032405">
        <w:rPr>
          <w:color w:val="000000" w:themeColor="text1"/>
          <w:sz w:val="28"/>
          <w:szCs w:val="28"/>
        </w:rPr>
        <w:t xml:space="preserve"> от </w:t>
      </w:r>
      <w:r w:rsidR="00907968">
        <w:rPr>
          <w:sz w:val="28"/>
          <w:szCs w:val="28"/>
        </w:rPr>
        <w:t>&lt;ДАННЫЕ ИЗЪЯТЫ&gt;</w:t>
      </w:r>
      <w:r w:rsidR="00907968">
        <w:rPr>
          <w:color w:val="000000" w:themeColor="text1"/>
          <w:sz w:val="28"/>
          <w:szCs w:val="28"/>
        </w:rPr>
        <w:t>г. и №__</w:t>
      </w:r>
      <w:r w:rsidRPr="0050312B" w:rsidR="00032405">
        <w:rPr>
          <w:color w:val="000000" w:themeColor="text1"/>
          <w:sz w:val="28"/>
          <w:szCs w:val="28"/>
        </w:rPr>
        <w:t xml:space="preserve"> от </w:t>
      </w:r>
      <w:r w:rsidR="00907968">
        <w:rPr>
          <w:sz w:val="28"/>
          <w:szCs w:val="28"/>
        </w:rPr>
        <w:t>&lt;ДАННЫЕ ИЗЪЯТЫ&gt;</w:t>
      </w:r>
      <w:r w:rsidRPr="0050312B" w:rsidR="00032405">
        <w:rPr>
          <w:color w:val="000000" w:themeColor="text1"/>
          <w:sz w:val="28"/>
          <w:szCs w:val="28"/>
        </w:rPr>
        <w:t xml:space="preserve">г. общего собрания Совета Церкви, собрание не состоялось в связи с карантином и отсутствием кворума. </w:t>
      </w:r>
    </w:p>
    <w:p w:rsidR="006B1EA2" w:rsidRPr="006B1EA2" w:rsidP="00511D2A" w14:paraId="3106F249" w14:textId="5E070E24">
      <w:pPr>
        <w:autoSpaceDE w:val="0"/>
        <w:autoSpaceDN w:val="0"/>
        <w:adjustRightInd w:val="0"/>
        <w:spacing w:line="230" w:lineRule="auto"/>
        <w:ind w:left="20" w:firstLine="68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&lt;ДАННЫЕ ИЗЪЯТЫ&gt;</w:t>
      </w:r>
      <w:r w:rsidRPr="0050312B" w:rsidR="00032405">
        <w:rPr>
          <w:color w:val="000000" w:themeColor="text1"/>
          <w:sz w:val="28"/>
          <w:szCs w:val="28"/>
        </w:rPr>
        <w:t xml:space="preserve"> года на очередном собрании Совета Церкви </w:t>
      </w:r>
      <w:r w:rsidRPr="0050312B" w:rsidR="00271E70">
        <w:rPr>
          <w:color w:val="000000" w:themeColor="text1"/>
          <w:sz w:val="28"/>
          <w:szCs w:val="28"/>
        </w:rPr>
        <w:t>рассмотрен вопрос об изменении названия Местной религиозной организации Церковь христиан веры евангельской «Евангельская вера» г. Симферополя</w:t>
      </w:r>
      <w:r w:rsidRPr="0050312B" w:rsidR="00A42750">
        <w:rPr>
          <w:color w:val="000000" w:themeColor="text1"/>
          <w:sz w:val="28"/>
          <w:szCs w:val="28"/>
        </w:rPr>
        <w:t xml:space="preserve"> и утверждении Устава в новой редакции</w:t>
      </w:r>
      <w:r w:rsidRPr="0050312B" w:rsidR="00271E70">
        <w:rPr>
          <w:color w:val="000000" w:themeColor="text1"/>
          <w:sz w:val="28"/>
          <w:szCs w:val="28"/>
        </w:rPr>
        <w:t xml:space="preserve">, что </w:t>
      </w:r>
      <w:r w:rsidRPr="006B1EA2">
        <w:rPr>
          <w:color w:val="000000" w:themeColor="text1"/>
          <w:sz w:val="28"/>
          <w:szCs w:val="28"/>
        </w:rPr>
        <w:t xml:space="preserve">подтверждается </w:t>
      </w:r>
      <w:r>
        <w:rPr>
          <w:color w:val="000000" w:themeColor="text1"/>
          <w:sz w:val="28"/>
          <w:szCs w:val="28"/>
        </w:rPr>
        <w:t>протоколом собрания №_</w:t>
      </w:r>
      <w:r w:rsidRPr="0050312B" w:rsidR="00271E70">
        <w:rPr>
          <w:color w:val="000000" w:themeColor="text1"/>
          <w:sz w:val="28"/>
          <w:szCs w:val="28"/>
        </w:rPr>
        <w:t xml:space="preserve"> </w:t>
      </w:r>
      <w:r w:rsidRPr="006B1EA2">
        <w:rPr>
          <w:color w:val="000000" w:themeColor="text1"/>
          <w:sz w:val="28"/>
          <w:szCs w:val="28"/>
        </w:rPr>
        <w:t xml:space="preserve">от </w:t>
      </w:r>
      <w:r>
        <w:rPr>
          <w:sz w:val="28"/>
          <w:szCs w:val="28"/>
        </w:rPr>
        <w:t xml:space="preserve">&lt;ДАННЫЕ </w:t>
      </w:r>
      <w:r>
        <w:rPr>
          <w:sz w:val="28"/>
          <w:szCs w:val="28"/>
        </w:rPr>
        <w:t>ИЗЪЯТЫ&gt;</w:t>
      </w:r>
      <w:r w:rsidRPr="006B1EA2">
        <w:rPr>
          <w:color w:val="000000" w:themeColor="text1"/>
          <w:sz w:val="28"/>
          <w:szCs w:val="28"/>
        </w:rPr>
        <w:t>г.</w:t>
      </w:r>
      <w:r w:rsidRPr="0050312B" w:rsidR="00FD0308">
        <w:rPr>
          <w:color w:val="000000" w:themeColor="text1"/>
          <w:sz w:val="28"/>
          <w:szCs w:val="28"/>
        </w:rPr>
        <w:t xml:space="preserve"> </w:t>
      </w:r>
    </w:p>
    <w:p w:rsidR="00345A0E" w:rsidRPr="0050312B" w:rsidP="00511D2A" w14:paraId="5541669C" w14:textId="24D0A69D">
      <w:pPr>
        <w:spacing w:line="230" w:lineRule="auto"/>
        <w:ind w:firstLine="851"/>
        <w:jc w:val="both"/>
        <w:rPr>
          <w:color w:val="000000" w:themeColor="text1"/>
          <w:sz w:val="28"/>
          <w:szCs w:val="28"/>
        </w:rPr>
      </w:pPr>
      <w:r w:rsidRPr="0050312B">
        <w:rPr>
          <w:color w:val="000000" w:themeColor="text1"/>
          <w:sz w:val="28"/>
          <w:szCs w:val="28"/>
        </w:rPr>
        <w:t xml:space="preserve">Таким образом, судом установлено, что Местная религиозная организация Церковь христиан веры евангельской «Евангельская вера» г. Симферополя предпринимала все зависящие от неё меры по внесению изменений в учредительные документы в части изменения своего наименования и не имела реальной возможности для выполнения предупреждения № </w:t>
      </w:r>
      <w:r w:rsidR="00907968">
        <w:rPr>
          <w:sz w:val="28"/>
          <w:szCs w:val="28"/>
        </w:rPr>
        <w:t>&lt;ДАННЫЕ ИЗЪЯТЫ&gt;</w:t>
      </w:r>
      <w:r w:rsidR="00907968">
        <w:rPr>
          <w:sz w:val="28"/>
          <w:szCs w:val="28"/>
        </w:rPr>
        <w:t xml:space="preserve"> </w:t>
      </w:r>
      <w:r w:rsidR="00907968">
        <w:rPr>
          <w:color w:val="000000" w:themeColor="text1"/>
          <w:sz w:val="28"/>
          <w:szCs w:val="28"/>
        </w:rPr>
        <w:t xml:space="preserve">от </w:t>
      </w:r>
      <w:r w:rsidR="00907968">
        <w:rPr>
          <w:sz w:val="28"/>
          <w:szCs w:val="28"/>
        </w:rPr>
        <w:t xml:space="preserve">&lt;ДАННЫЕ </w:t>
      </w:r>
      <w:r w:rsidR="00907968">
        <w:rPr>
          <w:sz w:val="28"/>
          <w:szCs w:val="28"/>
        </w:rPr>
        <w:t>ИЗЪЯТЫ&gt;</w:t>
      </w:r>
      <w:r w:rsidRPr="0050312B">
        <w:rPr>
          <w:color w:val="000000" w:themeColor="text1"/>
          <w:sz w:val="28"/>
          <w:szCs w:val="28"/>
        </w:rPr>
        <w:t>г.</w:t>
      </w:r>
      <w:r w:rsidRPr="0050312B">
        <w:rPr>
          <w:color w:val="000000" w:themeColor="text1"/>
          <w:sz w:val="28"/>
          <w:szCs w:val="28"/>
        </w:rPr>
        <w:t xml:space="preserve"> в установленный срок (</w:t>
      </w:r>
      <w:r w:rsidR="00907968">
        <w:rPr>
          <w:sz w:val="28"/>
          <w:szCs w:val="28"/>
        </w:rPr>
        <w:t>&lt;ДАННЫЕ ИЗЪЯТЫ&gt;</w:t>
      </w:r>
      <w:r w:rsidRPr="0050312B">
        <w:rPr>
          <w:color w:val="000000" w:themeColor="text1"/>
          <w:sz w:val="28"/>
          <w:szCs w:val="28"/>
        </w:rPr>
        <w:t>г.) по независящим от нее причинам.</w:t>
      </w:r>
    </w:p>
    <w:p w:rsidR="002F00A8" w:rsidRPr="0050312B" w:rsidP="00511D2A" w14:paraId="70008DEA" w14:textId="1E20FE62">
      <w:pPr>
        <w:autoSpaceDE w:val="0"/>
        <w:autoSpaceDN w:val="0"/>
        <w:adjustRightInd w:val="0"/>
        <w:spacing w:line="230" w:lineRule="auto"/>
        <w:ind w:left="20" w:firstLine="689"/>
        <w:jc w:val="both"/>
        <w:rPr>
          <w:color w:val="000000" w:themeColor="text1"/>
          <w:sz w:val="28"/>
          <w:szCs w:val="28"/>
        </w:rPr>
      </w:pPr>
      <w:r w:rsidRPr="0050312B">
        <w:rPr>
          <w:color w:val="000000" w:themeColor="text1"/>
          <w:sz w:val="28"/>
          <w:szCs w:val="28"/>
        </w:rPr>
        <w:t xml:space="preserve">Как следует из пункта 9 статьи 8 Федерального закона от 26.09.1997 №125-ФЗ "О свободе совести и о религиозных объединениях" религиозная организация обязана информировать орган, уполномоченный принимать решение о государственной регистрации религиозной организации, об изменении сведений, указанных в пункте 1 статьи 5 Федерального закона от 8 августа 2001 года N 129-ФЗ "О государственной регистрации юридических лиц и индивидуальных предпринимателей" (далее - Федеральный закон "О государственной регистрации юридических лиц и индивидуальных предпринимателей"), за исключением сведений о полученных лицензиях, в течение трех дней с момента таких изменений. </w:t>
      </w:r>
    </w:p>
    <w:p w:rsidR="00345A0E" w:rsidRPr="0050312B" w:rsidP="00511D2A" w14:paraId="067C8708" w14:textId="1E5771C9">
      <w:pPr>
        <w:autoSpaceDE w:val="0"/>
        <w:autoSpaceDN w:val="0"/>
        <w:adjustRightInd w:val="0"/>
        <w:spacing w:line="230" w:lineRule="auto"/>
        <w:ind w:left="20" w:firstLine="689"/>
        <w:jc w:val="both"/>
        <w:rPr>
          <w:color w:val="000000" w:themeColor="text1"/>
          <w:sz w:val="28"/>
          <w:szCs w:val="28"/>
        </w:rPr>
      </w:pPr>
      <w:r w:rsidRPr="0050312B">
        <w:rPr>
          <w:color w:val="000000" w:themeColor="text1"/>
          <w:sz w:val="28"/>
          <w:szCs w:val="28"/>
        </w:rPr>
        <w:t>Вместе с тем, законом не определен срок, в течение которого религиозной организацией должно быть принято решение об изменении своего наименования</w:t>
      </w:r>
      <w:r w:rsidRPr="0050312B" w:rsidR="0050312B">
        <w:rPr>
          <w:color w:val="000000" w:themeColor="text1"/>
          <w:sz w:val="28"/>
          <w:szCs w:val="28"/>
        </w:rPr>
        <w:t xml:space="preserve">. </w:t>
      </w:r>
    </w:p>
    <w:p w:rsidR="00D776F7" w:rsidRPr="0050312B" w:rsidP="00511D2A" w14:paraId="32478F6D" w14:textId="4C8C00D1">
      <w:pPr>
        <w:autoSpaceDE w:val="0"/>
        <w:autoSpaceDN w:val="0"/>
        <w:adjustRightInd w:val="0"/>
        <w:spacing w:line="230" w:lineRule="auto"/>
        <w:ind w:left="20" w:firstLine="689"/>
        <w:jc w:val="both"/>
        <w:rPr>
          <w:color w:val="000000" w:themeColor="text1"/>
          <w:sz w:val="28"/>
          <w:szCs w:val="28"/>
        </w:rPr>
      </w:pPr>
      <w:r w:rsidRPr="0050312B">
        <w:rPr>
          <w:color w:val="000000" w:themeColor="text1"/>
          <w:sz w:val="28"/>
          <w:szCs w:val="28"/>
        </w:rPr>
        <w:t xml:space="preserve">Согласно </w:t>
      </w:r>
      <w:r w:rsidRPr="0050312B">
        <w:rPr>
          <w:color w:val="000000" w:themeColor="text1"/>
          <w:sz w:val="28"/>
          <w:szCs w:val="28"/>
        </w:rPr>
        <w:t>материалам дела</w:t>
      </w:r>
      <w:r w:rsidRPr="0050312B">
        <w:rPr>
          <w:color w:val="000000" w:themeColor="text1"/>
          <w:sz w:val="28"/>
          <w:szCs w:val="28"/>
        </w:rPr>
        <w:t xml:space="preserve"> решение о внесении изменений в уставные документы принято </w:t>
      </w:r>
      <w:r w:rsidR="00907968">
        <w:rPr>
          <w:sz w:val="28"/>
          <w:szCs w:val="28"/>
        </w:rPr>
        <w:t>&lt;ДАННЫЕ ИЗЪЯТЫ&gt;</w:t>
      </w:r>
      <w:r w:rsidR="00907968">
        <w:rPr>
          <w:sz w:val="28"/>
          <w:szCs w:val="28"/>
        </w:rPr>
        <w:t xml:space="preserve"> </w:t>
      </w:r>
      <w:r w:rsidRPr="0050312B">
        <w:rPr>
          <w:color w:val="000000" w:themeColor="text1"/>
          <w:sz w:val="28"/>
          <w:szCs w:val="28"/>
        </w:rPr>
        <w:t xml:space="preserve">года, сведения об изменении наименования Местной религиозной организации Церковь христиан веры евангельской «Евангельская вера» г. Симферополя представлены в Управление Министерства юстиции Российской Федерации по Республике Крым – </w:t>
      </w:r>
      <w:r w:rsidR="00907968">
        <w:rPr>
          <w:sz w:val="28"/>
          <w:szCs w:val="28"/>
        </w:rPr>
        <w:t>&lt;ДАННЫЕ ИЗЪЯТЫ&gt;</w:t>
      </w:r>
      <w:r w:rsidRPr="0050312B">
        <w:rPr>
          <w:color w:val="000000" w:themeColor="text1"/>
          <w:sz w:val="28"/>
          <w:szCs w:val="28"/>
        </w:rPr>
        <w:t>года, т.е. в трехдневный срок с момента таких изменений</w:t>
      </w:r>
      <w:r w:rsidR="00511D2A">
        <w:rPr>
          <w:color w:val="000000" w:themeColor="text1"/>
          <w:sz w:val="28"/>
          <w:szCs w:val="28"/>
        </w:rPr>
        <w:t xml:space="preserve">, что соответствует требованиям п.9 ст.8 </w:t>
      </w:r>
      <w:r w:rsidRPr="0050312B" w:rsidR="00511D2A">
        <w:rPr>
          <w:color w:val="000000" w:themeColor="text1"/>
          <w:sz w:val="28"/>
          <w:szCs w:val="28"/>
        </w:rPr>
        <w:t>Федерального закона от 26.09.1997 №125-ФЗ</w:t>
      </w:r>
      <w:r w:rsidR="00511D2A">
        <w:rPr>
          <w:color w:val="000000" w:themeColor="text1"/>
          <w:sz w:val="28"/>
          <w:szCs w:val="28"/>
        </w:rPr>
        <w:t>.</w:t>
      </w:r>
    </w:p>
    <w:p w:rsidR="00D776F7" w:rsidRPr="0050312B" w:rsidP="00511D2A" w14:paraId="3ACCE8CD" w14:textId="171677FD">
      <w:pPr>
        <w:autoSpaceDE w:val="0"/>
        <w:autoSpaceDN w:val="0"/>
        <w:adjustRightInd w:val="0"/>
        <w:spacing w:line="230" w:lineRule="auto"/>
        <w:ind w:left="20" w:firstLine="689"/>
        <w:jc w:val="both"/>
        <w:rPr>
          <w:color w:val="000000" w:themeColor="text1"/>
          <w:sz w:val="28"/>
          <w:szCs w:val="28"/>
        </w:rPr>
      </w:pPr>
      <w:r w:rsidRPr="006B1EA2">
        <w:rPr>
          <w:color w:val="000000" w:themeColor="text1"/>
          <w:sz w:val="28"/>
          <w:szCs w:val="28"/>
        </w:rPr>
        <w:t xml:space="preserve">Таким образом, в действиях </w:t>
      </w:r>
      <w:r w:rsidRPr="0050312B">
        <w:rPr>
          <w:color w:val="000000" w:themeColor="text1"/>
          <w:sz w:val="28"/>
          <w:szCs w:val="28"/>
        </w:rPr>
        <w:t xml:space="preserve">Местной религиозной организации Церковь христиан веры евангельской «Евангельская вера» г. Симферополя </w:t>
      </w:r>
      <w:r w:rsidRPr="006B1EA2">
        <w:rPr>
          <w:color w:val="000000" w:themeColor="text1"/>
          <w:sz w:val="28"/>
          <w:szCs w:val="28"/>
        </w:rPr>
        <w:t>отсутствует состав административного правонарушения</w:t>
      </w:r>
      <w:r w:rsidRPr="0050312B">
        <w:rPr>
          <w:color w:val="000000" w:themeColor="text1"/>
          <w:sz w:val="28"/>
          <w:szCs w:val="28"/>
        </w:rPr>
        <w:t>, предусмотренного ч.1 ст. 19.5 КоАП РФ</w:t>
      </w:r>
      <w:r w:rsidRPr="006B1EA2">
        <w:rPr>
          <w:color w:val="000000" w:themeColor="text1"/>
          <w:sz w:val="28"/>
          <w:szCs w:val="28"/>
        </w:rPr>
        <w:t>.</w:t>
      </w:r>
    </w:p>
    <w:p w:rsidR="00A9235C" w:rsidRPr="0050312B" w:rsidP="00511D2A" w14:paraId="7BC9472F" w14:textId="77777777">
      <w:pPr>
        <w:autoSpaceDE w:val="0"/>
        <w:autoSpaceDN w:val="0"/>
        <w:adjustRightInd w:val="0"/>
        <w:spacing w:line="230" w:lineRule="auto"/>
        <w:ind w:left="20" w:firstLine="689"/>
        <w:jc w:val="both"/>
        <w:rPr>
          <w:color w:val="000000" w:themeColor="text1"/>
          <w:sz w:val="28"/>
          <w:szCs w:val="28"/>
        </w:rPr>
      </w:pPr>
      <w:r w:rsidRPr="0050312B">
        <w:rPr>
          <w:color w:val="000000" w:themeColor="text1"/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 w:rsidR="00A9235C" w:rsidRPr="0050312B" w:rsidP="00511D2A" w14:paraId="73BCDBF8" w14:textId="77777777">
      <w:pPr>
        <w:autoSpaceDE w:val="0"/>
        <w:autoSpaceDN w:val="0"/>
        <w:adjustRightInd w:val="0"/>
        <w:spacing w:line="230" w:lineRule="auto"/>
        <w:ind w:left="20" w:firstLine="689"/>
        <w:jc w:val="both"/>
        <w:rPr>
          <w:color w:val="000000" w:themeColor="text1"/>
          <w:sz w:val="28"/>
          <w:szCs w:val="28"/>
        </w:rPr>
      </w:pPr>
      <w:r w:rsidRPr="0050312B">
        <w:rPr>
          <w:color w:val="000000" w:themeColor="text1"/>
          <w:sz w:val="28"/>
          <w:szCs w:val="28"/>
        </w:rPr>
        <w:t xml:space="preserve">Согласно положениям статьи 26.1 Кодекса Российской Федерации об административных правонарушениях по делу об административном </w:t>
      </w:r>
      <w:r w:rsidRPr="0050312B">
        <w:rPr>
          <w:color w:val="000000" w:themeColor="text1"/>
          <w:sz w:val="28"/>
          <w:szCs w:val="28"/>
        </w:rPr>
        <w:t>правонарушении выяснению подлежат: наличие события административного правонарушения, лицо, совершившее противоправные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правонарушения, обстоятельства, смягчающие административную ответственность, и обстоятельства, отягчающие административную ответственность, характер и размер ущерба, причиненного административным правонарушением, обстоятельства, исключающие производство по делу об административном правонарушении,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9235C" w:rsidRPr="0050312B" w:rsidP="00511D2A" w14:paraId="2F4FA9B6" w14:textId="77777777">
      <w:pPr>
        <w:autoSpaceDE w:val="0"/>
        <w:autoSpaceDN w:val="0"/>
        <w:adjustRightInd w:val="0"/>
        <w:spacing w:line="230" w:lineRule="auto"/>
        <w:ind w:left="20" w:firstLine="689"/>
        <w:jc w:val="both"/>
        <w:rPr>
          <w:color w:val="000000" w:themeColor="text1"/>
          <w:sz w:val="28"/>
          <w:szCs w:val="28"/>
        </w:rPr>
      </w:pPr>
      <w:r w:rsidRPr="0050312B">
        <w:rPr>
          <w:color w:val="000000" w:themeColor="text1"/>
          <w:sz w:val="28"/>
          <w:szCs w:val="28"/>
        </w:rPr>
        <w:t>В соответствии с п. 1 ч.1.1. ст. 29.9. Кодекса Российской Федерации об административных правонарушениях, постановление о прекращении производства по делу об административном правонарушении выносится в случае наличия хотя бы одного из обстоятельств, предусмотренных статьей 24.5 настоящего Кодекса.</w:t>
      </w:r>
    </w:p>
    <w:p w:rsidR="00A9235C" w:rsidRPr="006B1EA2" w:rsidP="00511D2A" w14:paraId="14640FA6" w14:textId="77777777">
      <w:pPr>
        <w:autoSpaceDE w:val="0"/>
        <w:autoSpaceDN w:val="0"/>
        <w:adjustRightInd w:val="0"/>
        <w:spacing w:line="230" w:lineRule="auto"/>
        <w:ind w:left="20" w:firstLine="689"/>
        <w:jc w:val="both"/>
        <w:rPr>
          <w:color w:val="000000" w:themeColor="text1"/>
          <w:sz w:val="28"/>
          <w:szCs w:val="28"/>
        </w:rPr>
      </w:pPr>
      <w:r w:rsidRPr="006B1EA2">
        <w:rPr>
          <w:color w:val="000000" w:themeColor="text1"/>
          <w:sz w:val="28"/>
          <w:szCs w:val="28"/>
        </w:rPr>
        <w:t>В силу п. 2 ч. 1 ст. 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A9235C" w:rsidRPr="0050312B" w:rsidP="00511D2A" w14:paraId="36F3FA84" w14:textId="24CABE30">
      <w:pPr>
        <w:autoSpaceDE w:val="0"/>
        <w:autoSpaceDN w:val="0"/>
        <w:adjustRightInd w:val="0"/>
        <w:spacing w:line="230" w:lineRule="auto"/>
        <w:ind w:left="20" w:firstLine="689"/>
        <w:jc w:val="both"/>
        <w:rPr>
          <w:color w:val="000000" w:themeColor="text1"/>
          <w:sz w:val="28"/>
          <w:szCs w:val="28"/>
        </w:rPr>
      </w:pPr>
      <w:r w:rsidRPr="0050312B">
        <w:rPr>
          <w:color w:val="000000" w:themeColor="text1"/>
          <w:sz w:val="28"/>
          <w:szCs w:val="28"/>
        </w:rPr>
        <w:t xml:space="preserve">В соответствии со ст. 1.5.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</w:t>
      </w:r>
      <w:r w:rsidRPr="0050312B">
        <w:rPr>
          <w:color w:val="000000" w:themeColor="text1"/>
          <w:sz w:val="28"/>
          <w:szCs w:val="28"/>
          <w:shd w:val="clear" w:color="auto" w:fill="FFFFFF"/>
        </w:rPr>
        <w:t>Неустранимые сомнения в виновности лица, привлекаемого к административной ответственности, толкуются в пользу этого лица.</w:t>
      </w:r>
    </w:p>
    <w:p w:rsidR="00A9235C" w:rsidRPr="0050312B" w:rsidP="00511D2A" w14:paraId="36767C59" w14:textId="4D40118A">
      <w:pPr>
        <w:autoSpaceDE w:val="0"/>
        <w:autoSpaceDN w:val="0"/>
        <w:adjustRightInd w:val="0"/>
        <w:spacing w:line="230" w:lineRule="auto"/>
        <w:ind w:left="20" w:firstLine="689"/>
        <w:jc w:val="both"/>
        <w:rPr>
          <w:color w:val="000000" w:themeColor="text1"/>
          <w:sz w:val="28"/>
          <w:szCs w:val="28"/>
        </w:rPr>
      </w:pPr>
      <w:r w:rsidRPr="0050312B">
        <w:rPr>
          <w:color w:val="000000" w:themeColor="text1"/>
          <w:sz w:val="28"/>
          <w:szCs w:val="28"/>
        </w:rPr>
        <w:t>Материалами дела подтверждается, что Местная религиозная организация Церковь христиан веры евангельской «Евангельская вера» г.</w:t>
      </w:r>
      <w:r w:rsidR="00511D2A">
        <w:rPr>
          <w:color w:val="000000" w:themeColor="text1"/>
          <w:sz w:val="28"/>
          <w:szCs w:val="28"/>
        </w:rPr>
        <w:t> </w:t>
      </w:r>
      <w:r w:rsidRPr="0050312B">
        <w:rPr>
          <w:color w:val="000000" w:themeColor="text1"/>
          <w:sz w:val="28"/>
          <w:szCs w:val="28"/>
        </w:rPr>
        <w:t>Симферополя с целью соблюдения требований закона, предприняла все надлежащие меры,</w:t>
      </w:r>
      <w:r w:rsidR="00511D2A">
        <w:rPr>
          <w:color w:val="000000" w:themeColor="text1"/>
          <w:sz w:val="28"/>
          <w:szCs w:val="28"/>
        </w:rPr>
        <w:t xml:space="preserve"> </w:t>
      </w:r>
      <w:r w:rsidRPr="0050312B">
        <w:rPr>
          <w:color w:val="000000" w:themeColor="text1"/>
          <w:sz w:val="28"/>
          <w:szCs w:val="28"/>
        </w:rPr>
        <w:t>направленные на внесение изменений в уставные документы по изменению наименования</w:t>
      </w:r>
      <w:r w:rsidR="00511D2A">
        <w:rPr>
          <w:color w:val="000000" w:themeColor="text1"/>
          <w:sz w:val="28"/>
          <w:szCs w:val="28"/>
        </w:rPr>
        <w:t>,</w:t>
      </w:r>
      <w:r w:rsidRPr="0050312B">
        <w:rPr>
          <w:color w:val="000000" w:themeColor="text1"/>
          <w:sz w:val="28"/>
          <w:szCs w:val="28"/>
        </w:rPr>
        <w:t xml:space="preserve"> </w:t>
      </w:r>
      <w:r w:rsidRPr="00511D2A" w:rsidR="00511D2A">
        <w:rPr>
          <w:color w:val="000000" w:themeColor="text1"/>
          <w:sz w:val="28"/>
          <w:szCs w:val="28"/>
        </w:rPr>
        <w:t>которые начала принимать</w:t>
      </w:r>
      <w:r w:rsidR="00511D2A">
        <w:rPr>
          <w:color w:val="000000" w:themeColor="text1"/>
          <w:sz w:val="28"/>
          <w:szCs w:val="28"/>
        </w:rPr>
        <w:t xml:space="preserve"> еще</w:t>
      </w:r>
      <w:r w:rsidRPr="00511D2A" w:rsidR="00511D2A">
        <w:rPr>
          <w:color w:val="000000" w:themeColor="text1"/>
          <w:sz w:val="28"/>
          <w:szCs w:val="28"/>
        </w:rPr>
        <w:t xml:space="preserve"> до истечения срока исполнения предупреждения, </w:t>
      </w:r>
      <w:r w:rsidRPr="0050312B">
        <w:rPr>
          <w:color w:val="000000" w:themeColor="text1"/>
          <w:sz w:val="28"/>
          <w:szCs w:val="28"/>
        </w:rPr>
        <w:t xml:space="preserve">о чем известила в установленный законом срок орган, уполномоченный принимать решение о государственной регистрации религиозной организации , что свидетельствует об отсутствии </w:t>
      </w:r>
      <w:r w:rsidR="00FE0373">
        <w:rPr>
          <w:color w:val="000000" w:themeColor="text1"/>
          <w:sz w:val="28"/>
          <w:szCs w:val="28"/>
        </w:rPr>
        <w:t xml:space="preserve">её </w:t>
      </w:r>
      <w:r w:rsidRPr="0050312B">
        <w:rPr>
          <w:color w:val="000000" w:themeColor="text1"/>
          <w:sz w:val="28"/>
          <w:szCs w:val="28"/>
        </w:rPr>
        <w:t>вины в совершении вменяемого административного правонарушения.</w:t>
      </w:r>
    </w:p>
    <w:p w:rsidR="0050312B" w:rsidRPr="0050312B" w:rsidP="00511D2A" w14:paraId="380D2F67" w14:textId="114A8FFC">
      <w:pPr>
        <w:autoSpaceDE w:val="0"/>
        <w:autoSpaceDN w:val="0"/>
        <w:adjustRightInd w:val="0"/>
        <w:spacing w:line="230" w:lineRule="auto"/>
        <w:ind w:left="20" w:firstLine="689"/>
        <w:jc w:val="both"/>
        <w:rPr>
          <w:color w:val="000000" w:themeColor="text1"/>
          <w:sz w:val="28"/>
          <w:szCs w:val="28"/>
        </w:rPr>
      </w:pPr>
      <w:r w:rsidRPr="0050312B">
        <w:rPr>
          <w:color w:val="000000" w:themeColor="text1"/>
          <w:sz w:val="28"/>
          <w:szCs w:val="28"/>
        </w:rPr>
        <w:t xml:space="preserve">Исходя из вышеизложенного, в соответствии с п. 2 ч. 1 ст. 24.5 КоАП РФ производство по делу об административном правонарушении, предусмотренном ч. 1 ст. 19.5 КоАП РФ, в отношении Местной религиозной </w:t>
      </w:r>
      <w:r w:rsidRPr="0050312B">
        <w:rPr>
          <w:color w:val="000000" w:themeColor="text1"/>
          <w:sz w:val="28"/>
          <w:szCs w:val="28"/>
        </w:rPr>
        <w:t>организации Церковь христиан веры евангельской «Евангельская вера» г. Симферополя подлежит прекращению в связи с отсутствием состава административного правонарушения.</w:t>
      </w:r>
    </w:p>
    <w:p w:rsidR="00A9235C" w:rsidRPr="0050312B" w:rsidP="00511D2A" w14:paraId="737AEB2F" w14:textId="6CE047B9">
      <w:pPr>
        <w:autoSpaceDE w:val="0"/>
        <w:autoSpaceDN w:val="0"/>
        <w:adjustRightInd w:val="0"/>
        <w:spacing w:line="230" w:lineRule="auto"/>
        <w:ind w:left="20" w:firstLine="689"/>
        <w:jc w:val="both"/>
        <w:rPr>
          <w:color w:val="000000" w:themeColor="text1"/>
          <w:sz w:val="28"/>
          <w:szCs w:val="28"/>
        </w:rPr>
      </w:pPr>
      <w:r w:rsidRPr="0050312B">
        <w:rPr>
          <w:color w:val="000000" w:themeColor="text1"/>
          <w:sz w:val="28"/>
          <w:szCs w:val="28"/>
        </w:rPr>
        <w:t>На основании изложенного, руководствуясь ст.ст.24.5, 29.9, 29.10 Кодекса Российской Федерации об административных правонарушениях, мировой судья,</w:t>
      </w:r>
    </w:p>
    <w:p w:rsidR="00785101" w:rsidP="00511D2A" w14:paraId="616902F3" w14:textId="77777777">
      <w:pPr>
        <w:spacing w:line="230" w:lineRule="auto"/>
        <w:ind w:firstLine="567"/>
        <w:jc w:val="both"/>
        <w:rPr>
          <w:sz w:val="28"/>
          <w:szCs w:val="28"/>
        </w:rPr>
      </w:pPr>
    </w:p>
    <w:p w:rsidR="00785101" w:rsidP="00511D2A" w14:paraId="14A32109" w14:textId="77777777">
      <w:pPr>
        <w:spacing w:line="230" w:lineRule="auto"/>
        <w:ind w:firstLine="567"/>
        <w:jc w:val="center"/>
        <w:rPr>
          <w:b/>
          <w:sz w:val="28"/>
          <w:szCs w:val="28"/>
        </w:rPr>
      </w:pPr>
      <w:r w:rsidRPr="00BE4B79">
        <w:rPr>
          <w:sz w:val="28"/>
          <w:szCs w:val="28"/>
        </w:rPr>
        <w:t>ПОСТАНОВИЛ:</w:t>
      </w:r>
    </w:p>
    <w:p w:rsidR="00BE4B79" w:rsidP="00511D2A" w14:paraId="51371A4E" w14:textId="77777777">
      <w:pPr>
        <w:spacing w:line="230" w:lineRule="auto"/>
        <w:rPr>
          <w:sz w:val="28"/>
          <w:szCs w:val="28"/>
          <w:lang w:eastAsia="ar-SA"/>
        </w:rPr>
      </w:pPr>
    </w:p>
    <w:p w:rsidR="0050312B" w:rsidRPr="0050312B" w:rsidP="00511D2A" w14:paraId="174547CB" w14:textId="6DFABCFE">
      <w:pPr>
        <w:spacing w:line="230" w:lineRule="auto"/>
        <w:ind w:firstLine="708"/>
        <w:jc w:val="both"/>
        <w:rPr>
          <w:color w:val="000000" w:themeColor="text1"/>
          <w:sz w:val="28"/>
          <w:szCs w:val="28"/>
        </w:rPr>
      </w:pPr>
      <w:r w:rsidRPr="0050312B">
        <w:rPr>
          <w:color w:val="000000" w:themeColor="text1"/>
          <w:sz w:val="28"/>
          <w:szCs w:val="28"/>
        </w:rPr>
        <w:t>Прекратить производство по делу об административном правонарушении по ч. 1 ст. 19.5 Кодекса Российской Федерации об административных правонарушениях в отношении Местной религиозной организации Церковь христиан веры евангельской «Евангельская вера» г. Симферополя в связи с отсутствием состава административного правонарушения.</w:t>
      </w:r>
    </w:p>
    <w:p w:rsidR="00BE4B79" w:rsidP="00511D2A" w14:paraId="051B463D" w14:textId="791AE161">
      <w:pPr>
        <w:spacing w:line="23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0312B">
        <w:rPr>
          <w:rFonts w:eastAsia="Calibri"/>
          <w:color w:val="000000" w:themeColor="text1"/>
          <w:sz w:val="28"/>
          <w:szCs w:val="28"/>
          <w:lang w:eastAsia="en-US"/>
        </w:rP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</w:t>
      </w:r>
      <w:r>
        <w:rPr>
          <w:rFonts w:eastAsia="Calibri"/>
          <w:sz w:val="28"/>
          <w:szCs w:val="28"/>
          <w:lang w:eastAsia="en-US"/>
        </w:rPr>
        <w:t>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BE4B79" w:rsidP="00511D2A" w14:paraId="026246EA" w14:textId="77777777">
      <w:pPr>
        <w:spacing w:line="230" w:lineRule="auto"/>
        <w:ind w:firstLine="708"/>
        <w:jc w:val="both"/>
        <w:rPr>
          <w:sz w:val="28"/>
          <w:szCs w:val="28"/>
        </w:rPr>
      </w:pPr>
    </w:p>
    <w:p w:rsidR="00BE4B79" w:rsidRPr="00511D2A" w:rsidP="00511D2A" w14:paraId="0F472DB1" w14:textId="77777777">
      <w:pPr>
        <w:spacing w:line="23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 w:rsidRPr="00511D2A">
        <w:rPr>
          <w:color w:val="000000" w:themeColor="text1"/>
          <w:sz w:val="28"/>
          <w:szCs w:val="28"/>
        </w:rPr>
        <w:tab/>
      </w:r>
      <w:r w:rsidRPr="00511D2A">
        <w:rPr>
          <w:color w:val="000000" w:themeColor="text1"/>
          <w:sz w:val="28"/>
          <w:szCs w:val="28"/>
        </w:rPr>
        <w:tab/>
      </w:r>
      <w:r w:rsidRPr="00511D2A">
        <w:rPr>
          <w:color w:val="000000" w:themeColor="text1"/>
          <w:sz w:val="28"/>
          <w:szCs w:val="28"/>
        </w:rPr>
        <w:tab/>
        <w:t>подпись</w:t>
      </w:r>
      <w:r w:rsidRPr="00511D2A">
        <w:rPr>
          <w:color w:val="000000" w:themeColor="text1"/>
          <w:sz w:val="28"/>
          <w:szCs w:val="28"/>
        </w:rPr>
        <w:tab/>
      </w:r>
      <w:r w:rsidRPr="00511D2A">
        <w:rPr>
          <w:color w:val="000000" w:themeColor="text1"/>
          <w:sz w:val="28"/>
          <w:szCs w:val="28"/>
        </w:rPr>
        <w:tab/>
      </w:r>
      <w:r w:rsidRPr="00511D2A">
        <w:rPr>
          <w:color w:val="000000" w:themeColor="text1"/>
          <w:sz w:val="28"/>
          <w:szCs w:val="28"/>
        </w:rPr>
        <w:tab/>
        <w:t xml:space="preserve"> Д.В. Киреев</w:t>
      </w:r>
    </w:p>
    <w:p w:rsidR="00DD532D" w:rsidRPr="00511D2A" w:rsidP="0050312B" w14:paraId="38B09900" w14:textId="77777777">
      <w:pPr>
        <w:ind w:firstLine="708"/>
        <w:rPr>
          <w:color w:val="000000" w:themeColor="text1"/>
        </w:rPr>
      </w:pPr>
    </w:p>
    <w:sectPr w:rsidSect="00DD67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7FB"/>
    <w:rsid w:val="000127FB"/>
    <w:rsid w:val="00025753"/>
    <w:rsid w:val="00032405"/>
    <w:rsid w:val="0008176A"/>
    <w:rsid w:val="00200EF6"/>
    <w:rsid w:val="00254239"/>
    <w:rsid w:val="00271E70"/>
    <w:rsid w:val="00287823"/>
    <w:rsid w:val="002F00A8"/>
    <w:rsid w:val="00333865"/>
    <w:rsid w:val="00345A0E"/>
    <w:rsid w:val="00361632"/>
    <w:rsid w:val="00370BDD"/>
    <w:rsid w:val="00407AF2"/>
    <w:rsid w:val="0046682E"/>
    <w:rsid w:val="0050312B"/>
    <w:rsid w:val="00511D2A"/>
    <w:rsid w:val="00532808"/>
    <w:rsid w:val="005607F5"/>
    <w:rsid w:val="005802CC"/>
    <w:rsid w:val="0058797B"/>
    <w:rsid w:val="00655470"/>
    <w:rsid w:val="006B1EA2"/>
    <w:rsid w:val="0072229F"/>
    <w:rsid w:val="00781935"/>
    <w:rsid w:val="00785101"/>
    <w:rsid w:val="007E5B59"/>
    <w:rsid w:val="00881381"/>
    <w:rsid w:val="008956C0"/>
    <w:rsid w:val="00907968"/>
    <w:rsid w:val="00994F58"/>
    <w:rsid w:val="00A42750"/>
    <w:rsid w:val="00A51947"/>
    <w:rsid w:val="00A9235C"/>
    <w:rsid w:val="00AA153C"/>
    <w:rsid w:val="00AE154E"/>
    <w:rsid w:val="00AF71F6"/>
    <w:rsid w:val="00B16708"/>
    <w:rsid w:val="00BD40FC"/>
    <w:rsid w:val="00BE4B79"/>
    <w:rsid w:val="00BE4CD9"/>
    <w:rsid w:val="00C32F26"/>
    <w:rsid w:val="00C40A80"/>
    <w:rsid w:val="00CF072F"/>
    <w:rsid w:val="00D01864"/>
    <w:rsid w:val="00D12CCF"/>
    <w:rsid w:val="00D215DF"/>
    <w:rsid w:val="00D21DF4"/>
    <w:rsid w:val="00D43750"/>
    <w:rsid w:val="00D776F7"/>
    <w:rsid w:val="00DD532D"/>
    <w:rsid w:val="00DD678E"/>
    <w:rsid w:val="00E05FDF"/>
    <w:rsid w:val="00FD0308"/>
    <w:rsid w:val="00FE03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C9C5DF-D7F5-45E0-9EBC-2EBBCC81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947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785101"/>
    <w:pPr>
      <w:keepNext/>
      <w:jc w:val="center"/>
      <w:outlineLvl w:val="0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851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8510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851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1">
    <w:name w:val="s11"/>
    <w:rsid w:val="00785101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785101"/>
  </w:style>
  <w:style w:type="paragraph" w:styleId="BodyTextIndent">
    <w:name w:val="Body Text Indent"/>
    <w:basedOn w:val="Normal"/>
    <w:link w:val="a"/>
    <w:unhideWhenUsed/>
    <w:rsid w:val="00AE154E"/>
    <w:pPr>
      <w:ind w:firstLine="720"/>
      <w:jc w:val="both"/>
    </w:pPr>
    <w:rPr>
      <w:sz w:val="28"/>
      <w:szCs w:val="24"/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AE154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AE154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E154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Основной текст_"/>
    <w:basedOn w:val="DefaultParagraphFont"/>
    <w:link w:val="3"/>
    <w:rsid w:val="00200EF6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2">
    <w:name w:val="Основной текст2"/>
    <w:basedOn w:val="a1"/>
    <w:rsid w:val="00200EF6"/>
    <w:rPr>
      <w:rFonts w:ascii="Times New Roman" w:eastAsia="Times New Roman" w:hAnsi="Times New Roman" w:cs="Times New Roman"/>
      <w:color w:val="000000"/>
      <w:spacing w:val="5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3">
    <w:name w:val="Основной текст3"/>
    <w:basedOn w:val="Normal"/>
    <w:link w:val="a1"/>
    <w:rsid w:val="00200EF6"/>
    <w:pPr>
      <w:shd w:val="clear" w:color="auto" w:fill="FFFFFF"/>
      <w:spacing w:line="317" w:lineRule="exact"/>
      <w:jc w:val="both"/>
    </w:pPr>
    <w:rPr>
      <w:spacing w:val="5"/>
      <w:sz w:val="25"/>
      <w:szCs w:val="25"/>
      <w:lang w:eastAsia="en-US"/>
    </w:rPr>
  </w:style>
  <w:style w:type="character" w:customStyle="1" w:styleId="Corbel0pt">
    <w:name w:val="Основной текст + Corbel;Интервал 0 pt"/>
    <w:basedOn w:val="a1"/>
    <w:rsid w:val="00AA153C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4pt0pt">
    <w:name w:val="Основной текст + 4 pt;Интервал 0 pt"/>
    <w:basedOn w:val="a1"/>
    <w:rsid w:val="00AA15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13pt0pt">
    <w:name w:val="Основной текст + 13 pt;Полужирный;Курсив;Интервал 0 pt"/>
    <w:basedOn w:val="a1"/>
    <w:rsid w:val="00AA153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8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0">
    <w:name w:val="Основной текст1"/>
    <w:basedOn w:val="a1"/>
    <w:rsid w:val="00AA15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