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70" w:rsidRPr="00A8074C" w:rsidP="007B14E0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172C6F">
        <w:rPr>
          <w:b w:val="0"/>
          <w:bdr w:val="none" w:sz="0" w:space="0" w:color="auto" w:frame="1"/>
        </w:rPr>
        <w:t xml:space="preserve">       </w:t>
      </w:r>
      <w:r w:rsidR="005C2C5A">
        <w:rPr>
          <w:b w:val="0"/>
          <w:bdr w:val="none" w:sz="0" w:space="0" w:color="auto" w:frame="1"/>
        </w:rPr>
        <w:t xml:space="preserve"> </w:t>
      </w:r>
      <w:r>
        <w:rPr>
          <w:b w:val="0"/>
          <w:bdr w:val="none" w:sz="0" w:space="0" w:color="auto" w:frame="1"/>
        </w:rPr>
        <w:t>Д</w:t>
      </w:r>
      <w:r w:rsidR="00764F83">
        <w:rPr>
          <w:b w:val="0"/>
          <w:bdr w:val="none" w:sz="0" w:space="0" w:color="auto" w:frame="1"/>
        </w:rPr>
        <w:t>ело № 05-0</w:t>
      </w:r>
      <w:r w:rsidR="00251F8E">
        <w:rPr>
          <w:b w:val="0"/>
          <w:bdr w:val="none" w:sz="0" w:space="0" w:color="auto" w:frame="1"/>
        </w:rPr>
        <w:t>04</w:t>
      </w:r>
      <w:r w:rsidR="005F094D">
        <w:rPr>
          <w:b w:val="0"/>
          <w:bdr w:val="none" w:sz="0" w:space="0" w:color="auto" w:frame="1"/>
        </w:rPr>
        <w:t>8/4/2024</w:t>
      </w:r>
    </w:p>
    <w:p w:rsidR="00D52EE3" w:rsidP="00FC6D1C">
      <w:pPr>
        <w:pStyle w:val="Title"/>
        <w:ind w:firstLine="567"/>
        <w:rPr>
          <w:b w:val="0"/>
        </w:rPr>
      </w:pPr>
      <w:r>
        <w:rPr>
          <w:b w:val="0"/>
        </w:rPr>
        <w:t xml:space="preserve">   </w:t>
      </w:r>
      <w:r w:rsidRPr="00047D2C">
        <w:rPr>
          <w:b w:val="0"/>
        </w:rPr>
        <w:t>П</w:t>
      </w:r>
      <w:r w:rsidRPr="00047D2C">
        <w:rPr>
          <w:b w:val="0"/>
        </w:rPr>
        <w:t xml:space="preserve"> О С Т А Н О В Л Е Н И Е</w:t>
      </w:r>
    </w:p>
    <w:p w:rsidR="009873D8" w:rsidRPr="00047D2C" w:rsidP="00FC6D1C">
      <w:pPr>
        <w:pStyle w:val="Title"/>
        <w:ind w:firstLine="567"/>
        <w:rPr>
          <w:b w:val="0"/>
        </w:rPr>
      </w:pPr>
    </w:p>
    <w:p w:rsidR="00D52EE3" w:rsidRPr="00047D2C" w:rsidP="00FC6D1C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29</w:t>
      </w:r>
      <w:r w:rsidR="005F094D">
        <w:rPr>
          <w:bdr w:val="none" w:sz="0" w:space="0" w:color="auto" w:frame="1"/>
        </w:rPr>
        <w:t xml:space="preserve"> феврал</w:t>
      </w:r>
      <w:r w:rsidR="001A625C">
        <w:rPr>
          <w:bdr w:val="none" w:sz="0" w:space="0" w:color="auto" w:frame="1"/>
        </w:rPr>
        <w:t>я</w:t>
      </w:r>
      <w:r w:rsidR="005F094D">
        <w:rPr>
          <w:bdr w:val="none" w:sz="0" w:space="0" w:color="auto" w:frame="1"/>
        </w:rPr>
        <w:t xml:space="preserve"> 2024</w:t>
      </w:r>
      <w:r w:rsidRPr="00047D2C" w:rsidR="00E76647">
        <w:rPr>
          <w:bdr w:val="none" w:sz="0" w:space="0" w:color="auto" w:frame="1"/>
        </w:rPr>
        <w:t xml:space="preserve"> года</w:t>
      </w:r>
      <w:r w:rsidRPr="00047D2C">
        <w:rPr>
          <w:bdr w:val="none" w:sz="0" w:space="0" w:color="auto" w:frame="1"/>
        </w:rPr>
        <w:tab/>
      </w:r>
      <w:r w:rsidR="00A8074C">
        <w:rPr>
          <w:bdr w:val="none" w:sz="0" w:space="0" w:color="auto" w:frame="1"/>
        </w:rPr>
        <w:t xml:space="preserve">                      г. Симферополь</w:t>
      </w:r>
      <w:r w:rsidR="00BB1137">
        <w:rPr>
          <w:bdr w:val="none" w:sz="0" w:space="0" w:color="auto" w:frame="1"/>
        </w:rPr>
        <w:t xml:space="preserve">          </w:t>
      </w:r>
    </w:p>
    <w:p w:rsidR="00BB1137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0E63DA" w:rsidRPr="00721ACA" w:rsidP="00C7494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D073E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047D2C" w:rsidR="00F318B1">
        <w:rPr>
          <w:bdr w:val="none" w:sz="0" w:space="0" w:color="auto" w:frame="1"/>
        </w:rPr>
        <w:t xml:space="preserve"> </w:t>
      </w:r>
      <w:r w:rsidR="005C2C5A">
        <w:rPr>
          <w:bdr w:val="none" w:sz="0" w:space="0" w:color="auto" w:frame="1"/>
        </w:rPr>
        <w:t>Оникий А.А</w:t>
      </w:r>
      <w:r w:rsidRPr="00047D2C" w:rsidR="005D0211">
        <w:rPr>
          <w:bdr w:val="none" w:sz="0" w:space="0" w:color="auto" w:frame="1"/>
        </w:rPr>
        <w:t>.</w:t>
      </w:r>
      <w:r w:rsidR="00A8074C">
        <w:rPr>
          <w:bdr w:val="none" w:sz="0" w:space="0" w:color="auto" w:frame="1"/>
        </w:rPr>
        <w:t>,</w:t>
      </w:r>
      <w:r w:rsidR="00222F6F">
        <w:rPr>
          <w:bdr w:val="none" w:sz="0" w:space="0" w:color="auto" w:frame="1"/>
        </w:rPr>
        <w:t xml:space="preserve"> </w:t>
      </w:r>
      <w:r w:rsidR="00167A14">
        <w:rPr>
          <w:bdr w:val="none" w:sz="0" w:space="0" w:color="auto" w:frame="1"/>
        </w:rPr>
        <w:t xml:space="preserve">при участии </w:t>
      </w:r>
      <w:r w:rsidRPr="00903792" w:rsidR="00903792">
        <w:rPr>
          <w:bdr w:val="none" w:sz="0" w:space="0" w:color="auto" w:frame="1"/>
        </w:rPr>
        <w:t>Семенчук</w:t>
      </w:r>
      <w:r w:rsidR="00903792">
        <w:rPr>
          <w:bdr w:val="none" w:sz="0" w:space="0" w:color="auto" w:frame="1"/>
        </w:rPr>
        <w:t>а</w:t>
      </w:r>
      <w:r w:rsidRPr="00903792" w:rsidR="00903792">
        <w:rPr>
          <w:bdr w:val="none" w:sz="0" w:space="0" w:color="auto" w:frame="1"/>
        </w:rPr>
        <w:t xml:space="preserve"> А.П.</w:t>
      </w:r>
      <w:r w:rsidR="00A51EE4">
        <w:rPr>
          <w:bdr w:val="none" w:sz="0" w:space="0" w:color="auto" w:frame="1"/>
        </w:rPr>
        <w:t>,</w:t>
      </w:r>
      <w:r w:rsidR="00167A14">
        <w:rPr>
          <w:bdr w:val="none" w:sz="0" w:space="0" w:color="auto" w:frame="1"/>
        </w:rPr>
        <w:t xml:space="preserve"> </w:t>
      </w:r>
      <w:r w:rsidRPr="00047D2C" w:rsidR="001A02EB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</w:t>
      </w:r>
      <w:r w:rsidRPr="00047D2C" w:rsidR="00F20198">
        <w:rPr>
          <w:bdr w:val="none" w:sz="0" w:space="0" w:color="auto" w:frame="1"/>
        </w:rPr>
        <w:t>,</w:t>
      </w:r>
      <w:r w:rsidRPr="00047D2C" w:rsidR="001A02EB">
        <w:rPr>
          <w:bdr w:val="none" w:sz="0" w:space="0" w:color="auto" w:frame="1"/>
        </w:rPr>
        <w:t xml:space="preserve"> в отношении </w:t>
      </w:r>
    </w:p>
    <w:p w:rsidR="00162DCC" w:rsidP="001F433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Семенчука</w:t>
      </w:r>
      <w:r>
        <w:rPr>
          <w:bdr w:val="none" w:sz="0" w:space="0" w:color="auto" w:frame="1"/>
        </w:rPr>
        <w:t xml:space="preserve"> Александра</w:t>
      </w:r>
      <w:r w:rsidR="00251F8E">
        <w:rPr>
          <w:bdr w:val="none" w:sz="0" w:space="0" w:color="auto" w:frame="1"/>
        </w:rPr>
        <w:t xml:space="preserve"> Петровича, </w:t>
      </w:r>
      <w:r w:rsidR="00322D4C">
        <w:rPr>
          <w:bdr w:val="none" w:sz="0" w:space="0" w:color="auto" w:frame="1"/>
        </w:rPr>
        <w:t>&lt;ДАННЫЕ ИЗЪЯТЫ&gt;</w:t>
      </w:r>
      <w:r w:rsidR="00322D4C">
        <w:rPr>
          <w:bdr w:val="none" w:sz="0" w:space="0" w:color="auto" w:frame="1"/>
        </w:rPr>
        <w:t xml:space="preserve"> </w:t>
      </w:r>
      <w:r w:rsidRPr="00764F83" w:rsidR="00764F83">
        <w:rPr>
          <w:bdr w:val="none" w:sz="0" w:space="0" w:color="auto" w:frame="1"/>
        </w:rPr>
        <w:t>года рож</w:t>
      </w:r>
      <w:r w:rsidR="00167A14">
        <w:rPr>
          <w:bdr w:val="none" w:sz="0" w:space="0" w:color="auto" w:frame="1"/>
        </w:rPr>
        <w:t>дения</w:t>
      </w:r>
      <w:r w:rsidR="005F094D">
        <w:rPr>
          <w:bdr w:val="none" w:sz="0" w:space="0" w:color="auto" w:frame="1"/>
        </w:rPr>
        <w:t xml:space="preserve">, уроженца                          </w:t>
      </w:r>
      <w:r w:rsidR="00322D4C">
        <w:rPr>
          <w:bdr w:val="none" w:sz="0" w:space="0" w:color="auto" w:frame="1"/>
        </w:rPr>
        <w:t>&lt;ДАННЫЕ ИЗЪЯТЫ&gt;</w:t>
      </w:r>
      <w:r w:rsidR="00923EF2">
        <w:rPr>
          <w:bdr w:val="none" w:sz="0" w:space="0" w:color="auto" w:frame="1"/>
        </w:rPr>
        <w:t>,</w:t>
      </w:r>
      <w:r w:rsidR="005F094D">
        <w:rPr>
          <w:bdr w:val="none" w:sz="0" w:space="0" w:color="auto" w:frame="1"/>
        </w:rPr>
        <w:t xml:space="preserve"> </w:t>
      </w:r>
      <w:r w:rsidRPr="00764F83" w:rsidR="00764F83">
        <w:rPr>
          <w:bdr w:val="none" w:sz="0" w:space="0" w:color="auto" w:frame="1"/>
        </w:rPr>
        <w:t>зарегистрированного</w:t>
      </w:r>
      <w:r w:rsidR="001A625C">
        <w:rPr>
          <w:bdr w:val="none" w:sz="0" w:space="0" w:color="auto" w:frame="1"/>
        </w:rPr>
        <w:t xml:space="preserve"> </w:t>
      </w:r>
      <w:r w:rsidR="00251F8E">
        <w:rPr>
          <w:bdr w:val="none" w:sz="0" w:space="0" w:color="auto" w:frame="1"/>
        </w:rPr>
        <w:t xml:space="preserve">по адресу: </w:t>
      </w:r>
      <w:r w:rsidR="00322D4C">
        <w:rPr>
          <w:bdr w:val="none" w:sz="0" w:space="0" w:color="auto" w:frame="1"/>
        </w:rPr>
        <w:t>&lt;ДАННЫЕ ИЗЪЯТЫ&gt;</w:t>
      </w:r>
      <w:r w:rsidR="00251F8E">
        <w:rPr>
          <w:bdr w:val="none" w:sz="0" w:space="0" w:color="auto" w:frame="1"/>
        </w:rPr>
        <w:t xml:space="preserve">, </w:t>
      </w:r>
      <w:r w:rsidR="00251F8E">
        <w:rPr>
          <w:bdr w:val="none" w:sz="0" w:space="0" w:color="auto" w:frame="1"/>
        </w:rPr>
        <w:t>проживающего</w:t>
      </w:r>
      <w:r w:rsidR="00251F8E">
        <w:rPr>
          <w:bdr w:val="none" w:sz="0" w:space="0" w:color="auto" w:frame="1"/>
        </w:rPr>
        <w:t xml:space="preserve"> по адресу: </w:t>
      </w:r>
      <w:r w:rsidR="00322D4C">
        <w:rPr>
          <w:bdr w:val="none" w:sz="0" w:space="0" w:color="auto" w:frame="1"/>
        </w:rPr>
        <w:t>&lt;ДАННЫЕ ИЗЪЯТЫ&gt;</w:t>
      </w:r>
      <w:r w:rsidR="00251F8E">
        <w:rPr>
          <w:bdr w:val="none" w:sz="0" w:space="0" w:color="auto" w:frame="1"/>
        </w:rPr>
        <w:t xml:space="preserve">, </w:t>
      </w:r>
      <w:r w:rsidRPr="00764F83" w:rsidR="00764F83">
        <w:rPr>
          <w:bdr w:val="none" w:sz="0" w:space="0" w:color="auto" w:frame="1"/>
        </w:rPr>
        <w:t xml:space="preserve">паспорт гражданина РФ серия </w:t>
      </w:r>
      <w:r w:rsidR="00322D4C">
        <w:rPr>
          <w:bdr w:val="none" w:sz="0" w:space="0" w:color="auto" w:frame="1"/>
        </w:rPr>
        <w:t>&lt;ДАННЫЕ ИЗЪЯТЫ&gt;</w:t>
      </w:r>
      <w:r w:rsidRPr="00E87EF7" w:rsidR="00601113">
        <w:rPr>
          <w:bdr w:val="none" w:sz="0" w:space="0" w:color="auto" w:frame="1"/>
        </w:rPr>
        <w:t>,</w:t>
      </w:r>
      <w:r w:rsidR="00601113">
        <w:rPr>
          <w:bdr w:val="none" w:sz="0" w:space="0" w:color="auto" w:frame="1"/>
        </w:rPr>
        <w:t xml:space="preserve"> </w:t>
      </w:r>
    </w:p>
    <w:p w:rsidR="001A02EB" w:rsidRPr="00047D2C" w:rsidP="00FC6D1C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="00047D2C">
        <w:rPr>
          <w:bdr w:val="none" w:sz="0" w:space="0" w:color="auto" w:frame="1"/>
        </w:rPr>
        <w:t xml:space="preserve">    </w:t>
      </w:r>
      <w:r w:rsidR="00EB5DEC">
        <w:rPr>
          <w:bdr w:val="none" w:sz="0" w:space="0" w:color="auto" w:frame="1"/>
        </w:rPr>
        <w:t xml:space="preserve">                                                         </w:t>
      </w:r>
      <w:r w:rsidR="00561FBA">
        <w:rPr>
          <w:bdr w:val="none" w:sz="0" w:space="0" w:color="auto" w:frame="1"/>
        </w:rPr>
        <w:t xml:space="preserve">      </w:t>
      </w:r>
      <w:r w:rsidR="00EB5DEC">
        <w:rPr>
          <w:bdr w:val="none" w:sz="0" w:space="0" w:color="auto" w:frame="1"/>
        </w:rPr>
        <w:t xml:space="preserve">    </w:t>
      </w:r>
      <w:r w:rsidR="00047D2C">
        <w:rPr>
          <w:bdr w:val="none" w:sz="0" w:space="0" w:color="auto" w:frame="1"/>
        </w:rPr>
        <w:t>установил</w:t>
      </w:r>
      <w:r w:rsidRPr="00047D2C">
        <w:rPr>
          <w:bdr w:val="none" w:sz="0" w:space="0" w:color="auto" w:frame="1"/>
        </w:rPr>
        <w:t>:</w:t>
      </w:r>
    </w:p>
    <w:p w:rsidR="00106A3F" w:rsidP="00106A3F">
      <w:pPr>
        <w:pStyle w:val="Heading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Семенчук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А.П.</w:t>
      </w:r>
      <w:r w:rsidR="0068611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29 янва</w:t>
      </w:r>
      <w:r w:rsidR="0066215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ря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2024</w:t>
      </w:r>
      <w:r w:rsidR="0049505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10</w:t>
      </w:r>
      <w:r w:rsidR="00E72C9A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часов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48</w:t>
      </w:r>
      <w:r w:rsidR="0049505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минут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по адресу:</w:t>
      </w:r>
      <w:r w:rsidRPr="00047D2C" w:rsidR="002578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322D4C" w:rsidR="00322D4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&lt;ДАННЫЕ ИЗЪЯТЫ&gt;</w:t>
      </w:r>
      <w:r w:rsidR="004B700B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3F71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управля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транспортным средством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марки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Suzuki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Grand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Vitara</w:t>
      </w:r>
      <w:r w:rsidRPr="000730C0" w:rsidR="000730C0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764F83" w:rsidR="00764F83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с государственным регистрационным знаком </w:t>
      </w:r>
      <w:r w:rsidRPr="00322D4C" w:rsidR="00322D4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&lt;ДАННЫЕ ИЗЪЯТЫ&gt;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</w:t>
      </w:r>
      <w:r w:rsidRPr="00051672" w:rsidR="00051672"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опьянения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как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на месте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 так и в медицинском учреждении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  <w:r w:rsidR="00C72431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Основанием полагать, что </w:t>
      </w:r>
      <w:r w:rsidR="002868D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      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Семенчук</w:t>
      </w:r>
      <w:r w:rsidRP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А.П.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находился в состоянии опьянения, </w:t>
      </w:r>
      <w:r w:rsidR="000730C0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явилось наличие у него признаков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опьянения –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764371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резкого изменения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окраски кожных покровов лица, поведения, не соответствующего обстановке. </w:t>
      </w:r>
    </w:p>
    <w:p w:rsidR="004D758F" w:rsidP="00964972">
      <w:pPr>
        <w:ind w:firstLine="567"/>
        <w:jc w:val="both"/>
      </w:pPr>
      <w:r>
        <w:t>В судебном заседании</w:t>
      </w:r>
      <w:r w:rsidRPr="00193797" w:rsidR="00193797">
        <w:t xml:space="preserve"> </w:t>
      </w:r>
      <w:r w:rsidRPr="00962666" w:rsidR="00962666">
        <w:t>Семенчук</w:t>
      </w:r>
      <w:r w:rsidRPr="00962666" w:rsidR="00962666">
        <w:t xml:space="preserve"> А.П.</w:t>
      </w:r>
      <w:r w:rsidR="00964972">
        <w:t xml:space="preserve"> вину в совершении административного правонарушения не признал, пояснив, что был введён в заблуждение сотрудником ДПС. </w:t>
      </w:r>
    </w:p>
    <w:p w:rsidR="000730C0" w:rsidP="00426329">
      <w:pPr>
        <w:ind w:firstLine="567"/>
        <w:jc w:val="both"/>
      </w:pPr>
      <w:r>
        <w:t xml:space="preserve">Заслушав пояснения </w:t>
      </w:r>
      <w:r w:rsidRPr="00962666" w:rsidR="00962666">
        <w:t>Семенчук</w:t>
      </w:r>
      <w:r w:rsidR="00962666">
        <w:t>а</w:t>
      </w:r>
      <w:r w:rsidRPr="00962666" w:rsidR="00962666">
        <w:t xml:space="preserve"> А.П.</w:t>
      </w:r>
      <w:r>
        <w:t xml:space="preserve">, исследовав материалы дела об административном правонарушении, прихожу к </w:t>
      </w:r>
      <w:r w:rsidR="00D77C16">
        <w:t>следующему.</w:t>
      </w:r>
    </w:p>
    <w:p w:rsidR="00165491" w:rsidP="00FC6D1C">
      <w:pPr>
        <w:ind w:firstLine="567"/>
        <w:jc w:val="both"/>
      </w:pPr>
      <w:r>
        <w:rPr>
          <w:color w:val="000000"/>
        </w:rPr>
        <w:t xml:space="preserve">Согласно части 1 статьи 2.1 </w:t>
      </w:r>
      <w:r w:rsidRPr="00493499" w:rsidR="00493499">
        <w:rPr>
          <w:color w:val="000000"/>
        </w:rPr>
        <w:t xml:space="preserve">Кодекса Российской Федерации об административных правонарушениях </w:t>
      </w:r>
      <w:r w:rsidR="00493499">
        <w:rPr>
          <w:color w:val="000000"/>
        </w:rPr>
        <w:t xml:space="preserve">(далее - </w:t>
      </w:r>
      <w:r>
        <w:rPr>
          <w:color w:val="000000"/>
        </w:rPr>
        <w:t>КоАП РФ</w:t>
      </w:r>
      <w:r w:rsidR="00493499">
        <w:rPr>
          <w:color w:val="000000"/>
        </w:rPr>
        <w:t>)</w:t>
      </w:r>
      <w:r>
        <w:rPr>
          <w:color w:val="000000"/>
        </w:rPr>
        <w:t>, админист</w:t>
      </w:r>
      <w:r w:rsidR="00493499">
        <w:rPr>
          <w:color w:val="000000"/>
        </w:rPr>
        <w:t>ративным правонарушением признаё</w:t>
      </w:r>
      <w:r>
        <w:rPr>
          <w:color w:val="000000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6A3C2C" w:rsidP="006A3C2C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pacing w:val="-6"/>
        </w:rPr>
        <w:t xml:space="preserve">В силу пункта </w:t>
      </w:r>
      <w:r>
        <w:t>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A3C2C" w:rsidRPr="006A3C2C" w:rsidP="006A3C2C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Правила), согласно которым освидетельствованию на состояние алкогольного опьянения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 w:rsidRPr="006A3C2C">
        <w:rPr>
          <w:spacing w:val="-6"/>
        </w:rPr>
        <w:t xml:space="preserve"> </w:t>
      </w:r>
      <w:r w:rsidRPr="006A3C2C">
        <w:rPr>
          <w:spacing w:val="-6"/>
        </w:rPr>
        <w:t>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 (пункт 2).</w:t>
      </w:r>
    </w:p>
    <w:p w:rsidR="006A3C2C" w:rsidRPr="006A3C2C" w:rsidP="006A3C2C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(подпункт «а» пункта 8).</w:t>
      </w:r>
    </w:p>
    <w:p w:rsidR="000730C0" w:rsidP="000730C0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Указанные в Правилах требования законодательства должностным лицом ГИБДД соблюдены в полном объёме.</w:t>
      </w:r>
    </w:p>
    <w:p w:rsidR="00FB5000" w:rsidRPr="00B814A6" w:rsidP="00B814A6">
      <w:pPr>
        <w:ind w:firstLine="567"/>
        <w:jc w:val="both"/>
        <w:rPr>
          <w:bdr w:val="none" w:sz="0" w:space="0" w:color="auto" w:frame="1"/>
        </w:rPr>
      </w:pPr>
      <w:r>
        <w:t xml:space="preserve">В связи с отказом от прохождения освидетельствования на состояние алкогольного опьянения, водитель </w:t>
      </w:r>
      <w:r w:rsidRPr="00AB03FB" w:rsidR="00AB03FB">
        <w:t>Семенчук</w:t>
      </w:r>
      <w:r w:rsidRPr="00AB03FB" w:rsidR="00AB03FB">
        <w:t xml:space="preserve"> А.П.</w:t>
      </w:r>
      <w:r w:rsidR="00CA2CB1">
        <w:t xml:space="preserve"> </w:t>
      </w:r>
      <w:r>
        <w:rPr>
          <w:bdr w:val="none" w:sz="0" w:space="0" w:color="auto" w:frame="1"/>
        </w:rPr>
        <w:t>был направлен для прохождения медицинского освидетельствования на состояние опьянения.</w:t>
      </w:r>
      <w:r w:rsidR="00FC6D1C">
        <w:rPr>
          <w:bdr w:val="none" w:sz="0" w:space="0" w:color="auto" w:frame="1"/>
        </w:rPr>
        <w:t xml:space="preserve"> </w:t>
      </w:r>
    </w:p>
    <w:p w:rsidR="000730C0" w:rsidRPr="006A3C2C" w:rsidP="00AB03FB">
      <w:pPr>
        <w:ind w:firstLine="567"/>
        <w:jc w:val="both"/>
      </w:pPr>
      <w:r>
        <w:t>Как усматривается из материала</w:t>
      </w:r>
      <w:r w:rsidR="00165491">
        <w:t>, у сотрудника ГИБДД</w:t>
      </w:r>
      <w:r w:rsidR="00165491">
        <w:rPr>
          <w:bCs/>
        </w:rPr>
        <w:t xml:space="preserve"> </w:t>
      </w:r>
      <w:r w:rsidR="00165491">
        <w:t>основани</w:t>
      </w:r>
      <w:r w:rsidR="00E87EF7">
        <w:t>ем</w:t>
      </w:r>
      <w:r w:rsidR="00165491">
        <w:t xml:space="preserve"> полагать, что водитель </w:t>
      </w:r>
      <w:r w:rsidRPr="00AB03FB" w:rsidR="00AB03FB">
        <w:t>Семенчук</w:t>
      </w:r>
      <w:r w:rsidRPr="00AB03FB" w:rsidR="00AB03FB">
        <w:t xml:space="preserve"> А.П.</w:t>
      </w:r>
      <w:r w:rsidR="00C44FD9">
        <w:t xml:space="preserve"> </w:t>
      </w:r>
      <w:r w:rsidR="00AB03FB">
        <w:t>29 января 2024 года в 10 часов 45</w:t>
      </w:r>
      <w:r w:rsidRPr="00403B9D" w:rsidR="00403B9D">
        <w:t xml:space="preserve"> минут</w:t>
      </w:r>
      <w:r w:rsidR="00165491">
        <w:rPr>
          <w:bdr w:val="none" w:sz="0" w:space="0" w:color="auto" w:frame="1"/>
        </w:rPr>
        <w:t xml:space="preserve"> </w:t>
      </w:r>
      <w:r w:rsidR="00165491">
        <w:t>находи</w:t>
      </w:r>
      <w:r w:rsidR="00FC6D1C">
        <w:t>л</w:t>
      </w:r>
      <w:r w:rsidR="00CA2CB1">
        <w:t>ся в состоянии опьянения, явил</w:t>
      </w:r>
      <w:r w:rsidR="00E87EF7">
        <w:t>о</w:t>
      </w:r>
      <w:r w:rsidR="00C44FD9">
        <w:t>сь</w:t>
      </w:r>
      <w:r w:rsidR="00E87EF7">
        <w:t xml:space="preserve"> наличие у него</w:t>
      </w:r>
      <w:r w:rsidR="00C44FD9">
        <w:t xml:space="preserve"> </w:t>
      </w:r>
      <w:r w:rsidRPr="00AB03FB" w:rsidR="00AB03FB">
        <w:t>резкого изменения окраски кожных покровов лица, поведения, не соответствующего обстановке</w:t>
      </w:r>
      <w:r w:rsidR="00C44FD9">
        <w:t xml:space="preserve">, </w:t>
      </w:r>
      <w:r w:rsidR="006A3C2C">
        <w:t>что согласуется с пунктом 2</w:t>
      </w:r>
      <w:r w:rsidR="00165491">
        <w:t xml:space="preserve"> Правил</w:t>
      </w:r>
      <w:r w:rsidR="00B814A6">
        <w:t xml:space="preserve"> </w:t>
      </w:r>
      <w:r w:rsidR="00165491">
        <w:t xml:space="preserve">и отражено в </w:t>
      </w:r>
      <w:r w:rsidR="00AB03FB">
        <w:t xml:space="preserve">протоколе об отстранении от управления транспортным средством </w:t>
      </w:r>
      <w:r w:rsidRPr="007B5C33" w:rsidR="007B5C33">
        <w:t>от 29 января</w:t>
      </w:r>
      <w:r w:rsidRPr="007B5C33" w:rsidR="007B5C33">
        <w:t xml:space="preserve"> 2024 года серии 82 </w:t>
      </w:r>
      <w:r w:rsidRPr="007B5C33" w:rsidR="007B5C33">
        <w:t>ОТ</w:t>
      </w:r>
      <w:r w:rsidRPr="007B5C33" w:rsidR="007B5C33">
        <w:t xml:space="preserve"> № </w:t>
      </w:r>
      <w:r w:rsidR="00322D4C">
        <w:rPr>
          <w:bdr w:val="none" w:sz="0" w:space="0" w:color="auto" w:frame="1"/>
        </w:rPr>
        <w:t>&lt;ДАННЫЕ ИЗЪЯТЫ&gt;</w:t>
      </w:r>
      <w:r w:rsidR="00322D4C">
        <w:t xml:space="preserve"> </w:t>
      </w:r>
      <w:r w:rsidR="00AB03FB">
        <w:t>(л.д.3</w:t>
      </w:r>
      <w:r w:rsidR="001E05A1">
        <w:t>).</w:t>
      </w:r>
    </w:p>
    <w:p w:rsidR="006343B5" w:rsidRPr="000564DE" w:rsidP="006343B5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Должностным лицом органа внутренних дел освидетельствование</w:t>
      </w:r>
      <w:r>
        <w:rPr>
          <w:bdr w:val="none" w:sz="0" w:space="0" w:color="auto" w:frame="1"/>
        </w:rPr>
        <w:t xml:space="preserve"> </w:t>
      </w:r>
      <w:r w:rsidRPr="00593A29" w:rsidR="00593A29">
        <w:rPr>
          <w:bdr w:val="none" w:sz="0" w:space="0" w:color="auto" w:frame="1"/>
        </w:rPr>
        <w:t>Семенчук</w:t>
      </w:r>
      <w:r w:rsidR="00593A29">
        <w:rPr>
          <w:bdr w:val="none" w:sz="0" w:space="0" w:color="auto" w:frame="1"/>
        </w:rPr>
        <w:t>а</w:t>
      </w:r>
      <w:r w:rsidRPr="00593A29" w:rsidR="00593A29">
        <w:rPr>
          <w:bdr w:val="none" w:sz="0" w:space="0" w:color="auto" w:frame="1"/>
        </w:rPr>
        <w:t xml:space="preserve"> А.П.</w:t>
      </w:r>
      <w:r>
        <w:t xml:space="preserve"> </w:t>
      </w:r>
      <w:r w:rsidR="00C70CB5">
        <w:t xml:space="preserve">на </w:t>
      </w:r>
      <w:r>
        <w:t xml:space="preserve">состояние опьянения не </w:t>
      </w:r>
      <w:r w:rsidRPr="000564DE">
        <w:t xml:space="preserve">проводилось в связи с отказом последнего от прохождения освидетельствования, что зафиксировано на видеокамеру, </w:t>
      </w:r>
      <w:r w:rsidRPr="000564DE">
        <w:rPr>
          <w:lang w:val="en-US"/>
        </w:rPr>
        <w:t>CD</w:t>
      </w:r>
      <w:r w:rsidRPr="000564DE">
        <w:t xml:space="preserve">-диск с видеоматериалом </w:t>
      </w:r>
      <w:r w:rsidRPr="000564DE">
        <w:t>пр</w:t>
      </w:r>
      <w:r w:rsidR="00C335E4">
        <w:t>иобщё</w:t>
      </w:r>
      <w:r w:rsidR="006A3C2C">
        <w:t>н</w:t>
      </w:r>
      <w:r w:rsidR="006A3C2C">
        <w:t xml:space="preserve"> к материалам дела</w:t>
      </w:r>
      <w:r w:rsidR="00593A29">
        <w:t xml:space="preserve"> (л.д.12</w:t>
      </w:r>
      <w:r w:rsidR="00526887">
        <w:t>)</w:t>
      </w:r>
      <w:r w:rsidRPr="000564DE">
        <w:rPr>
          <w:bdr w:val="none" w:sz="0" w:space="0" w:color="auto" w:frame="1"/>
        </w:rPr>
        <w:t>.</w:t>
      </w:r>
    </w:p>
    <w:p w:rsidR="006A3C2C" w:rsidRPr="000564DE" w:rsidP="006A3C2C">
      <w:pPr>
        <w:ind w:firstLine="567"/>
        <w:jc w:val="both"/>
      </w:pPr>
      <w:r w:rsidRPr="000564DE">
        <w:rPr>
          <w:spacing w:val="-6"/>
        </w:rPr>
        <w:t xml:space="preserve">Диспозицией части 1 статьи 12.26 КоАП РФ предусмотрена административная ответственность за </w:t>
      </w:r>
      <w:r w:rsidRPr="000564DE">
        <w:t xml:space="preserve">невыполнение водителем транспортного средства законного </w:t>
      </w:r>
      <w:hyperlink r:id="rId5" w:history="1">
        <w:r w:rsidRPr="000564DE">
          <w:rPr>
            <w:rStyle w:val="Hyperlink"/>
            <w:color w:val="auto"/>
          </w:rPr>
          <w:t>требования</w:t>
        </w:r>
      </w:hyperlink>
      <w:r w:rsidRPr="000564DE">
        <w:t xml:space="preserve"> уполномоченного </w:t>
      </w:r>
      <w:hyperlink r:id="rId6" w:history="1">
        <w:r w:rsidRPr="000564DE">
          <w:rPr>
            <w:rStyle w:val="Hyperlink"/>
            <w:color w:val="auto"/>
          </w:rPr>
          <w:t>должностного лица</w:t>
        </w:r>
      </w:hyperlink>
      <w:r w:rsidRPr="000564DE">
        <w:t xml:space="preserve"> о прохождении </w:t>
      </w:r>
      <w:hyperlink r:id="rId7" w:history="1">
        <w:r w:rsidRPr="000564DE">
          <w:rPr>
            <w:rStyle w:val="Hyperlink"/>
            <w:color w:val="auto"/>
          </w:rPr>
          <w:t>медицинского освидетельствования</w:t>
        </w:r>
      </w:hyperlink>
      <w:r w:rsidRPr="000564DE">
        <w:t xml:space="preserve"> на состояние опьянения, если такие действия (бездействие) не содержат </w:t>
      </w:r>
      <w:hyperlink r:id="rId8" w:history="1">
        <w:r w:rsidRPr="000564DE">
          <w:rPr>
            <w:rStyle w:val="Hyperlink"/>
            <w:color w:val="auto"/>
          </w:rPr>
          <w:t>уголовно наказуемого</w:t>
        </w:r>
      </w:hyperlink>
      <w:r w:rsidRPr="000564DE">
        <w:t xml:space="preserve"> деяния.</w:t>
      </w:r>
    </w:p>
    <w:p w:rsidR="00E14C24" w:rsidP="00F553B7">
      <w:pPr>
        <w:ind w:firstLine="567"/>
        <w:jc w:val="both"/>
      </w:pPr>
      <w:r w:rsidRPr="000564DE">
        <w:t>В силу статьи 26.11 КоАП РФ</w:t>
      </w:r>
      <w:r w:rsidR="00FC6D1C">
        <w:t xml:space="preserve"> суд оценивает</w:t>
      </w:r>
      <w:r w:rsidRPr="000564DE">
        <w:t xml:space="preserve"> представленные материалы дела: протокол </w:t>
      </w:r>
      <w:r w:rsidRPr="000564DE">
        <w:rPr>
          <w:bCs/>
        </w:rPr>
        <w:t>об административном правонарушении</w:t>
      </w:r>
      <w:r w:rsidRPr="00FC6D1C" w:rsidR="00FC6D1C">
        <w:t xml:space="preserve"> </w:t>
      </w:r>
      <w:r w:rsidR="006A3C2C">
        <w:rPr>
          <w:bCs/>
        </w:rPr>
        <w:t xml:space="preserve">от </w:t>
      </w:r>
      <w:r w:rsidRPr="007B5C33" w:rsidR="007B5C33">
        <w:rPr>
          <w:bCs/>
        </w:rPr>
        <w:t>29 января 2024 года</w:t>
      </w:r>
      <w:r w:rsidR="00FC6D1C">
        <w:rPr>
          <w:bCs/>
        </w:rPr>
        <w:t xml:space="preserve"> серии</w:t>
      </w:r>
      <w:r w:rsidRPr="00FC6D1C" w:rsidR="00FC6D1C">
        <w:rPr>
          <w:bCs/>
        </w:rPr>
        <w:t xml:space="preserve"> 82</w:t>
      </w:r>
      <w:r w:rsidR="001E44E4">
        <w:rPr>
          <w:bCs/>
        </w:rPr>
        <w:t xml:space="preserve"> </w:t>
      </w:r>
      <w:r w:rsidRPr="00FC6D1C" w:rsidR="00FC6D1C">
        <w:rPr>
          <w:bCs/>
        </w:rPr>
        <w:t xml:space="preserve">АП </w:t>
      </w:r>
      <w:r w:rsidR="009A7D4F">
        <w:rPr>
          <w:bCs/>
        </w:rPr>
        <w:t xml:space="preserve">              № </w:t>
      </w:r>
      <w:r w:rsidR="00322D4C">
        <w:rPr>
          <w:bdr w:val="none" w:sz="0" w:space="0" w:color="auto" w:frame="1"/>
        </w:rPr>
        <w:t>&lt;ДАННЫЕ ИЗЪЯТЫ&gt;</w:t>
      </w:r>
      <w:r w:rsidRPr="000564DE" w:rsidR="00322D4C">
        <w:t xml:space="preserve"> </w:t>
      </w:r>
      <w:r w:rsidRPr="000564DE">
        <w:t xml:space="preserve">(л.д.1), </w:t>
      </w:r>
      <w:r w:rsidR="00D62A12">
        <w:t xml:space="preserve">протокол </w:t>
      </w:r>
      <w:r w:rsidRPr="007B5C33" w:rsidR="007B5C33">
        <w:t>об отстранении от управления транспортным средством</w:t>
      </w:r>
      <w:r w:rsidRPr="00FC6D1C" w:rsidR="00FC6D1C">
        <w:t xml:space="preserve"> </w:t>
      </w:r>
      <w:r w:rsidRPr="007B5C33" w:rsidR="007B5C33">
        <w:t xml:space="preserve">от 29 января 2024 года серии 82 ОТ № </w:t>
      </w:r>
      <w:r w:rsidR="00322D4C">
        <w:rPr>
          <w:bdr w:val="none" w:sz="0" w:space="0" w:color="auto" w:frame="1"/>
        </w:rPr>
        <w:t>&lt;ДАННЫЕ ИЗЪЯТЫ&gt;</w:t>
      </w:r>
      <w:r w:rsidRPr="000564DE" w:rsidR="00322D4C">
        <w:t xml:space="preserve"> </w:t>
      </w:r>
      <w:r w:rsidRPr="000564DE" w:rsidR="009165CD">
        <w:t>(л.д.</w:t>
      </w:r>
      <w:r w:rsidR="007B5C33">
        <w:t>3</w:t>
      </w:r>
      <w:r w:rsidRPr="000564DE" w:rsidR="009165CD">
        <w:t xml:space="preserve">), </w:t>
      </w:r>
      <w:r w:rsidRPr="000564DE" w:rsidR="00495474">
        <w:t xml:space="preserve">протокол </w:t>
      </w:r>
      <w:r w:rsidRPr="00C335E4" w:rsidR="00C335E4">
        <w:t xml:space="preserve">о направлении на медицинское освидетельствование освидетельствования на состояние опьянения </w:t>
      </w:r>
      <w:r w:rsidRPr="006343B5" w:rsidR="006343B5">
        <w:t xml:space="preserve">от </w:t>
      </w:r>
      <w:r w:rsidRPr="007B5C33" w:rsidR="007B5C33">
        <w:t>29 января 2024 года</w:t>
      </w:r>
      <w:r w:rsidR="00E72C9A">
        <w:t xml:space="preserve"> серии 82</w:t>
      </w:r>
      <w:r w:rsidR="001E44E4">
        <w:t xml:space="preserve"> </w:t>
      </w:r>
      <w:r w:rsidR="00E72C9A">
        <w:t xml:space="preserve">МО № </w:t>
      </w:r>
      <w:r w:rsidR="00322D4C">
        <w:rPr>
          <w:bdr w:val="none" w:sz="0" w:space="0" w:color="auto" w:frame="1"/>
        </w:rPr>
        <w:t>&lt;ДАННЫЕ ИЗЪЯТЫ&gt;</w:t>
      </w:r>
      <w:r w:rsidRPr="000564DE" w:rsidR="00322D4C">
        <w:t xml:space="preserve"> </w:t>
      </w:r>
      <w:r w:rsidRPr="000564DE" w:rsidR="009165CD">
        <w:t>(л.д.</w:t>
      </w:r>
      <w:r w:rsidR="007B5C33">
        <w:t>4</w:t>
      </w:r>
      <w:r w:rsidRPr="000564DE">
        <w:t>),</w:t>
      </w:r>
      <w:r w:rsidR="007B5C33">
        <w:t xml:space="preserve"> справку (</w:t>
      </w:r>
      <w:r w:rsidR="007B5C33">
        <w:t>л.д</w:t>
      </w:r>
      <w:r w:rsidR="007B5C33">
        <w:t>. 9</w:t>
      </w:r>
      <w:r w:rsidR="00727CDC">
        <w:t>),</w:t>
      </w:r>
      <w:r w:rsidR="007B5C33">
        <w:t xml:space="preserve"> параметры поиска (л.д.11</w:t>
      </w:r>
      <w:r w:rsidR="009B7FEA">
        <w:t>),</w:t>
      </w:r>
      <w:r w:rsidR="007B5C33">
        <w:t xml:space="preserve"> карточку операции с ВУ (л.д.10</w:t>
      </w:r>
      <w:r w:rsidR="002E616B">
        <w:t xml:space="preserve">), </w:t>
      </w:r>
      <w:r w:rsidR="00877337">
        <w:t xml:space="preserve">письменные объяснения </w:t>
      </w:r>
      <w:r w:rsidRPr="007B5C33" w:rsidR="007B5C33">
        <w:rPr>
          <w:bdr w:val="none" w:sz="0" w:space="0" w:color="auto" w:frame="1"/>
        </w:rPr>
        <w:t>Семенчука</w:t>
      </w:r>
      <w:r w:rsidRPr="007B5C33" w:rsidR="007B5C33">
        <w:rPr>
          <w:bdr w:val="none" w:sz="0" w:space="0" w:color="auto" w:frame="1"/>
        </w:rPr>
        <w:t xml:space="preserve"> А.П.</w:t>
      </w:r>
      <w:r w:rsidR="007B5C33">
        <w:rPr>
          <w:bdr w:val="none" w:sz="0" w:space="0" w:color="auto" w:frame="1"/>
        </w:rPr>
        <w:t xml:space="preserve"> (л.д.7</w:t>
      </w:r>
      <w:r w:rsidR="00877337">
        <w:rPr>
          <w:bdr w:val="none" w:sz="0" w:space="0" w:color="auto" w:frame="1"/>
        </w:rPr>
        <w:t xml:space="preserve">), </w:t>
      </w:r>
      <w:r w:rsidRPr="000564DE" w:rsidR="009165CD">
        <w:t>С</w:t>
      </w:r>
      <w:r w:rsidRPr="000564DE" w:rsidR="009165CD">
        <w:rPr>
          <w:lang w:val="en-US"/>
        </w:rPr>
        <w:t>D</w:t>
      </w:r>
      <w:r w:rsidRPr="000564DE" w:rsidR="009165CD">
        <w:t xml:space="preserve">-диск с </w:t>
      </w:r>
      <w:r w:rsidRPr="000564DE">
        <w:t>видеозапись</w:t>
      </w:r>
      <w:r w:rsidRPr="000564DE" w:rsidR="009165CD">
        <w:t>ю</w:t>
      </w:r>
      <w:r w:rsidRPr="000564DE">
        <w:t>, на которой зафиксирован отказ от прохождения освидетельствовани</w:t>
      </w:r>
      <w:r w:rsidRPr="000564DE" w:rsidR="009165CD">
        <w:t>я на сос</w:t>
      </w:r>
      <w:r w:rsidR="006A3C2C">
        <w:t>тояние опьянения</w:t>
      </w:r>
      <w:r w:rsidR="007B5C33">
        <w:t xml:space="preserve"> (л.д.12</w:t>
      </w:r>
      <w:r w:rsidR="00526887">
        <w:t>)</w:t>
      </w:r>
      <w:r w:rsidRPr="000564DE">
        <w:t>,</w:t>
      </w:r>
      <w:r w:rsidR="006A3C2C">
        <w:t xml:space="preserve"> </w:t>
      </w:r>
      <w:r w:rsidRPr="000564DE">
        <w:t>а также иные материалы, как надлежащие доказательства.</w:t>
      </w:r>
    </w:p>
    <w:p w:rsidR="007B5C33" w:rsidP="007B5C33">
      <w:pPr>
        <w:ind w:firstLine="567"/>
        <w:jc w:val="both"/>
      </w:pPr>
      <w:r>
        <w:t xml:space="preserve">Все составленные инспектором ДПС процессуальные документы подписаны           </w:t>
      </w:r>
      <w:r>
        <w:t>Семенчуком</w:t>
      </w:r>
      <w:r w:rsidRPr="007B5C33">
        <w:t xml:space="preserve"> А.П.</w:t>
      </w:r>
      <w:r w:rsidR="009A7D4F">
        <w:t xml:space="preserve"> без возражений.</w:t>
      </w:r>
      <w:r w:rsidR="00E14C24">
        <w:t xml:space="preserve"> В протоколе об административном правонарушении</w:t>
      </w:r>
      <w:r w:rsidRPr="00E14C24" w:rsidR="00E14C24">
        <w:t xml:space="preserve"> </w:t>
      </w:r>
      <w:r w:rsidR="00E568CE">
        <w:t>он</w:t>
      </w:r>
      <w:r w:rsidR="00E14C24">
        <w:t xml:space="preserve"> указал, что с протоколом согласен,</w:t>
      </w:r>
      <w:r>
        <w:t xml:space="preserve"> свою вину осознаёт в полном объёме, </w:t>
      </w:r>
      <w:r w:rsidR="00E14C24">
        <w:t>а в</w:t>
      </w:r>
      <w:r w:rsidR="009A7D4F">
        <w:t xml:space="preserve"> </w:t>
      </w:r>
      <w:r w:rsidR="00287A37">
        <w:t xml:space="preserve">письменных объяснениях от </w:t>
      </w:r>
      <w:r w:rsidRPr="007B5C33">
        <w:t>29 января 2024 года</w:t>
      </w:r>
      <w:r w:rsidR="002437FF">
        <w:t xml:space="preserve"> </w:t>
      </w:r>
      <w:r w:rsidR="00E14C24">
        <w:t>-</w:t>
      </w:r>
      <w:r w:rsidR="00287A37">
        <w:t xml:space="preserve"> что отказывается от прохождения</w:t>
      </w:r>
      <w:r w:rsidRPr="00287A37" w:rsidR="00287A37">
        <w:t xml:space="preserve"> освидетельствования на состояние </w:t>
      </w:r>
      <w:r w:rsidRPr="00287A37" w:rsidR="00287A37">
        <w:t>опьянения</w:t>
      </w:r>
      <w:r w:rsidRPr="00287A37" w:rsidR="00287A37">
        <w:t xml:space="preserve"> как на месте, так и в медицинском учреждении</w:t>
      </w:r>
      <w:r>
        <w:t xml:space="preserve">; факт управления автомобилем в состоянии опьянения не отрицает. </w:t>
      </w:r>
    </w:p>
    <w:p w:rsidR="00FC4D53" w:rsidP="0064596F">
      <w:pPr>
        <w:ind w:firstLine="567"/>
        <w:jc w:val="both"/>
        <w:rPr>
          <w:bdr w:val="none" w:sz="0" w:space="0" w:color="auto" w:frame="1"/>
        </w:rPr>
      </w:pPr>
      <w:r w:rsidRPr="00964972">
        <w:rPr>
          <w:bdr w:val="none" w:sz="0" w:space="0" w:color="auto" w:frame="1"/>
        </w:rPr>
        <w:t>П</w:t>
      </w:r>
      <w:r w:rsidR="0099063F">
        <w:rPr>
          <w:bdr w:val="none" w:sz="0" w:space="0" w:color="auto" w:frame="1"/>
        </w:rPr>
        <w:t xml:space="preserve">редставленная суду видеозапись содержит все необходимые сведения о совершенных процессуальных действиях, имеющих значение для разрешения настоящего дела, а именно: разъяснение </w:t>
      </w:r>
      <w:r w:rsidR="007B5C33">
        <w:rPr>
          <w:bdr w:val="none" w:sz="0" w:space="0" w:color="auto" w:frame="1"/>
        </w:rPr>
        <w:t>Семенчуку</w:t>
      </w:r>
      <w:r w:rsidRPr="007B5C33" w:rsidR="007B5C33">
        <w:rPr>
          <w:bdr w:val="none" w:sz="0" w:space="0" w:color="auto" w:frame="1"/>
        </w:rPr>
        <w:t xml:space="preserve"> А.П.</w:t>
      </w:r>
      <w:r w:rsidR="0099063F">
        <w:rPr>
          <w:bdr w:val="none" w:sz="0" w:space="0" w:color="auto" w:frame="1"/>
        </w:rPr>
        <w:t xml:space="preserve"> его прав, отстранение </w:t>
      </w:r>
      <w:r w:rsidRPr="007B5C33" w:rsidR="007B5C33">
        <w:rPr>
          <w:bdr w:val="none" w:sz="0" w:space="0" w:color="auto" w:frame="1"/>
        </w:rPr>
        <w:t>Семенчука</w:t>
      </w:r>
      <w:r w:rsidRPr="007B5C33" w:rsidR="007B5C33">
        <w:rPr>
          <w:bdr w:val="none" w:sz="0" w:space="0" w:color="auto" w:frame="1"/>
        </w:rPr>
        <w:t xml:space="preserve"> А.П.</w:t>
      </w:r>
      <w:r w:rsidR="0099063F">
        <w:rPr>
          <w:bdr w:val="none" w:sz="0" w:space="0" w:color="auto" w:frame="1"/>
        </w:rPr>
        <w:t xml:space="preserve"> от управления транспортным средством, требование пройти освидетельствование на месте и проехать в медицинское учреждение со ссылкой на основания, отказ </w:t>
      </w:r>
      <w:r w:rsidRPr="007B5C33" w:rsidR="007B5C33">
        <w:rPr>
          <w:bdr w:val="none" w:sz="0" w:space="0" w:color="auto" w:frame="1"/>
        </w:rPr>
        <w:t>Семенчука</w:t>
      </w:r>
      <w:r w:rsidRPr="007B5C33" w:rsidR="007B5C33">
        <w:rPr>
          <w:bdr w:val="none" w:sz="0" w:space="0" w:color="auto" w:frame="1"/>
        </w:rPr>
        <w:t xml:space="preserve"> А.П.</w:t>
      </w:r>
      <w:r w:rsidR="0099063F">
        <w:rPr>
          <w:bdr w:val="none" w:sz="0" w:space="0" w:color="auto" w:frame="1"/>
        </w:rPr>
        <w:t xml:space="preserve"> от выполнения требования инспектора, разъяснение ему последствий такого отказа. </w:t>
      </w:r>
    </w:p>
    <w:p w:rsidR="00964972" w:rsidRPr="00964972" w:rsidP="00964972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Семенчук</w:t>
      </w:r>
      <w:r w:rsidRPr="00834918">
        <w:rPr>
          <w:bdr w:val="none" w:sz="0" w:space="0" w:color="auto" w:frame="1"/>
        </w:rPr>
        <w:t xml:space="preserve"> А.П.</w:t>
      </w:r>
      <w:r w:rsidRPr="00964972">
        <w:rPr>
          <w:bdr w:val="none" w:sz="0" w:space="0" w:color="auto" w:frame="1"/>
        </w:rPr>
        <w:t xml:space="preserve">, имея возможность отразить свои возражения в случае несоответствия изложенных в процессуальных документах сведений фактическим обстоятельствам, </w:t>
      </w:r>
      <w:r w:rsidRPr="00964972">
        <w:rPr>
          <w:bdr w:val="none" w:sz="0" w:space="0" w:color="auto" w:frame="1"/>
        </w:rPr>
        <w:t>связанными</w:t>
      </w:r>
      <w:r w:rsidRPr="00964972">
        <w:rPr>
          <w:bdr w:val="none" w:sz="0" w:space="0" w:color="auto" w:frame="1"/>
        </w:rPr>
        <w:t xml:space="preserve"> с требованием пройти освидетельствование на состояние алкогольного опьянения и его направлением на медицинское освидетельствование, данным правом не воспользовался, тем самым согласившись с достоверностью изложенных в них сведений. Более того, собственноручно указал в протоколе об административном правонарушении, что с нарушением согласен, свою вину осознаёт в полном объёме; отказывается от прохождения освидетельствования на состояние </w:t>
      </w:r>
      <w:r w:rsidRPr="00964972">
        <w:rPr>
          <w:bdr w:val="none" w:sz="0" w:space="0" w:color="auto" w:frame="1"/>
        </w:rPr>
        <w:t>опьянения</w:t>
      </w:r>
      <w:r w:rsidRPr="00964972">
        <w:rPr>
          <w:bdr w:val="none" w:sz="0" w:space="0" w:color="auto" w:frame="1"/>
        </w:rPr>
        <w:t xml:space="preserve"> как на месте, так и в медицинском учреждении; факт управления автомобилем в состоянии опьянения не отрицает.</w:t>
      </w:r>
    </w:p>
    <w:p w:rsidR="00964972" w:rsidRPr="00964972" w:rsidP="00964972">
      <w:pPr>
        <w:ind w:firstLine="567"/>
        <w:jc w:val="both"/>
        <w:rPr>
          <w:bdr w:val="none" w:sz="0" w:space="0" w:color="auto" w:frame="1"/>
        </w:rPr>
      </w:pPr>
      <w:r w:rsidRPr="00964972">
        <w:rPr>
          <w:bdr w:val="none" w:sz="0" w:space="0" w:color="auto" w:frame="1"/>
        </w:rPr>
        <w:t xml:space="preserve">Основанием для совершения процессуальных действий по применению мер обеспечения производства по делу и оформления протокола об административном правонарушении, как усматривается из материалов дела, явилось непосредственное </w:t>
      </w:r>
      <w:r w:rsidRPr="00964972">
        <w:rPr>
          <w:bdr w:val="none" w:sz="0" w:space="0" w:color="auto" w:frame="1"/>
        </w:rPr>
        <w:t>обнаружение должностным лицом, уполномоченным составлять протоколы об административных правонарушениях, данных, указывающих на наличие события административного правонарушения.</w:t>
      </w:r>
    </w:p>
    <w:p w:rsidR="00964972" w:rsidRPr="00964972" w:rsidP="00964972">
      <w:pPr>
        <w:ind w:firstLine="567"/>
        <w:jc w:val="both"/>
        <w:rPr>
          <w:bdr w:val="none" w:sz="0" w:space="0" w:color="auto" w:frame="1"/>
        </w:rPr>
      </w:pPr>
      <w:r w:rsidRPr="00964972">
        <w:rPr>
          <w:bdr w:val="none" w:sz="0" w:space="0" w:color="auto" w:frame="1"/>
        </w:rPr>
        <w:t xml:space="preserve">Учитывая изложенное, а также то, что состав административного правонарушения, предусмотренного ч. 1 ст. 12.26 КоАП РФ, является формальным, при этом правонарушение считается оконченным с момента отказа водителя транспортного средства от прохождения медицинского освидетельствования на состояние опьянения, доводы </w:t>
      </w:r>
      <w:r w:rsidR="00834918">
        <w:rPr>
          <w:bdr w:val="none" w:sz="0" w:space="0" w:color="auto" w:frame="1"/>
        </w:rPr>
        <w:t>Семенчука</w:t>
      </w:r>
      <w:r w:rsidRPr="00834918" w:rsidR="00834918">
        <w:rPr>
          <w:bdr w:val="none" w:sz="0" w:space="0" w:color="auto" w:frame="1"/>
        </w:rPr>
        <w:t xml:space="preserve"> А.П.</w:t>
      </w:r>
      <w:r w:rsidRPr="00964972">
        <w:rPr>
          <w:bdr w:val="none" w:sz="0" w:space="0" w:color="auto" w:frame="1"/>
        </w:rPr>
        <w:t xml:space="preserve"> в данном случае, правового значения для квалификации вменённого ему правонарушения не имеют, как и не свидетельствуют о нарушении порядка возбуждения</w:t>
      </w:r>
      <w:r w:rsidRPr="00964972">
        <w:rPr>
          <w:bdr w:val="none" w:sz="0" w:space="0" w:color="auto" w:frame="1"/>
        </w:rPr>
        <w:t xml:space="preserve"> дела об административном правонарушении и о порочности иных процессуальных протоколов, поскольку составление протокола об административном правонарушении по правилам статьи 28.2 Кодекса Российской Федерации об административных правонарушениях факт возбуждения дела об административном правонарушении не умаляет (пункт 3 части 4 статьи 28.1 Кодекса Российской Федерации об административных правонарушениях).</w:t>
      </w:r>
    </w:p>
    <w:p w:rsidR="00964972" w:rsidRPr="00964972" w:rsidP="00964972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Семенчук</w:t>
      </w:r>
      <w:r w:rsidRPr="006F4A08">
        <w:rPr>
          <w:bdr w:val="none" w:sz="0" w:space="0" w:color="auto" w:frame="1"/>
        </w:rPr>
        <w:t xml:space="preserve"> А.П.</w:t>
      </w:r>
      <w:r w:rsidRPr="00964972">
        <w:rPr>
          <w:bdr w:val="none" w:sz="0" w:space="0" w:color="auto" w:frame="1"/>
        </w:rPr>
        <w:t>, будучи допущенным к управлению транспортным средством, в силу пункта 1.3 Правил дорожного движения обязан знать и соблюдать относящиеся к нему требования названных Правил, в числе которых требование, приведенное в пункте 2.3.2 Правил об обязательности исполнения требования сотрудника полиции пройти освидетельствование на состояние алкогольного опьянения и медицинское освидетельс</w:t>
      </w:r>
      <w:r>
        <w:rPr>
          <w:bdr w:val="none" w:sz="0" w:space="0" w:color="auto" w:frame="1"/>
        </w:rPr>
        <w:t>твование на состояние опьянения</w:t>
      </w:r>
      <w:r w:rsidRPr="00964972">
        <w:rPr>
          <w:bdr w:val="none" w:sz="0" w:space="0" w:color="auto" w:frame="1"/>
        </w:rPr>
        <w:t>.</w:t>
      </w:r>
    </w:p>
    <w:p w:rsidR="00964972" w:rsidRPr="00964972" w:rsidP="00964972">
      <w:pPr>
        <w:ind w:firstLine="567"/>
        <w:jc w:val="both"/>
        <w:rPr>
          <w:bdr w:val="none" w:sz="0" w:space="0" w:color="auto" w:frame="1"/>
        </w:rPr>
      </w:pPr>
      <w:r w:rsidRPr="00964972">
        <w:rPr>
          <w:bdr w:val="none" w:sz="0" w:space="0" w:color="auto" w:frame="1"/>
        </w:rPr>
        <w:t>Согласно правовой позиции Конституционного Суда Российской Федерации, выраженной в Определении от 20 октября 2011 года N 1378-О-О, 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(73)7 Комитета Министров Совета Европы от 22 марта 1973 года «О наказании за нарушения Правил дорожного движения, совершенные при управлении транспортным средством под</w:t>
      </w:r>
      <w:r w:rsidRPr="00964972">
        <w:rPr>
          <w:bdr w:val="none" w:sz="0" w:space="0" w:color="auto" w:frame="1"/>
        </w:rPr>
        <w:t xml:space="preserve"> воздействием алкоголя», согласно которому национальным законодательством должно регулироваться обеспечение принципа о том, что никто не может отказаться или уклоняться от проведения теста дыхания, анализа крови или медицинского освидетельствования.</w:t>
      </w:r>
    </w:p>
    <w:p w:rsidR="00964972" w:rsidRPr="00964972" w:rsidP="00964972">
      <w:pPr>
        <w:ind w:firstLine="567"/>
        <w:jc w:val="both"/>
        <w:rPr>
          <w:bdr w:val="none" w:sz="0" w:space="0" w:color="auto" w:frame="1"/>
        </w:rPr>
      </w:pPr>
      <w:r w:rsidRPr="00964972">
        <w:rPr>
          <w:bdr w:val="none" w:sz="0" w:space="0" w:color="auto" w:frame="1"/>
        </w:rPr>
        <w:t xml:space="preserve">Незнание </w:t>
      </w:r>
      <w:r w:rsidR="00356D00">
        <w:rPr>
          <w:bdr w:val="none" w:sz="0" w:space="0" w:color="auto" w:frame="1"/>
        </w:rPr>
        <w:t>Семенчуком</w:t>
      </w:r>
      <w:r w:rsidRPr="00356D00" w:rsidR="00356D00">
        <w:rPr>
          <w:bdr w:val="none" w:sz="0" w:space="0" w:color="auto" w:frame="1"/>
        </w:rPr>
        <w:t xml:space="preserve"> А.П.</w:t>
      </w:r>
      <w:r w:rsidRPr="00964972">
        <w:rPr>
          <w:bdr w:val="none" w:sz="0" w:space="0" w:color="auto" w:frame="1"/>
        </w:rPr>
        <w:t xml:space="preserve"> правовых последствий отказа от выполнения данного требования не может служить основанием для освобождения его от административной ответственности.</w:t>
      </w:r>
    </w:p>
    <w:p w:rsidR="00964972" w:rsidRPr="00964972" w:rsidP="00964972">
      <w:pPr>
        <w:ind w:firstLine="567"/>
        <w:jc w:val="both"/>
        <w:rPr>
          <w:bdr w:val="none" w:sz="0" w:space="0" w:color="auto" w:frame="1"/>
        </w:rPr>
      </w:pPr>
      <w:r w:rsidRPr="00964972">
        <w:rPr>
          <w:bdr w:val="none" w:sz="0" w:space="0" w:color="auto" w:frame="1"/>
        </w:rPr>
        <w:t xml:space="preserve">Доводы </w:t>
      </w:r>
      <w:r w:rsidRPr="00356D00" w:rsidR="00356D00">
        <w:rPr>
          <w:bdr w:val="none" w:sz="0" w:space="0" w:color="auto" w:frame="1"/>
        </w:rPr>
        <w:t>Се</w:t>
      </w:r>
      <w:r w:rsidR="00356D00">
        <w:rPr>
          <w:bdr w:val="none" w:sz="0" w:space="0" w:color="auto" w:frame="1"/>
        </w:rPr>
        <w:t>менчука</w:t>
      </w:r>
      <w:r w:rsidRPr="00356D00" w:rsidR="00356D00">
        <w:rPr>
          <w:bdr w:val="none" w:sz="0" w:space="0" w:color="auto" w:frame="1"/>
        </w:rPr>
        <w:t xml:space="preserve"> А.П.</w:t>
      </w:r>
      <w:r w:rsidRPr="00964972">
        <w:rPr>
          <w:bdr w:val="none" w:sz="0" w:space="0" w:color="auto" w:frame="1"/>
        </w:rPr>
        <w:t xml:space="preserve"> о введении его в заблуждение сотрудником ДПС являются голословными, суд подвергает их критической оценке и относит их к избранной линии защиты по делу.</w:t>
      </w:r>
    </w:p>
    <w:p w:rsidR="00964972" w:rsidP="00964972">
      <w:pPr>
        <w:ind w:firstLine="567"/>
        <w:jc w:val="both"/>
        <w:rPr>
          <w:bdr w:val="none" w:sz="0" w:space="0" w:color="auto" w:frame="1"/>
        </w:rPr>
      </w:pPr>
      <w:r w:rsidRPr="00964972">
        <w:rPr>
          <w:bdr w:val="none" w:sz="0" w:space="0" w:color="auto" w:frame="1"/>
        </w:rPr>
        <w:t>Оценивая доказательства по делу, суд также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движения. Исполнение служебных обязанностей, включая выявление правонарушений, само по себе не может свидетельствовать о заинтересованности инспектором ДПС в исходе дела.</w:t>
      </w:r>
    </w:p>
    <w:p w:rsidR="00F553B7" w:rsidP="0064596F">
      <w:pPr>
        <w:ind w:firstLine="567"/>
        <w:jc w:val="both"/>
        <w:rPr>
          <w:bdr w:val="none" w:sz="0" w:space="0" w:color="auto" w:frame="1"/>
        </w:rPr>
      </w:pPr>
      <w:r w:rsidRPr="00F553B7">
        <w:rPr>
          <w:bdr w:val="none" w:sz="0" w:space="0" w:color="auto" w:frame="1"/>
        </w:rPr>
        <w:t xml:space="preserve">С учётом изложенного, суд приходит к выводу, что материалами дела подтверждается факт совершения </w:t>
      </w:r>
      <w:r w:rsidR="007B5C33">
        <w:rPr>
          <w:bdr w:val="none" w:sz="0" w:space="0" w:color="auto" w:frame="1"/>
        </w:rPr>
        <w:t>Семенчуком</w:t>
      </w:r>
      <w:r w:rsidRPr="007B5C33" w:rsidR="007B5C33">
        <w:rPr>
          <w:bdr w:val="none" w:sz="0" w:space="0" w:color="auto" w:frame="1"/>
        </w:rPr>
        <w:t xml:space="preserve"> А.П.</w:t>
      </w:r>
      <w:r w:rsidRPr="00F553B7">
        <w:rPr>
          <w:bdr w:val="none" w:sz="0" w:space="0" w:color="auto" w:frame="1"/>
        </w:rPr>
        <w:t xml:space="preserve"> административного правонарушения, предусмотренного частью 1 статьи 12.26 КоАП РФ.</w:t>
      </w:r>
    </w:p>
    <w:p w:rsidR="0099063F" w:rsidRPr="000959DE" w:rsidP="00FC6D1C">
      <w:pPr>
        <w:ind w:firstLine="567"/>
        <w:jc w:val="both"/>
        <w:rPr>
          <w:bdr w:val="none" w:sz="0" w:space="0" w:color="auto" w:frame="1"/>
        </w:rPr>
      </w:pPr>
      <w:r>
        <w:t>Суд признаё</w:t>
      </w:r>
      <w:r w:rsidRPr="000959DE">
        <w:t xml:space="preserve">т исследованные доказательства достаточными для установления всех значимых обстоятельств по делу, </w:t>
      </w:r>
      <w:r w:rsidRPr="001D6BF5">
        <w:t xml:space="preserve">в </w:t>
      </w:r>
      <w:r w:rsidRPr="001D6BF5">
        <w:t>связи</w:t>
      </w:r>
      <w:r w:rsidRPr="001D6BF5">
        <w:t xml:space="preserve"> с чем </w:t>
      </w:r>
      <w:r w:rsidRPr="001D6BF5">
        <w:rPr>
          <w:bdr w:val="none" w:sz="0" w:space="0" w:color="auto" w:frame="1"/>
        </w:rPr>
        <w:t>основания для вызова в судебное заседание и допроса должностного лица, составившего протокол, отсутствуют</w:t>
      </w:r>
      <w:r w:rsidRPr="00375233">
        <w:rPr>
          <w:bdr w:val="none" w:sz="0" w:space="0" w:color="auto" w:frame="1"/>
        </w:rPr>
        <w:t>.</w:t>
      </w:r>
    </w:p>
    <w:p w:rsidR="0099063F" w:rsidP="00FC6D1C">
      <w:pPr>
        <w:ind w:firstLine="567"/>
        <w:jc w:val="both"/>
        <w:rPr>
          <w:bdr w:val="none" w:sz="0" w:space="0" w:color="auto" w:frame="1"/>
        </w:rPr>
      </w:pPr>
      <w:r w:rsidRPr="00CE61FC">
        <w:rPr>
          <w:bdr w:val="none" w:sz="0" w:space="0" w:color="auto" w:frame="1"/>
        </w:rPr>
        <w:t>Нарушений положений ст. 25.7 КоАП РФ, влекущих признание доказательств недопустимыми и прекращение дела об административном правонарушении, предусмотренном ч.1 ст. 12.</w:t>
      </w:r>
      <w:r>
        <w:rPr>
          <w:bdr w:val="none" w:sz="0" w:space="0" w:color="auto" w:frame="1"/>
        </w:rPr>
        <w:t>26</w:t>
      </w:r>
      <w:r w:rsidRPr="00CE61FC">
        <w:rPr>
          <w:bdr w:val="none" w:sz="0" w:space="0" w:color="auto" w:frame="1"/>
        </w:rPr>
        <w:t xml:space="preserve"> КоАП РФ в отношении </w:t>
      </w:r>
      <w:r w:rsidRPr="007B5C33" w:rsidR="007B5C33">
        <w:rPr>
          <w:bdr w:val="none" w:sz="0" w:space="0" w:color="auto" w:frame="1"/>
        </w:rPr>
        <w:t>Семенчука</w:t>
      </w:r>
      <w:r w:rsidRPr="007B5C33" w:rsidR="007B5C33">
        <w:rPr>
          <w:bdr w:val="none" w:sz="0" w:space="0" w:color="auto" w:frame="1"/>
        </w:rPr>
        <w:t xml:space="preserve"> А.П.</w:t>
      </w:r>
      <w:r w:rsidRPr="00CE61FC">
        <w:rPr>
          <w:bdr w:val="none" w:sz="0" w:space="0" w:color="auto" w:frame="1"/>
        </w:rPr>
        <w:t>, не допущено.</w:t>
      </w:r>
    </w:p>
    <w:p w:rsidR="001A61F6" w:rsidRPr="008D443D" w:rsidP="00964972">
      <w:pPr>
        <w:autoSpaceDE w:val="0"/>
        <w:autoSpaceDN w:val="0"/>
        <w:adjustRightInd w:val="0"/>
        <w:ind w:right="23" w:firstLine="567"/>
        <w:jc w:val="both"/>
      </w:pPr>
      <w:r w:rsidRPr="00BB6C1E">
        <w:t xml:space="preserve">При назначении наказания учитывается характер совершенного правонарушения, личность правонарушителя, </w:t>
      </w:r>
      <w:r w:rsidR="00964972">
        <w:t xml:space="preserve">наличие на иждивении двух несовершеннолетних детей в качестве смягчающего обстоятельства, </w:t>
      </w:r>
      <w:r w:rsidR="000F5A99">
        <w:t>отсутствие</w:t>
      </w:r>
      <w:r w:rsidR="001D6BF5">
        <w:t xml:space="preserve"> </w:t>
      </w:r>
      <w:r w:rsidR="000F5A99">
        <w:t xml:space="preserve">отягчающих </w:t>
      </w:r>
      <w:r w:rsidRPr="00BB6C1E">
        <w:t>обстоятельств</w:t>
      </w:r>
      <w:r>
        <w:rPr>
          <w:color w:val="000000"/>
        </w:rPr>
        <w:t>.</w:t>
      </w:r>
    </w:p>
    <w:p w:rsidR="00DC2CA4" w:rsidP="00BE153A">
      <w:pPr>
        <w:tabs>
          <w:tab w:val="left" w:pos="24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судья,</w:t>
      </w:r>
      <w:r>
        <w:rPr>
          <w:color w:val="000000"/>
        </w:rPr>
        <w:t xml:space="preserve"> </w:t>
      </w:r>
    </w:p>
    <w:p w:rsidR="000D7D9F" w:rsidP="00B83EBA">
      <w:pPr>
        <w:tabs>
          <w:tab w:val="left" w:pos="2408"/>
        </w:tabs>
        <w:jc w:val="both"/>
        <w:rPr>
          <w:color w:val="000000"/>
        </w:rPr>
      </w:pPr>
    </w:p>
    <w:p w:rsidR="00165491" w:rsidP="00FC6D1C">
      <w:pPr>
        <w:ind w:firstLine="567"/>
        <w:jc w:val="center"/>
      </w:pPr>
      <w:r>
        <w:t>постановил:</w:t>
      </w:r>
    </w:p>
    <w:p w:rsidR="00165491" w:rsidP="00FC6D1C">
      <w:pPr>
        <w:tabs>
          <w:tab w:val="left" w:pos="2408"/>
        </w:tabs>
        <w:ind w:firstLine="567"/>
        <w:jc w:val="both"/>
      </w:pPr>
      <w:r>
        <w:t xml:space="preserve">признать </w:t>
      </w:r>
      <w:r w:rsidRPr="00F07876" w:rsidR="00F07876">
        <w:rPr>
          <w:bdr w:val="none" w:sz="0" w:space="0" w:color="auto" w:frame="1"/>
        </w:rPr>
        <w:t>Семенчука</w:t>
      </w:r>
      <w:r w:rsidRPr="00F07876" w:rsidR="00F07876">
        <w:rPr>
          <w:bdr w:val="none" w:sz="0" w:space="0" w:color="auto" w:frame="1"/>
        </w:rPr>
        <w:t xml:space="preserve"> Алексея Петровича</w:t>
      </w:r>
      <w:r>
        <w:t xml:space="preserve"> виновным</w:t>
      </w:r>
      <w:r>
        <w:rPr>
          <w:lang w:val="uk-UA"/>
        </w:rPr>
        <w:t xml:space="preserve"> </w:t>
      </w:r>
      <w:r>
        <w:rPr>
          <w:bCs/>
        </w:rPr>
        <w:t xml:space="preserve">в совершении административного правонарушения, предусмотренного частью 1 статьи 12.26 </w:t>
      </w:r>
      <w:r>
        <w:t xml:space="preserve">Кодекса Российской Федерации об административных правонарушениях, </w:t>
      </w:r>
      <w:r>
        <w:rPr>
          <w:bCs/>
        </w:rPr>
        <w:t>и назначить ему наказание в виде административного</w:t>
      </w:r>
      <w:r>
        <w:t xml:space="preserve"> штрафа в сумме 30 000 (тридцать тысяч) рублей с лишением права управления транспортными средствами сроком на 1 (один) год и 6 (шесть) месяцев.</w:t>
      </w:r>
    </w:p>
    <w:p w:rsidR="000D7D9F" w:rsidP="007E5B2C">
      <w:pPr>
        <w:ind w:firstLine="567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</w:t>
      </w:r>
      <w:r>
        <w:t xml:space="preserve"> Республика Крым Банка России</w:t>
      </w:r>
      <w:r w:rsidR="00C161EE">
        <w:t>//УФК по Республике Крым г. Симферополь</w:t>
      </w:r>
      <w:r>
        <w:t>, КПП 910201001, ИНН 9102003230, ОКТМО 35701000, номер счета получателя платежа 03100643000000017500</w:t>
      </w:r>
      <w:r w:rsidR="00EB5DEC">
        <w:t>,</w:t>
      </w:r>
      <w:r>
        <w:t xml:space="preserve"> </w:t>
      </w:r>
      <w:r>
        <w:t>кор</w:t>
      </w:r>
      <w:r>
        <w:t>/счет</w:t>
      </w:r>
      <w:r>
        <w:t xml:space="preserve"> 40102810645370000035, БИК 013510002, КБК 18811601123010001140, УИН </w:t>
      </w:r>
      <w:r w:rsidRPr="00803FDD" w:rsidR="00803FDD">
        <w:t>188104912</w:t>
      </w:r>
      <w:r w:rsidR="007E5B2C">
        <w:t>41000001407</w:t>
      </w:r>
      <w:r>
        <w:t>.</w:t>
      </w:r>
    </w:p>
    <w:p w:rsidR="00165491" w:rsidP="00FC6D1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835FEC">
        <w:rPr>
          <w:rFonts w:eastAsia="Calibri"/>
          <w:shd w:val="clear" w:color="auto" w:fill="FFFFFF"/>
          <w:lang w:eastAsia="en-US"/>
        </w:rPr>
        <w:t>ь по почте в судебный участок № 4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835FEC">
        <w:rPr>
          <w:rFonts w:eastAsia="Calibri"/>
          <w:shd w:val="clear" w:color="auto" w:fill="FFFFFF"/>
          <w:lang w:eastAsia="en-US"/>
        </w:rPr>
        <w:t>Железнодорожного</w:t>
      </w:r>
      <w:r>
        <w:rPr>
          <w:rFonts w:eastAsia="Calibri"/>
          <w:shd w:val="clear" w:color="auto" w:fill="FFFFFF"/>
          <w:lang w:eastAsia="en-US"/>
        </w:rPr>
        <w:t xml:space="preserve"> судебного района г. Си</w:t>
      </w:r>
      <w:r w:rsidR="00835FEC">
        <w:rPr>
          <w:rFonts w:eastAsia="Calibri"/>
          <w:shd w:val="clear" w:color="auto" w:fill="FFFFFF"/>
          <w:lang w:eastAsia="en-US"/>
        </w:rPr>
        <w:t xml:space="preserve">мферополь по адресу: 295017, </w:t>
      </w:r>
      <w:r>
        <w:rPr>
          <w:rFonts w:eastAsia="Calibri"/>
          <w:shd w:val="clear" w:color="auto" w:fill="FFFFFF"/>
          <w:lang w:eastAsia="en-US"/>
        </w:rPr>
        <w:t xml:space="preserve">г. Симферополь, ул. Киевская, 55/2. </w:t>
      </w:r>
    </w:p>
    <w:p w:rsidR="00165491" w:rsidRPr="000564DE" w:rsidP="00FC6D1C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 w:rsidRPr="000564DE">
        <w:t>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Разъяснить, что </w:t>
      </w:r>
      <w:r w:rsidRPr="000564DE">
        <w:t>согласно статьи</w:t>
      </w:r>
      <w:r w:rsidRPr="000564DE"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sub_32601" w:history="1">
        <w:r w:rsidRPr="000564DE">
          <w:rPr>
            <w:rStyle w:val="Hyperlink"/>
            <w:color w:val="auto"/>
          </w:rPr>
          <w:t>частями 1 - 3.1 статьи 32.6</w:t>
        </w:r>
      </w:hyperlink>
      <w:r w:rsidRPr="000564DE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65491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491" w:rsidP="00FC6D1C">
      <w:pPr>
        <w:ind w:firstLine="567"/>
        <w:jc w:val="both"/>
      </w:pPr>
      <w:r>
        <w:t xml:space="preserve">Постановление может быть обжаловано в </w:t>
      </w:r>
      <w:r w:rsidR="00FD216D">
        <w:t>Железнодорожный</w:t>
      </w:r>
      <w:r>
        <w:t xml:space="preserve"> районный суд </w:t>
      </w:r>
      <w:r w:rsidR="00FD216D">
        <w:t xml:space="preserve">                   </w:t>
      </w:r>
      <w:r>
        <w:t>г. Симферополя Республики Крым в течение 10 суток со дн</w:t>
      </w:r>
      <w:r w:rsidR="00727CDC">
        <w:t>я получения копии постановления</w:t>
      </w:r>
      <w:r>
        <w:t>.</w:t>
      </w:r>
    </w:p>
    <w:p w:rsidR="003F71BD" w:rsidP="00FC6D1C">
      <w:pPr>
        <w:pStyle w:val="Heading2"/>
        <w:shd w:val="clear" w:color="auto" w:fill="FFFFFF"/>
        <w:spacing w:before="0" w:after="0"/>
        <w:ind w:firstLine="567"/>
        <w:jc w:val="both"/>
      </w:pPr>
    </w:p>
    <w:p w:rsidR="00E76EAF" w:rsidP="00FC6D1C">
      <w:pPr>
        <w:ind w:firstLine="567"/>
        <w:jc w:val="both"/>
      </w:pPr>
      <w:r>
        <w:t xml:space="preserve">Мировой судья                                                        </w:t>
      </w:r>
      <w:r w:rsidR="002F3931">
        <w:t xml:space="preserve">                               </w:t>
      </w:r>
      <w:r>
        <w:t xml:space="preserve">   </w:t>
      </w:r>
      <w:r w:rsidR="003F71BD">
        <w:t xml:space="preserve">     </w:t>
      </w:r>
      <w:r>
        <w:t xml:space="preserve"> </w:t>
      </w:r>
      <w:r w:rsidR="004A75E4">
        <w:t>А.А</w:t>
      </w:r>
      <w:r w:rsidR="002F3931">
        <w:t>. Оникий</w:t>
      </w:r>
    </w:p>
    <w:sectPr w:rsidSect="0080751C">
      <w:headerReference w:type="default" r:id="rId10"/>
      <w:pgSz w:w="11906" w:h="16838"/>
      <w:pgMar w:top="1134" w:right="567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987969"/>
      <w:docPartObj>
        <w:docPartGallery w:val="Page Numbers (Top of Page)"/>
        <w:docPartUnique/>
      </w:docPartObj>
    </w:sdtPr>
    <w:sdtContent>
      <w:p w:rsidR="00257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4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2FD"/>
    <w:rsid w:val="000004DD"/>
    <w:rsid w:val="000024FB"/>
    <w:rsid w:val="000132F2"/>
    <w:rsid w:val="00013842"/>
    <w:rsid w:val="00020C83"/>
    <w:rsid w:val="00022A82"/>
    <w:rsid w:val="00023DC3"/>
    <w:rsid w:val="00026372"/>
    <w:rsid w:val="000325E3"/>
    <w:rsid w:val="00032DE3"/>
    <w:rsid w:val="0003396D"/>
    <w:rsid w:val="00033A1D"/>
    <w:rsid w:val="00037302"/>
    <w:rsid w:val="0004010D"/>
    <w:rsid w:val="00041545"/>
    <w:rsid w:val="00041F49"/>
    <w:rsid w:val="0004555B"/>
    <w:rsid w:val="000468FD"/>
    <w:rsid w:val="00046E11"/>
    <w:rsid w:val="000475E1"/>
    <w:rsid w:val="000476A9"/>
    <w:rsid w:val="00047D2C"/>
    <w:rsid w:val="00051672"/>
    <w:rsid w:val="00051FEB"/>
    <w:rsid w:val="0005237F"/>
    <w:rsid w:val="00053672"/>
    <w:rsid w:val="000539B8"/>
    <w:rsid w:val="000544CA"/>
    <w:rsid w:val="00055F1D"/>
    <w:rsid w:val="00056221"/>
    <w:rsid w:val="000564DE"/>
    <w:rsid w:val="00060015"/>
    <w:rsid w:val="0006244C"/>
    <w:rsid w:val="00062B60"/>
    <w:rsid w:val="00064ECC"/>
    <w:rsid w:val="000661E3"/>
    <w:rsid w:val="00070DDB"/>
    <w:rsid w:val="00071927"/>
    <w:rsid w:val="000730C0"/>
    <w:rsid w:val="00076AC1"/>
    <w:rsid w:val="000801D3"/>
    <w:rsid w:val="000804DC"/>
    <w:rsid w:val="00080DEC"/>
    <w:rsid w:val="00083903"/>
    <w:rsid w:val="00083AE8"/>
    <w:rsid w:val="00084460"/>
    <w:rsid w:val="000854A5"/>
    <w:rsid w:val="00085D5C"/>
    <w:rsid w:val="00086343"/>
    <w:rsid w:val="0008740A"/>
    <w:rsid w:val="000916BF"/>
    <w:rsid w:val="00091F57"/>
    <w:rsid w:val="00092BE2"/>
    <w:rsid w:val="0009377E"/>
    <w:rsid w:val="00094C30"/>
    <w:rsid w:val="00094DE9"/>
    <w:rsid w:val="000959DE"/>
    <w:rsid w:val="00096876"/>
    <w:rsid w:val="000A1F10"/>
    <w:rsid w:val="000A3C5D"/>
    <w:rsid w:val="000A4C69"/>
    <w:rsid w:val="000A64D9"/>
    <w:rsid w:val="000A764B"/>
    <w:rsid w:val="000B091F"/>
    <w:rsid w:val="000B1324"/>
    <w:rsid w:val="000B1CD2"/>
    <w:rsid w:val="000B52BB"/>
    <w:rsid w:val="000C0AC2"/>
    <w:rsid w:val="000C24C7"/>
    <w:rsid w:val="000C6FD0"/>
    <w:rsid w:val="000C7DB1"/>
    <w:rsid w:val="000D2007"/>
    <w:rsid w:val="000D20D6"/>
    <w:rsid w:val="000D7D9F"/>
    <w:rsid w:val="000E033D"/>
    <w:rsid w:val="000E3217"/>
    <w:rsid w:val="000E3339"/>
    <w:rsid w:val="000E3740"/>
    <w:rsid w:val="000E3DAB"/>
    <w:rsid w:val="000E4FFB"/>
    <w:rsid w:val="000E5133"/>
    <w:rsid w:val="000E63DA"/>
    <w:rsid w:val="000F5A99"/>
    <w:rsid w:val="000F60C0"/>
    <w:rsid w:val="000F689B"/>
    <w:rsid w:val="00102BDE"/>
    <w:rsid w:val="00106A3F"/>
    <w:rsid w:val="00110C83"/>
    <w:rsid w:val="001120D4"/>
    <w:rsid w:val="00112A54"/>
    <w:rsid w:val="00112B9C"/>
    <w:rsid w:val="00113333"/>
    <w:rsid w:val="00113BAD"/>
    <w:rsid w:val="00113E89"/>
    <w:rsid w:val="00114EA9"/>
    <w:rsid w:val="00116548"/>
    <w:rsid w:val="00116C9E"/>
    <w:rsid w:val="00116D16"/>
    <w:rsid w:val="00131233"/>
    <w:rsid w:val="00134A92"/>
    <w:rsid w:val="001370D4"/>
    <w:rsid w:val="00137CE3"/>
    <w:rsid w:val="0014510C"/>
    <w:rsid w:val="0014585B"/>
    <w:rsid w:val="00147644"/>
    <w:rsid w:val="0015174B"/>
    <w:rsid w:val="00151976"/>
    <w:rsid w:val="00152215"/>
    <w:rsid w:val="0015567F"/>
    <w:rsid w:val="00155FC7"/>
    <w:rsid w:val="001609AA"/>
    <w:rsid w:val="00160EF1"/>
    <w:rsid w:val="00162DCC"/>
    <w:rsid w:val="00164EFE"/>
    <w:rsid w:val="00165491"/>
    <w:rsid w:val="00167A14"/>
    <w:rsid w:val="00171E37"/>
    <w:rsid w:val="00172C6F"/>
    <w:rsid w:val="00174D4D"/>
    <w:rsid w:val="00177B20"/>
    <w:rsid w:val="001824F9"/>
    <w:rsid w:val="00182660"/>
    <w:rsid w:val="00182E52"/>
    <w:rsid w:val="001859F7"/>
    <w:rsid w:val="0018673F"/>
    <w:rsid w:val="00192534"/>
    <w:rsid w:val="00193797"/>
    <w:rsid w:val="001938B3"/>
    <w:rsid w:val="001A02EB"/>
    <w:rsid w:val="001A16DD"/>
    <w:rsid w:val="001A24E6"/>
    <w:rsid w:val="001A5A97"/>
    <w:rsid w:val="001A61F6"/>
    <w:rsid w:val="001A625C"/>
    <w:rsid w:val="001A7945"/>
    <w:rsid w:val="001B1880"/>
    <w:rsid w:val="001B5A1A"/>
    <w:rsid w:val="001B7BA2"/>
    <w:rsid w:val="001C0F8A"/>
    <w:rsid w:val="001C0FB7"/>
    <w:rsid w:val="001C19E6"/>
    <w:rsid w:val="001C1CF9"/>
    <w:rsid w:val="001C3B71"/>
    <w:rsid w:val="001C4723"/>
    <w:rsid w:val="001C56BA"/>
    <w:rsid w:val="001C592E"/>
    <w:rsid w:val="001C781C"/>
    <w:rsid w:val="001C7D71"/>
    <w:rsid w:val="001D0C4F"/>
    <w:rsid w:val="001D4048"/>
    <w:rsid w:val="001D6BF5"/>
    <w:rsid w:val="001D70F5"/>
    <w:rsid w:val="001D7397"/>
    <w:rsid w:val="001E05A1"/>
    <w:rsid w:val="001E1BB5"/>
    <w:rsid w:val="001E20CF"/>
    <w:rsid w:val="001E2270"/>
    <w:rsid w:val="001E3C67"/>
    <w:rsid w:val="001E44E4"/>
    <w:rsid w:val="001E7202"/>
    <w:rsid w:val="001F1E99"/>
    <w:rsid w:val="001F4337"/>
    <w:rsid w:val="001F54E3"/>
    <w:rsid w:val="001F71DA"/>
    <w:rsid w:val="0020020F"/>
    <w:rsid w:val="002012FF"/>
    <w:rsid w:val="002042D0"/>
    <w:rsid w:val="002061A7"/>
    <w:rsid w:val="0020670A"/>
    <w:rsid w:val="00206FEF"/>
    <w:rsid w:val="00207442"/>
    <w:rsid w:val="00207C70"/>
    <w:rsid w:val="002134BE"/>
    <w:rsid w:val="00213835"/>
    <w:rsid w:val="00213F4D"/>
    <w:rsid w:val="002155D9"/>
    <w:rsid w:val="00215FB7"/>
    <w:rsid w:val="00216686"/>
    <w:rsid w:val="0021784E"/>
    <w:rsid w:val="00222EDC"/>
    <w:rsid w:val="00222F6F"/>
    <w:rsid w:val="00223253"/>
    <w:rsid w:val="00224053"/>
    <w:rsid w:val="0022492E"/>
    <w:rsid w:val="002266C3"/>
    <w:rsid w:val="0022684A"/>
    <w:rsid w:val="00226BC5"/>
    <w:rsid w:val="0023146D"/>
    <w:rsid w:val="00231AF0"/>
    <w:rsid w:val="00234043"/>
    <w:rsid w:val="0023669A"/>
    <w:rsid w:val="002437FF"/>
    <w:rsid w:val="00244D7D"/>
    <w:rsid w:val="00247D1A"/>
    <w:rsid w:val="00247FEA"/>
    <w:rsid w:val="00250ED9"/>
    <w:rsid w:val="00251F8E"/>
    <w:rsid w:val="0025403B"/>
    <w:rsid w:val="00256933"/>
    <w:rsid w:val="00257811"/>
    <w:rsid w:val="00264EA0"/>
    <w:rsid w:val="00266439"/>
    <w:rsid w:val="0026756A"/>
    <w:rsid w:val="00270701"/>
    <w:rsid w:val="00270839"/>
    <w:rsid w:val="00273A6F"/>
    <w:rsid w:val="002755E6"/>
    <w:rsid w:val="00277600"/>
    <w:rsid w:val="00280C3E"/>
    <w:rsid w:val="002820FC"/>
    <w:rsid w:val="00284DF0"/>
    <w:rsid w:val="002868DE"/>
    <w:rsid w:val="00287A37"/>
    <w:rsid w:val="00292183"/>
    <w:rsid w:val="002921A0"/>
    <w:rsid w:val="00292B63"/>
    <w:rsid w:val="0029484A"/>
    <w:rsid w:val="0029536E"/>
    <w:rsid w:val="002A01C1"/>
    <w:rsid w:val="002A01DD"/>
    <w:rsid w:val="002A29A3"/>
    <w:rsid w:val="002A3F72"/>
    <w:rsid w:val="002A4572"/>
    <w:rsid w:val="002A4C85"/>
    <w:rsid w:val="002A4ED3"/>
    <w:rsid w:val="002A6A89"/>
    <w:rsid w:val="002B1AD0"/>
    <w:rsid w:val="002B31E6"/>
    <w:rsid w:val="002B3966"/>
    <w:rsid w:val="002B3E48"/>
    <w:rsid w:val="002B5581"/>
    <w:rsid w:val="002B6991"/>
    <w:rsid w:val="002B7211"/>
    <w:rsid w:val="002C13F9"/>
    <w:rsid w:val="002C7077"/>
    <w:rsid w:val="002D001B"/>
    <w:rsid w:val="002D02D6"/>
    <w:rsid w:val="002D0436"/>
    <w:rsid w:val="002D44B5"/>
    <w:rsid w:val="002D5ED7"/>
    <w:rsid w:val="002D785B"/>
    <w:rsid w:val="002E18A0"/>
    <w:rsid w:val="002E24B1"/>
    <w:rsid w:val="002E4744"/>
    <w:rsid w:val="002E4A36"/>
    <w:rsid w:val="002E57AC"/>
    <w:rsid w:val="002E616B"/>
    <w:rsid w:val="002E6A4D"/>
    <w:rsid w:val="002F3931"/>
    <w:rsid w:val="002F4870"/>
    <w:rsid w:val="002F4C27"/>
    <w:rsid w:val="003046B7"/>
    <w:rsid w:val="00304F44"/>
    <w:rsid w:val="00305484"/>
    <w:rsid w:val="00313D98"/>
    <w:rsid w:val="00314BAF"/>
    <w:rsid w:val="003155B5"/>
    <w:rsid w:val="00317E6C"/>
    <w:rsid w:val="00321A92"/>
    <w:rsid w:val="00322A49"/>
    <w:rsid w:val="00322B1D"/>
    <w:rsid w:val="00322D4C"/>
    <w:rsid w:val="003243C2"/>
    <w:rsid w:val="003266CF"/>
    <w:rsid w:val="003268BE"/>
    <w:rsid w:val="00330286"/>
    <w:rsid w:val="003310AC"/>
    <w:rsid w:val="0033196A"/>
    <w:rsid w:val="00331FAA"/>
    <w:rsid w:val="00332126"/>
    <w:rsid w:val="00332352"/>
    <w:rsid w:val="003355B6"/>
    <w:rsid w:val="003372DD"/>
    <w:rsid w:val="00340CAD"/>
    <w:rsid w:val="0035090B"/>
    <w:rsid w:val="00352D58"/>
    <w:rsid w:val="00353340"/>
    <w:rsid w:val="00353F3B"/>
    <w:rsid w:val="00356D00"/>
    <w:rsid w:val="00360594"/>
    <w:rsid w:val="0036192B"/>
    <w:rsid w:val="0037019D"/>
    <w:rsid w:val="00370CF5"/>
    <w:rsid w:val="00372322"/>
    <w:rsid w:val="00373D13"/>
    <w:rsid w:val="00373D70"/>
    <w:rsid w:val="00375233"/>
    <w:rsid w:val="00375B50"/>
    <w:rsid w:val="003761EF"/>
    <w:rsid w:val="00380072"/>
    <w:rsid w:val="00380922"/>
    <w:rsid w:val="003817E2"/>
    <w:rsid w:val="003822D0"/>
    <w:rsid w:val="00383E68"/>
    <w:rsid w:val="00383ED4"/>
    <w:rsid w:val="003841D7"/>
    <w:rsid w:val="00384882"/>
    <w:rsid w:val="0039489B"/>
    <w:rsid w:val="00395C10"/>
    <w:rsid w:val="0039718D"/>
    <w:rsid w:val="00397B6A"/>
    <w:rsid w:val="003A0825"/>
    <w:rsid w:val="003A3FC2"/>
    <w:rsid w:val="003A5C26"/>
    <w:rsid w:val="003A5F9B"/>
    <w:rsid w:val="003A7345"/>
    <w:rsid w:val="003B070F"/>
    <w:rsid w:val="003B0E86"/>
    <w:rsid w:val="003B509A"/>
    <w:rsid w:val="003B5E98"/>
    <w:rsid w:val="003B68C8"/>
    <w:rsid w:val="003B7383"/>
    <w:rsid w:val="003B791D"/>
    <w:rsid w:val="003C28C6"/>
    <w:rsid w:val="003C2BEC"/>
    <w:rsid w:val="003C3A04"/>
    <w:rsid w:val="003C460D"/>
    <w:rsid w:val="003C4C96"/>
    <w:rsid w:val="003D12AD"/>
    <w:rsid w:val="003D1945"/>
    <w:rsid w:val="003D4BFB"/>
    <w:rsid w:val="003D4CAF"/>
    <w:rsid w:val="003D5F0F"/>
    <w:rsid w:val="003D6229"/>
    <w:rsid w:val="003E3374"/>
    <w:rsid w:val="003E3BEA"/>
    <w:rsid w:val="003E54C3"/>
    <w:rsid w:val="003E5925"/>
    <w:rsid w:val="003E6CF8"/>
    <w:rsid w:val="003E77BF"/>
    <w:rsid w:val="003E7A08"/>
    <w:rsid w:val="003E7FBB"/>
    <w:rsid w:val="003F1A77"/>
    <w:rsid w:val="003F4328"/>
    <w:rsid w:val="003F496B"/>
    <w:rsid w:val="003F5B93"/>
    <w:rsid w:val="003F60CE"/>
    <w:rsid w:val="003F71BD"/>
    <w:rsid w:val="00401018"/>
    <w:rsid w:val="00402267"/>
    <w:rsid w:val="00402382"/>
    <w:rsid w:val="00403258"/>
    <w:rsid w:val="00403B9D"/>
    <w:rsid w:val="00404E68"/>
    <w:rsid w:val="00406F5C"/>
    <w:rsid w:val="00407AF6"/>
    <w:rsid w:val="0041165B"/>
    <w:rsid w:val="004116A5"/>
    <w:rsid w:val="00411834"/>
    <w:rsid w:val="00412337"/>
    <w:rsid w:val="00412470"/>
    <w:rsid w:val="00414C31"/>
    <w:rsid w:val="004154A5"/>
    <w:rsid w:val="00417023"/>
    <w:rsid w:val="004203F4"/>
    <w:rsid w:val="004230FB"/>
    <w:rsid w:val="00423798"/>
    <w:rsid w:val="004240A3"/>
    <w:rsid w:val="00426329"/>
    <w:rsid w:val="0042639E"/>
    <w:rsid w:val="004306FB"/>
    <w:rsid w:val="004314B4"/>
    <w:rsid w:val="00433D6D"/>
    <w:rsid w:val="00434B50"/>
    <w:rsid w:val="00434C3B"/>
    <w:rsid w:val="0044632A"/>
    <w:rsid w:val="00447455"/>
    <w:rsid w:val="00452BD4"/>
    <w:rsid w:val="00452C88"/>
    <w:rsid w:val="004550A7"/>
    <w:rsid w:val="004575A1"/>
    <w:rsid w:val="00463AB5"/>
    <w:rsid w:val="00463CEA"/>
    <w:rsid w:val="004656A4"/>
    <w:rsid w:val="00467001"/>
    <w:rsid w:val="0046731D"/>
    <w:rsid w:val="00467D0D"/>
    <w:rsid w:val="004726D1"/>
    <w:rsid w:val="00472E48"/>
    <w:rsid w:val="00476552"/>
    <w:rsid w:val="00481CDE"/>
    <w:rsid w:val="004827B4"/>
    <w:rsid w:val="00483F96"/>
    <w:rsid w:val="004923D0"/>
    <w:rsid w:val="0049260F"/>
    <w:rsid w:val="00493141"/>
    <w:rsid w:val="00493499"/>
    <w:rsid w:val="00494C3F"/>
    <w:rsid w:val="00495054"/>
    <w:rsid w:val="00495474"/>
    <w:rsid w:val="00495BF3"/>
    <w:rsid w:val="004964A2"/>
    <w:rsid w:val="00496C0F"/>
    <w:rsid w:val="00496C45"/>
    <w:rsid w:val="004A0F5F"/>
    <w:rsid w:val="004A17FD"/>
    <w:rsid w:val="004A257A"/>
    <w:rsid w:val="004A2B1B"/>
    <w:rsid w:val="004A4B07"/>
    <w:rsid w:val="004A57CB"/>
    <w:rsid w:val="004A75E4"/>
    <w:rsid w:val="004B1FC7"/>
    <w:rsid w:val="004B5F62"/>
    <w:rsid w:val="004B6C34"/>
    <w:rsid w:val="004B700B"/>
    <w:rsid w:val="004C075A"/>
    <w:rsid w:val="004C2097"/>
    <w:rsid w:val="004C7CB3"/>
    <w:rsid w:val="004D073E"/>
    <w:rsid w:val="004D14B4"/>
    <w:rsid w:val="004D20F8"/>
    <w:rsid w:val="004D57F6"/>
    <w:rsid w:val="004D5844"/>
    <w:rsid w:val="004D5A1B"/>
    <w:rsid w:val="004D758F"/>
    <w:rsid w:val="004E0426"/>
    <w:rsid w:val="004E0659"/>
    <w:rsid w:val="004E2549"/>
    <w:rsid w:val="004E4171"/>
    <w:rsid w:val="004E57E4"/>
    <w:rsid w:val="004E605E"/>
    <w:rsid w:val="004E66A7"/>
    <w:rsid w:val="004E7017"/>
    <w:rsid w:val="004F0689"/>
    <w:rsid w:val="004F3ABD"/>
    <w:rsid w:val="004F7F52"/>
    <w:rsid w:val="00501630"/>
    <w:rsid w:val="005035C0"/>
    <w:rsid w:val="00503EA8"/>
    <w:rsid w:val="0050454C"/>
    <w:rsid w:val="00505361"/>
    <w:rsid w:val="005111A3"/>
    <w:rsid w:val="00512459"/>
    <w:rsid w:val="005134D3"/>
    <w:rsid w:val="0051372A"/>
    <w:rsid w:val="00514FB4"/>
    <w:rsid w:val="00516126"/>
    <w:rsid w:val="0052089A"/>
    <w:rsid w:val="00521934"/>
    <w:rsid w:val="00522264"/>
    <w:rsid w:val="005248EF"/>
    <w:rsid w:val="00525600"/>
    <w:rsid w:val="00525AC3"/>
    <w:rsid w:val="00526887"/>
    <w:rsid w:val="00526DC6"/>
    <w:rsid w:val="0052733C"/>
    <w:rsid w:val="00527A5C"/>
    <w:rsid w:val="005322B6"/>
    <w:rsid w:val="005324DD"/>
    <w:rsid w:val="005364EB"/>
    <w:rsid w:val="00536AE0"/>
    <w:rsid w:val="005413B5"/>
    <w:rsid w:val="0054376C"/>
    <w:rsid w:val="00544A39"/>
    <w:rsid w:val="00544E8C"/>
    <w:rsid w:val="0054566B"/>
    <w:rsid w:val="00552ADC"/>
    <w:rsid w:val="00554C89"/>
    <w:rsid w:val="0055690A"/>
    <w:rsid w:val="0055693F"/>
    <w:rsid w:val="00561FBA"/>
    <w:rsid w:val="005646BD"/>
    <w:rsid w:val="00565710"/>
    <w:rsid w:val="00567E5B"/>
    <w:rsid w:val="00570B8C"/>
    <w:rsid w:val="0057165A"/>
    <w:rsid w:val="00576DC3"/>
    <w:rsid w:val="00577B3E"/>
    <w:rsid w:val="00580338"/>
    <w:rsid w:val="00580E9C"/>
    <w:rsid w:val="005811E1"/>
    <w:rsid w:val="00582B82"/>
    <w:rsid w:val="00586E05"/>
    <w:rsid w:val="0059076C"/>
    <w:rsid w:val="00593290"/>
    <w:rsid w:val="00593982"/>
    <w:rsid w:val="00593A29"/>
    <w:rsid w:val="00593C7A"/>
    <w:rsid w:val="0059547B"/>
    <w:rsid w:val="005955CC"/>
    <w:rsid w:val="00595B78"/>
    <w:rsid w:val="00595BB3"/>
    <w:rsid w:val="005974D5"/>
    <w:rsid w:val="00597CC0"/>
    <w:rsid w:val="005A0BE8"/>
    <w:rsid w:val="005A2737"/>
    <w:rsid w:val="005A34E1"/>
    <w:rsid w:val="005A71E2"/>
    <w:rsid w:val="005B1D7B"/>
    <w:rsid w:val="005B20BD"/>
    <w:rsid w:val="005B241C"/>
    <w:rsid w:val="005B36A5"/>
    <w:rsid w:val="005B74AB"/>
    <w:rsid w:val="005C2C5A"/>
    <w:rsid w:val="005C2E96"/>
    <w:rsid w:val="005C6287"/>
    <w:rsid w:val="005C6D4A"/>
    <w:rsid w:val="005C7B55"/>
    <w:rsid w:val="005D0211"/>
    <w:rsid w:val="005D1763"/>
    <w:rsid w:val="005D6C77"/>
    <w:rsid w:val="005D75B7"/>
    <w:rsid w:val="005E2154"/>
    <w:rsid w:val="005E461D"/>
    <w:rsid w:val="005E47C3"/>
    <w:rsid w:val="005E6C0E"/>
    <w:rsid w:val="005F094D"/>
    <w:rsid w:val="005F180F"/>
    <w:rsid w:val="005F2F60"/>
    <w:rsid w:val="005F40F4"/>
    <w:rsid w:val="005F5F4D"/>
    <w:rsid w:val="00600808"/>
    <w:rsid w:val="00601113"/>
    <w:rsid w:val="00601BE5"/>
    <w:rsid w:val="00603374"/>
    <w:rsid w:val="00606D38"/>
    <w:rsid w:val="00607904"/>
    <w:rsid w:val="006143C5"/>
    <w:rsid w:val="00614BF3"/>
    <w:rsid w:val="00615ED4"/>
    <w:rsid w:val="00617371"/>
    <w:rsid w:val="00617B4C"/>
    <w:rsid w:val="0062010B"/>
    <w:rsid w:val="00627D63"/>
    <w:rsid w:val="00631B72"/>
    <w:rsid w:val="006333AC"/>
    <w:rsid w:val="006343B5"/>
    <w:rsid w:val="00634D45"/>
    <w:rsid w:val="006355EA"/>
    <w:rsid w:val="006379B9"/>
    <w:rsid w:val="00637EFC"/>
    <w:rsid w:val="00640A87"/>
    <w:rsid w:val="00642386"/>
    <w:rsid w:val="0064282A"/>
    <w:rsid w:val="00643EAC"/>
    <w:rsid w:val="00644210"/>
    <w:rsid w:val="0064596F"/>
    <w:rsid w:val="00646DA4"/>
    <w:rsid w:val="00647516"/>
    <w:rsid w:val="00650563"/>
    <w:rsid w:val="00650C03"/>
    <w:rsid w:val="00656740"/>
    <w:rsid w:val="00660A1D"/>
    <w:rsid w:val="00662159"/>
    <w:rsid w:val="00663B16"/>
    <w:rsid w:val="00664F0A"/>
    <w:rsid w:val="0066693D"/>
    <w:rsid w:val="00667F37"/>
    <w:rsid w:val="00670CC8"/>
    <w:rsid w:val="00671A3F"/>
    <w:rsid w:val="00672386"/>
    <w:rsid w:val="00673A2E"/>
    <w:rsid w:val="00674667"/>
    <w:rsid w:val="00674D7C"/>
    <w:rsid w:val="00675AA6"/>
    <w:rsid w:val="006768A2"/>
    <w:rsid w:val="0067724E"/>
    <w:rsid w:val="00680188"/>
    <w:rsid w:val="0068242E"/>
    <w:rsid w:val="00682F6F"/>
    <w:rsid w:val="0068529A"/>
    <w:rsid w:val="006853E5"/>
    <w:rsid w:val="00686114"/>
    <w:rsid w:val="00686FA5"/>
    <w:rsid w:val="0069014C"/>
    <w:rsid w:val="00693EC1"/>
    <w:rsid w:val="0069477D"/>
    <w:rsid w:val="006948DE"/>
    <w:rsid w:val="006A07E4"/>
    <w:rsid w:val="006A0E6B"/>
    <w:rsid w:val="006A1E7E"/>
    <w:rsid w:val="006A3C2C"/>
    <w:rsid w:val="006A45A7"/>
    <w:rsid w:val="006A541A"/>
    <w:rsid w:val="006A6C5E"/>
    <w:rsid w:val="006A7763"/>
    <w:rsid w:val="006B04FD"/>
    <w:rsid w:val="006B2277"/>
    <w:rsid w:val="006B5005"/>
    <w:rsid w:val="006C0412"/>
    <w:rsid w:val="006C0E98"/>
    <w:rsid w:val="006C1941"/>
    <w:rsid w:val="006C6801"/>
    <w:rsid w:val="006D0864"/>
    <w:rsid w:val="006D1C5B"/>
    <w:rsid w:val="006D2190"/>
    <w:rsid w:val="006D4632"/>
    <w:rsid w:val="006D670C"/>
    <w:rsid w:val="006E00D1"/>
    <w:rsid w:val="006E455E"/>
    <w:rsid w:val="006E6B5B"/>
    <w:rsid w:val="006E7123"/>
    <w:rsid w:val="006F1AB0"/>
    <w:rsid w:val="006F3800"/>
    <w:rsid w:val="006F3C8E"/>
    <w:rsid w:val="006F4A08"/>
    <w:rsid w:val="006F4E40"/>
    <w:rsid w:val="006F53E6"/>
    <w:rsid w:val="006F591E"/>
    <w:rsid w:val="00700052"/>
    <w:rsid w:val="00700400"/>
    <w:rsid w:val="007007A8"/>
    <w:rsid w:val="007042C4"/>
    <w:rsid w:val="00706F89"/>
    <w:rsid w:val="007070D6"/>
    <w:rsid w:val="00707682"/>
    <w:rsid w:val="00712CF1"/>
    <w:rsid w:val="00712EFC"/>
    <w:rsid w:val="00716C66"/>
    <w:rsid w:val="00717012"/>
    <w:rsid w:val="00717C0C"/>
    <w:rsid w:val="00721ACA"/>
    <w:rsid w:val="00722E65"/>
    <w:rsid w:val="0072428E"/>
    <w:rsid w:val="00726473"/>
    <w:rsid w:val="00726E55"/>
    <w:rsid w:val="007276A9"/>
    <w:rsid w:val="00727CDC"/>
    <w:rsid w:val="00727D70"/>
    <w:rsid w:val="00730B37"/>
    <w:rsid w:val="00734B12"/>
    <w:rsid w:val="007372A5"/>
    <w:rsid w:val="007450BB"/>
    <w:rsid w:val="00750482"/>
    <w:rsid w:val="00750FA6"/>
    <w:rsid w:val="007510F2"/>
    <w:rsid w:val="0075202B"/>
    <w:rsid w:val="00754A7B"/>
    <w:rsid w:val="00754D8E"/>
    <w:rsid w:val="00754EE3"/>
    <w:rsid w:val="00757388"/>
    <w:rsid w:val="00761AA9"/>
    <w:rsid w:val="00761F7E"/>
    <w:rsid w:val="00762630"/>
    <w:rsid w:val="007630F8"/>
    <w:rsid w:val="007631A7"/>
    <w:rsid w:val="00764371"/>
    <w:rsid w:val="007647B3"/>
    <w:rsid w:val="00764F83"/>
    <w:rsid w:val="0076613F"/>
    <w:rsid w:val="00771F1C"/>
    <w:rsid w:val="00775590"/>
    <w:rsid w:val="00775B37"/>
    <w:rsid w:val="0077669E"/>
    <w:rsid w:val="00777FA2"/>
    <w:rsid w:val="0078257F"/>
    <w:rsid w:val="00783CA0"/>
    <w:rsid w:val="00785B42"/>
    <w:rsid w:val="00787EB4"/>
    <w:rsid w:val="00790D3E"/>
    <w:rsid w:val="00792814"/>
    <w:rsid w:val="00794084"/>
    <w:rsid w:val="0079459F"/>
    <w:rsid w:val="00796521"/>
    <w:rsid w:val="007977DF"/>
    <w:rsid w:val="007A306C"/>
    <w:rsid w:val="007A3761"/>
    <w:rsid w:val="007A4642"/>
    <w:rsid w:val="007A4890"/>
    <w:rsid w:val="007A48F1"/>
    <w:rsid w:val="007A72FA"/>
    <w:rsid w:val="007B14E0"/>
    <w:rsid w:val="007B1A1F"/>
    <w:rsid w:val="007B1CD5"/>
    <w:rsid w:val="007B1D19"/>
    <w:rsid w:val="007B2560"/>
    <w:rsid w:val="007B2A0E"/>
    <w:rsid w:val="007B5C33"/>
    <w:rsid w:val="007B603C"/>
    <w:rsid w:val="007C174B"/>
    <w:rsid w:val="007C26B6"/>
    <w:rsid w:val="007C30F1"/>
    <w:rsid w:val="007C475B"/>
    <w:rsid w:val="007C4AEE"/>
    <w:rsid w:val="007C6139"/>
    <w:rsid w:val="007C62E0"/>
    <w:rsid w:val="007C6EE3"/>
    <w:rsid w:val="007C7581"/>
    <w:rsid w:val="007D0844"/>
    <w:rsid w:val="007D39BD"/>
    <w:rsid w:val="007E35CE"/>
    <w:rsid w:val="007E401D"/>
    <w:rsid w:val="007E5B2C"/>
    <w:rsid w:val="007E7208"/>
    <w:rsid w:val="007F0FA7"/>
    <w:rsid w:val="007F40B6"/>
    <w:rsid w:val="007F4D1B"/>
    <w:rsid w:val="00801BA9"/>
    <w:rsid w:val="00803420"/>
    <w:rsid w:val="00803FDD"/>
    <w:rsid w:val="00804221"/>
    <w:rsid w:val="00806479"/>
    <w:rsid w:val="008067BE"/>
    <w:rsid w:val="0080751C"/>
    <w:rsid w:val="0080782A"/>
    <w:rsid w:val="008101FA"/>
    <w:rsid w:val="00810492"/>
    <w:rsid w:val="00810AA1"/>
    <w:rsid w:val="00810D84"/>
    <w:rsid w:val="00810DB3"/>
    <w:rsid w:val="0081304C"/>
    <w:rsid w:val="0081643B"/>
    <w:rsid w:val="00816C94"/>
    <w:rsid w:val="00821CD4"/>
    <w:rsid w:val="0082252D"/>
    <w:rsid w:val="00822AB7"/>
    <w:rsid w:val="00825F5A"/>
    <w:rsid w:val="008270A4"/>
    <w:rsid w:val="0082723D"/>
    <w:rsid w:val="0082737E"/>
    <w:rsid w:val="0083077B"/>
    <w:rsid w:val="00834352"/>
    <w:rsid w:val="00834918"/>
    <w:rsid w:val="00834A8D"/>
    <w:rsid w:val="00834B56"/>
    <w:rsid w:val="00835DBA"/>
    <w:rsid w:val="00835FEC"/>
    <w:rsid w:val="008416D1"/>
    <w:rsid w:val="00841E00"/>
    <w:rsid w:val="0084375B"/>
    <w:rsid w:val="00844C24"/>
    <w:rsid w:val="00854B3C"/>
    <w:rsid w:val="00857AA5"/>
    <w:rsid w:val="00857ECC"/>
    <w:rsid w:val="0086164B"/>
    <w:rsid w:val="00861C7C"/>
    <w:rsid w:val="00864982"/>
    <w:rsid w:val="00865EDB"/>
    <w:rsid w:val="00867FF2"/>
    <w:rsid w:val="0087293D"/>
    <w:rsid w:val="00872BC3"/>
    <w:rsid w:val="00874002"/>
    <w:rsid w:val="0087487D"/>
    <w:rsid w:val="00875EF5"/>
    <w:rsid w:val="00877337"/>
    <w:rsid w:val="00882EF1"/>
    <w:rsid w:val="008840CD"/>
    <w:rsid w:val="00885110"/>
    <w:rsid w:val="00885464"/>
    <w:rsid w:val="00886B99"/>
    <w:rsid w:val="00886D17"/>
    <w:rsid w:val="00890542"/>
    <w:rsid w:val="00890565"/>
    <w:rsid w:val="0089129F"/>
    <w:rsid w:val="008920F3"/>
    <w:rsid w:val="0089219D"/>
    <w:rsid w:val="00893E19"/>
    <w:rsid w:val="0089524F"/>
    <w:rsid w:val="008962A3"/>
    <w:rsid w:val="00896CB6"/>
    <w:rsid w:val="008A01FE"/>
    <w:rsid w:val="008A2640"/>
    <w:rsid w:val="008A3485"/>
    <w:rsid w:val="008A3726"/>
    <w:rsid w:val="008A395A"/>
    <w:rsid w:val="008A4DFF"/>
    <w:rsid w:val="008A4E9D"/>
    <w:rsid w:val="008A65F9"/>
    <w:rsid w:val="008B060E"/>
    <w:rsid w:val="008B10DF"/>
    <w:rsid w:val="008B2808"/>
    <w:rsid w:val="008B2AE7"/>
    <w:rsid w:val="008B5BC7"/>
    <w:rsid w:val="008B6A63"/>
    <w:rsid w:val="008B78DA"/>
    <w:rsid w:val="008C5916"/>
    <w:rsid w:val="008C5970"/>
    <w:rsid w:val="008C5C61"/>
    <w:rsid w:val="008C5DFC"/>
    <w:rsid w:val="008C708C"/>
    <w:rsid w:val="008C7EE3"/>
    <w:rsid w:val="008D0BAE"/>
    <w:rsid w:val="008D1A73"/>
    <w:rsid w:val="008D443D"/>
    <w:rsid w:val="008D6D43"/>
    <w:rsid w:val="008D6EDC"/>
    <w:rsid w:val="008E076B"/>
    <w:rsid w:val="008E2C10"/>
    <w:rsid w:val="008E5513"/>
    <w:rsid w:val="008E5D81"/>
    <w:rsid w:val="008E62F6"/>
    <w:rsid w:val="008E77B0"/>
    <w:rsid w:val="008F4B2A"/>
    <w:rsid w:val="008F5544"/>
    <w:rsid w:val="00902AA3"/>
    <w:rsid w:val="00903792"/>
    <w:rsid w:val="00906DCA"/>
    <w:rsid w:val="0091055C"/>
    <w:rsid w:val="00911B1A"/>
    <w:rsid w:val="00914390"/>
    <w:rsid w:val="009146F1"/>
    <w:rsid w:val="00916505"/>
    <w:rsid w:val="009165CD"/>
    <w:rsid w:val="00916F7B"/>
    <w:rsid w:val="009211C1"/>
    <w:rsid w:val="00923362"/>
    <w:rsid w:val="00923EF2"/>
    <w:rsid w:val="009250D4"/>
    <w:rsid w:val="009262AC"/>
    <w:rsid w:val="009271E9"/>
    <w:rsid w:val="009318C5"/>
    <w:rsid w:val="00932ACD"/>
    <w:rsid w:val="00933220"/>
    <w:rsid w:val="00940A19"/>
    <w:rsid w:val="009412C4"/>
    <w:rsid w:val="0094373C"/>
    <w:rsid w:val="00952CA0"/>
    <w:rsid w:val="00953AC3"/>
    <w:rsid w:val="0095447D"/>
    <w:rsid w:val="0095556A"/>
    <w:rsid w:val="0095635B"/>
    <w:rsid w:val="00960551"/>
    <w:rsid w:val="00960842"/>
    <w:rsid w:val="00961A47"/>
    <w:rsid w:val="00961E07"/>
    <w:rsid w:val="00962666"/>
    <w:rsid w:val="00964972"/>
    <w:rsid w:val="00966D09"/>
    <w:rsid w:val="00970095"/>
    <w:rsid w:val="00970199"/>
    <w:rsid w:val="00970B72"/>
    <w:rsid w:val="00970DD5"/>
    <w:rsid w:val="009732AD"/>
    <w:rsid w:val="0097641D"/>
    <w:rsid w:val="00977C9A"/>
    <w:rsid w:val="0098144A"/>
    <w:rsid w:val="009815BD"/>
    <w:rsid w:val="00982080"/>
    <w:rsid w:val="009825F6"/>
    <w:rsid w:val="00982BFF"/>
    <w:rsid w:val="00983913"/>
    <w:rsid w:val="00984E7E"/>
    <w:rsid w:val="009873D8"/>
    <w:rsid w:val="00987688"/>
    <w:rsid w:val="0099063F"/>
    <w:rsid w:val="009931C7"/>
    <w:rsid w:val="00995FDC"/>
    <w:rsid w:val="009A1C8C"/>
    <w:rsid w:val="009A368B"/>
    <w:rsid w:val="009A5795"/>
    <w:rsid w:val="009A594A"/>
    <w:rsid w:val="009A6B83"/>
    <w:rsid w:val="009A718C"/>
    <w:rsid w:val="009A7307"/>
    <w:rsid w:val="009A7BBD"/>
    <w:rsid w:val="009A7D4F"/>
    <w:rsid w:val="009A7DDB"/>
    <w:rsid w:val="009B0BD4"/>
    <w:rsid w:val="009B5221"/>
    <w:rsid w:val="009B7770"/>
    <w:rsid w:val="009B792F"/>
    <w:rsid w:val="009B7FEA"/>
    <w:rsid w:val="009C1FEE"/>
    <w:rsid w:val="009C2819"/>
    <w:rsid w:val="009C3DBB"/>
    <w:rsid w:val="009C3E85"/>
    <w:rsid w:val="009C444F"/>
    <w:rsid w:val="009C46FE"/>
    <w:rsid w:val="009D4E0D"/>
    <w:rsid w:val="009D6C56"/>
    <w:rsid w:val="009E1449"/>
    <w:rsid w:val="009E1B36"/>
    <w:rsid w:val="009E28D1"/>
    <w:rsid w:val="009E5288"/>
    <w:rsid w:val="009E5290"/>
    <w:rsid w:val="009E6BB9"/>
    <w:rsid w:val="009E711E"/>
    <w:rsid w:val="009F248E"/>
    <w:rsid w:val="009F3D3C"/>
    <w:rsid w:val="009F3DAD"/>
    <w:rsid w:val="009F77DD"/>
    <w:rsid w:val="00A003F4"/>
    <w:rsid w:val="00A0090D"/>
    <w:rsid w:val="00A023E3"/>
    <w:rsid w:val="00A13075"/>
    <w:rsid w:val="00A1414D"/>
    <w:rsid w:val="00A15BB9"/>
    <w:rsid w:val="00A16C89"/>
    <w:rsid w:val="00A21A6E"/>
    <w:rsid w:val="00A21CC6"/>
    <w:rsid w:val="00A23DFB"/>
    <w:rsid w:val="00A26652"/>
    <w:rsid w:val="00A27865"/>
    <w:rsid w:val="00A27B75"/>
    <w:rsid w:val="00A312DB"/>
    <w:rsid w:val="00A31E9B"/>
    <w:rsid w:val="00A35058"/>
    <w:rsid w:val="00A37E26"/>
    <w:rsid w:val="00A4082B"/>
    <w:rsid w:val="00A43311"/>
    <w:rsid w:val="00A45159"/>
    <w:rsid w:val="00A51EE4"/>
    <w:rsid w:val="00A52CE1"/>
    <w:rsid w:val="00A536BD"/>
    <w:rsid w:val="00A57564"/>
    <w:rsid w:val="00A6229A"/>
    <w:rsid w:val="00A632C5"/>
    <w:rsid w:val="00A67F09"/>
    <w:rsid w:val="00A7082A"/>
    <w:rsid w:val="00A71849"/>
    <w:rsid w:val="00A72C5A"/>
    <w:rsid w:val="00A73CDF"/>
    <w:rsid w:val="00A73F25"/>
    <w:rsid w:val="00A75AE3"/>
    <w:rsid w:val="00A76DFC"/>
    <w:rsid w:val="00A8074C"/>
    <w:rsid w:val="00A81C57"/>
    <w:rsid w:val="00A8282E"/>
    <w:rsid w:val="00A833D0"/>
    <w:rsid w:val="00A906F2"/>
    <w:rsid w:val="00A92904"/>
    <w:rsid w:val="00A9431A"/>
    <w:rsid w:val="00AA131B"/>
    <w:rsid w:val="00AA2465"/>
    <w:rsid w:val="00AA2F35"/>
    <w:rsid w:val="00AA3E61"/>
    <w:rsid w:val="00AA420B"/>
    <w:rsid w:val="00AA6C05"/>
    <w:rsid w:val="00AB03FB"/>
    <w:rsid w:val="00AB0D5F"/>
    <w:rsid w:val="00AB0D83"/>
    <w:rsid w:val="00AB1E4C"/>
    <w:rsid w:val="00AB3F22"/>
    <w:rsid w:val="00AB6DF6"/>
    <w:rsid w:val="00AB6FB2"/>
    <w:rsid w:val="00AC0202"/>
    <w:rsid w:val="00AC08B3"/>
    <w:rsid w:val="00AC0EB3"/>
    <w:rsid w:val="00AC2657"/>
    <w:rsid w:val="00AC2F50"/>
    <w:rsid w:val="00AC34EC"/>
    <w:rsid w:val="00AC7AB4"/>
    <w:rsid w:val="00AD13F0"/>
    <w:rsid w:val="00AD22A1"/>
    <w:rsid w:val="00AD2EE9"/>
    <w:rsid w:val="00AE34AE"/>
    <w:rsid w:val="00AE6246"/>
    <w:rsid w:val="00AF1215"/>
    <w:rsid w:val="00AF42CD"/>
    <w:rsid w:val="00AF727F"/>
    <w:rsid w:val="00AF734C"/>
    <w:rsid w:val="00AF765E"/>
    <w:rsid w:val="00AF7C1E"/>
    <w:rsid w:val="00AF7CAB"/>
    <w:rsid w:val="00B01163"/>
    <w:rsid w:val="00B017AD"/>
    <w:rsid w:val="00B01E1D"/>
    <w:rsid w:val="00B02C6C"/>
    <w:rsid w:val="00B030A9"/>
    <w:rsid w:val="00B04A8F"/>
    <w:rsid w:val="00B051E8"/>
    <w:rsid w:val="00B0619B"/>
    <w:rsid w:val="00B10560"/>
    <w:rsid w:val="00B127D2"/>
    <w:rsid w:val="00B147D4"/>
    <w:rsid w:val="00B15757"/>
    <w:rsid w:val="00B161E0"/>
    <w:rsid w:val="00B21B57"/>
    <w:rsid w:val="00B2210E"/>
    <w:rsid w:val="00B2241F"/>
    <w:rsid w:val="00B2288F"/>
    <w:rsid w:val="00B25252"/>
    <w:rsid w:val="00B25FC4"/>
    <w:rsid w:val="00B26D27"/>
    <w:rsid w:val="00B26FA8"/>
    <w:rsid w:val="00B314BC"/>
    <w:rsid w:val="00B31B76"/>
    <w:rsid w:val="00B36262"/>
    <w:rsid w:val="00B372E5"/>
    <w:rsid w:val="00B43A09"/>
    <w:rsid w:val="00B44285"/>
    <w:rsid w:val="00B44423"/>
    <w:rsid w:val="00B453FA"/>
    <w:rsid w:val="00B46356"/>
    <w:rsid w:val="00B4725D"/>
    <w:rsid w:val="00B56058"/>
    <w:rsid w:val="00B57F6A"/>
    <w:rsid w:val="00B604B5"/>
    <w:rsid w:val="00B620F7"/>
    <w:rsid w:val="00B63373"/>
    <w:rsid w:val="00B63BB0"/>
    <w:rsid w:val="00B642D4"/>
    <w:rsid w:val="00B649A4"/>
    <w:rsid w:val="00B657E3"/>
    <w:rsid w:val="00B67373"/>
    <w:rsid w:val="00B7448A"/>
    <w:rsid w:val="00B751A6"/>
    <w:rsid w:val="00B76083"/>
    <w:rsid w:val="00B77A7D"/>
    <w:rsid w:val="00B77B77"/>
    <w:rsid w:val="00B800AB"/>
    <w:rsid w:val="00B814A6"/>
    <w:rsid w:val="00B81ACB"/>
    <w:rsid w:val="00B81AE4"/>
    <w:rsid w:val="00B83EBA"/>
    <w:rsid w:val="00B87F10"/>
    <w:rsid w:val="00B9145D"/>
    <w:rsid w:val="00B9170E"/>
    <w:rsid w:val="00B9357E"/>
    <w:rsid w:val="00B94212"/>
    <w:rsid w:val="00B9722A"/>
    <w:rsid w:val="00B97A61"/>
    <w:rsid w:val="00B97FCB"/>
    <w:rsid w:val="00BA0B6C"/>
    <w:rsid w:val="00BA148B"/>
    <w:rsid w:val="00BA198F"/>
    <w:rsid w:val="00BA2B65"/>
    <w:rsid w:val="00BA49DF"/>
    <w:rsid w:val="00BA6825"/>
    <w:rsid w:val="00BB030F"/>
    <w:rsid w:val="00BB09C1"/>
    <w:rsid w:val="00BB1137"/>
    <w:rsid w:val="00BB182D"/>
    <w:rsid w:val="00BB404A"/>
    <w:rsid w:val="00BB437C"/>
    <w:rsid w:val="00BB6C1E"/>
    <w:rsid w:val="00BC3D7A"/>
    <w:rsid w:val="00BC3FFC"/>
    <w:rsid w:val="00BC6891"/>
    <w:rsid w:val="00BC7B0A"/>
    <w:rsid w:val="00BC7CD4"/>
    <w:rsid w:val="00BD2B7D"/>
    <w:rsid w:val="00BD2DEF"/>
    <w:rsid w:val="00BD4CA0"/>
    <w:rsid w:val="00BD587D"/>
    <w:rsid w:val="00BD5D2F"/>
    <w:rsid w:val="00BE040B"/>
    <w:rsid w:val="00BE0D1C"/>
    <w:rsid w:val="00BE138A"/>
    <w:rsid w:val="00BE153A"/>
    <w:rsid w:val="00BE2E04"/>
    <w:rsid w:val="00BE3A41"/>
    <w:rsid w:val="00BE543E"/>
    <w:rsid w:val="00BF10DF"/>
    <w:rsid w:val="00BF2F08"/>
    <w:rsid w:val="00BF45D2"/>
    <w:rsid w:val="00BF6534"/>
    <w:rsid w:val="00C0036E"/>
    <w:rsid w:val="00C0369D"/>
    <w:rsid w:val="00C04017"/>
    <w:rsid w:val="00C05372"/>
    <w:rsid w:val="00C05A13"/>
    <w:rsid w:val="00C05C60"/>
    <w:rsid w:val="00C10A13"/>
    <w:rsid w:val="00C114AF"/>
    <w:rsid w:val="00C12C42"/>
    <w:rsid w:val="00C161EE"/>
    <w:rsid w:val="00C176ED"/>
    <w:rsid w:val="00C21442"/>
    <w:rsid w:val="00C22803"/>
    <w:rsid w:val="00C23DD6"/>
    <w:rsid w:val="00C30915"/>
    <w:rsid w:val="00C32B77"/>
    <w:rsid w:val="00C3310A"/>
    <w:rsid w:val="00C335E4"/>
    <w:rsid w:val="00C33D98"/>
    <w:rsid w:val="00C34636"/>
    <w:rsid w:val="00C4193B"/>
    <w:rsid w:val="00C43674"/>
    <w:rsid w:val="00C4439E"/>
    <w:rsid w:val="00C44FD9"/>
    <w:rsid w:val="00C46615"/>
    <w:rsid w:val="00C466E9"/>
    <w:rsid w:val="00C4741E"/>
    <w:rsid w:val="00C50E5A"/>
    <w:rsid w:val="00C519F2"/>
    <w:rsid w:val="00C51CE6"/>
    <w:rsid w:val="00C52532"/>
    <w:rsid w:val="00C5408D"/>
    <w:rsid w:val="00C546CD"/>
    <w:rsid w:val="00C63E2A"/>
    <w:rsid w:val="00C64D7A"/>
    <w:rsid w:val="00C66309"/>
    <w:rsid w:val="00C668FF"/>
    <w:rsid w:val="00C70CB5"/>
    <w:rsid w:val="00C72431"/>
    <w:rsid w:val="00C74740"/>
    <w:rsid w:val="00C748BB"/>
    <w:rsid w:val="00C7494D"/>
    <w:rsid w:val="00C77418"/>
    <w:rsid w:val="00C77598"/>
    <w:rsid w:val="00C82E3D"/>
    <w:rsid w:val="00C84BC2"/>
    <w:rsid w:val="00C862FF"/>
    <w:rsid w:val="00C875E1"/>
    <w:rsid w:val="00C91CD8"/>
    <w:rsid w:val="00C93495"/>
    <w:rsid w:val="00C93D9D"/>
    <w:rsid w:val="00C956B6"/>
    <w:rsid w:val="00C96498"/>
    <w:rsid w:val="00C97436"/>
    <w:rsid w:val="00C974AC"/>
    <w:rsid w:val="00C97EEE"/>
    <w:rsid w:val="00CA0127"/>
    <w:rsid w:val="00CA1341"/>
    <w:rsid w:val="00CA2CB1"/>
    <w:rsid w:val="00CA3159"/>
    <w:rsid w:val="00CA5ADC"/>
    <w:rsid w:val="00CA6CBE"/>
    <w:rsid w:val="00CA79EE"/>
    <w:rsid w:val="00CA7BDE"/>
    <w:rsid w:val="00CB0328"/>
    <w:rsid w:val="00CB1EB5"/>
    <w:rsid w:val="00CB287E"/>
    <w:rsid w:val="00CB46A6"/>
    <w:rsid w:val="00CB50FA"/>
    <w:rsid w:val="00CB5E33"/>
    <w:rsid w:val="00CB658B"/>
    <w:rsid w:val="00CB6826"/>
    <w:rsid w:val="00CB6852"/>
    <w:rsid w:val="00CB74BF"/>
    <w:rsid w:val="00CC3404"/>
    <w:rsid w:val="00CC4D3C"/>
    <w:rsid w:val="00CC525A"/>
    <w:rsid w:val="00CC6DDA"/>
    <w:rsid w:val="00CD328E"/>
    <w:rsid w:val="00CD3824"/>
    <w:rsid w:val="00CD3F59"/>
    <w:rsid w:val="00CD4D59"/>
    <w:rsid w:val="00CD6A46"/>
    <w:rsid w:val="00CE1141"/>
    <w:rsid w:val="00CE4CF6"/>
    <w:rsid w:val="00CE61FC"/>
    <w:rsid w:val="00CF0891"/>
    <w:rsid w:val="00CF24E6"/>
    <w:rsid w:val="00CF3314"/>
    <w:rsid w:val="00CF410D"/>
    <w:rsid w:val="00CF4C9B"/>
    <w:rsid w:val="00CF566F"/>
    <w:rsid w:val="00CF5E09"/>
    <w:rsid w:val="00CF65AD"/>
    <w:rsid w:val="00D00696"/>
    <w:rsid w:val="00D01C5D"/>
    <w:rsid w:val="00D06264"/>
    <w:rsid w:val="00D107C5"/>
    <w:rsid w:val="00D143BF"/>
    <w:rsid w:val="00D14FB1"/>
    <w:rsid w:val="00D20418"/>
    <w:rsid w:val="00D22E9F"/>
    <w:rsid w:val="00D23017"/>
    <w:rsid w:val="00D34166"/>
    <w:rsid w:val="00D41C09"/>
    <w:rsid w:val="00D432DC"/>
    <w:rsid w:val="00D43D48"/>
    <w:rsid w:val="00D44F59"/>
    <w:rsid w:val="00D47860"/>
    <w:rsid w:val="00D50ABC"/>
    <w:rsid w:val="00D51B8A"/>
    <w:rsid w:val="00D52AFB"/>
    <w:rsid w:val="00D52EE3"/>
    <w:rsid w:val="00D55D2A"/>
    <w:rsid w:val="00D6186E"/>
    <w:rsid w:val="00D62A12"/>
    <w:rsid w:val="00D65354"/>
    <w:rsid w:val="00D66D29"/>
    <w:rsid w:val="00D70390"/>
    <w:rsid w:val="00D707A4"/>
    <w:rsid w:val="00D72374"/>
    <w:rsid w:val="00D72556"/>
    <w:rsid w:val="00D72DFF"/>
    <w:rsid w:val="00D7631D"/>
    <w:rsid w:val="00D768ED"/>
    <w:rsid w:val="00D7767A"/>
    <w:rsid w:val="00D77C16"/>
    <w:rsid w:val="00D8134D"/>
    <w:rsid w:val="00D81D0C"/>
    <w:rsid w:val="00D82042"/>
    <w:rsid w:val="00D82E1E"/>
    <w:rsid w:val="00D84D94"/>
    <w:rsid w:val="00D864F5"/>
    <w:rsid w:val="00D87CB9"/>
    <w:rsid w:val="00D9081C"/>
    <w:rsid w:val="00D91659"/>
    <w:rsid w:val="00D91DA3"/>
    <w:rsid w:val="00D9321A"/>
    <w:rsid w:val="00D9513C"/>
    <w:rsid w:val="00D97648"/>
    <w:rsid w:val="00D97BA8"/>
    <w:rsid w:val="00D97E5A"/>
    <w:rsid w:val="00DA0192"/>
    <w:rsid w:val="00DA0DC8"/>
    <w:rsid w:val="00DA2ECD"/>
    <w:rsid w:val="00DA3CE2"/>
    <w:rsid w:val="00DA45BB"/>
    <w:rsid w:val="00DA56E4"/>
    <w:rsid w:val="00DA5B72"/>
    <w:rsid w:val="00DA7329"/>
    <w:rsid w:val="00DA7C67"/>
    <w:rsid w:val="00DB33C4"/>
    <w:rsid w:val="00DB3A0E"/>
    <w:rsid w:val="00DB514B"/>
    <w:rsid w:val="00DB5C35"/>
    <w:rsid w:val="00DB61F6"/>
    <w:rsid w:val="00DC253A"/>
    <w:rsid w:val="00DC2CA4"/>
    <w:rsid w:val="00DC47CA"/>
    <w:rsid w:val="00DC532D"/>
    <w:rsid w:val="00DC5C27"/>
    <w:rsid w:val="00DC7BCD"/>
    <w:rsid w:val="00DD030D"/>
    <w:rsid w:val="00DD42E7"/>
    <w:rsid w:val="00DD4934"/>
    <w:rsid w:val="00DD635C"/>
    <w:rsid w:val="00DE24FD"/>
    <w:rsid w:val="00DE3396"/>
    <w:rsid w:val="00DE35CA"/>
    <w:rsid w:val="00DE686D"/>
    <w:rsid w:val="00DF1003"/>
    <w:rsid w:val="00DF15EA"/>
    <w:rsid w:val="00DF3671"/>
    <w:rsid w:val="00DF3821"/>
    <w:rsid w:val="00DF4D26"/>
    <w:rsid w:val="00DF5E37"/>
    <w:rsid w:val="00DF6894"/>
    <w:rsid w:val="00DF6F22"/>
    <w:rsid w:val="00DF7E01"/>
    <w:rsid w:val="00E027CB"/>
    <w:rsid w:val="00E039F8"/>
    <w:rsid w:val="00E04628"/>
    <w:rsid w:val="00E07E79"/>
    <w:rsid w:val="00E1003A"/>
    <w:rsid w:val="00E10A0F"/>
    <w:rsid w:val="00E12928"/>
    <w:rsid w:val="00E12A33"/>
    <w:rsid w:val="00E13549"/>
    <w:rsid w:val="00E14788"/>
    <w:rsid w:val="00E14C24"/>
    <w:rsid w:val="00E14EE3"/>
    <w:rsid w:val="00E163CD"/>
    <w:rsid w:val="00E17348"/>
    <w:rsid w:val="00E1779C"/>
    <w:rsid w:val="00E224E6"/>
    <w:rsid w:val="00E2268A"/>
    <w:rsid w:val="00E22E6F"/>
    <w:rsid w:val="00E24E71"/>
    <w:rsid w:val="00E25832"/>
    <w:rsid w:val="00E31971"/>
    <w:rsid w:val="00E32ECC"/>
    <w:rsid w:val="00E42C8D"/>
    <w:rsid w:val="00E441C7"/>
    <w:rsid w:val="00E47E75"/>
    <w:rsid w:val="00E47EBA"/>
    <w:rsid w:val="00E50276"/>
    <w:rsid w:val="00E510B3"/>
    <w:rsid w:val="00E510BD"/>
    <w:rsid w:val="00E562CA"/>
    <w:rsid w:val="00E568CE"/>
    <w:rsid w:val="00E60000"/>
    <w:rsid w:val="00E62131"/>
    <w:rsid w:val="00E6348D"/>
    <w:rsid w:val="00E671F9"/>
    <w:rsid w:val="00E674A3"/>
    <w:rsid w:val="00E679A9"/>
    <w:rsid w:val="00E67C61"/>
    <w:rsid w:val="00E70BE2"/>
    <w:rsid w:val="00E713E1"/>
    <w:rsid w:val="00E726C3"/>
    <w:rsid w:val="00E727EF"/>
    <w:rsid w:val="00E72C9A"/>
    <w:rsid w:val="00E75251"/>
    <w:rsid w:val="00E76647"/>
    <w:rsid w:val="00E76EAF"/>
    <w:rsid w:val="00E771F6"/>
    <w:rsid w:val="00E80D17"/>
    <w:rsid w:val="00E840F9"/>
    <w:rsid w:val="00E854FE"/>
    <w:rsid w:val="00E86805"/>
    <w:rsid w:val="00E87ADC"/>
    <w:rsid w:val="00E87EF7"/>
    <w:rsid w:val="00E90B17"/>
    <w:rsid w:val="00E92AF6"/>
    <w:rsid w:val="00EA228D"/>
    <w:rsid w:val="00EA4135"/>
    <w:rsid w:val="00EA7CC6"/>
    <w:rsid w:val="00EB2FFE"/>
    <w:rsid w:val="00EB5AE3"/>
    <w:rsid w:val="00EB5DEC"/>
    <w:rsid w:val="00EB7289"/>
    <w:rsid w:val="00EB7F5A"/>
    <w:rsid w:val="00EC30EE"/>
    <w:rsid w:val="00EC46F1"/>
    <w:rsid w:val="00EC5920"/>
    <w:rsid w:val="00EC7B06"/>
    <w:rsid w:val="00ED1348"/>
    <w:rsid w:val="00ED6947"/>
    <w:rsid w:val="00EE2D72"/>
    <w:rsid w:val="00EE3F85"/>
    <w:rsid w:val="00EE6D41"/>
    <w:rsid w:val="00EF10FB"/>
    <w:rsid w:val="00EF2377"/>
    <w:rsid w:val="00EF30DE"/>
    <w:rsid w:val="00EF3487"/>
    <w:rsid w:val="00EF643B"/>
    <w:rsid w:val="00EF6549"/>
    <w:rsid w:val="00F00234"/>
    <w:rsid w:val="00F015BA"/>
    <w:rsid w:val="00F025CC"/>
    <w:rsid w:val="00F030B3"/>
    <w:rsid w:val="00F07876"/>
    <w:rsid w:val="00F107C1"/>
    <w:rsid w:val="00F13191"/>
    <w:rsid w:val="00F13C9C"/>
    <w:rsid w:val="00F14AFE"/>
    <w:rsid w:val="00F1551F"/>
    <w:rsid w:val="00F15871"/>
    <w:rsid w:val="00F170A0"/>
    <w:rsid w:val="00F20198"/>
    <w:rsid w:val="00F21037"/>
    <w:rsid w:val="00F21DAF"/>
    <w:rsid w:val="00F22C26"/>
    <w:rsid w:val="00F26A6C"/>
    <w:rsid w:val="00F30962"/>
    <w:rsid w:val="00F318B1"/>
    <w:rsid w:val="00F31940"/>
    <w:rsid w:val="00F33259"/>
    <w:rsid w:val="00F33397"/>
    <w:rsid w:val="00F4216F"/>
    <w:rsid w:val="00F425AD"/>
    <w:rsid w:val="00F44040"/>
    <w:rsid w:val="00F4433E"/>
    <w:rsid w:val="00F44CAD"/>
    <w:rsid w:val="00F45A5A"/>
    <w:rsid w:val="00F46186"/>
    <w:rsid w:val="00F474E8"/>
    <w:rsid w:val="00F50A0E"/>
    <w:rsid w:val="00F50C85"/>
    <w:rsid w:val="00F51FE2"/>
    <w:rsid w:val="00F526EE"/>
    <w:rsid w:val="00F53E42"/>
    <w:rsid w:val="00F547A3"/>
    <w:rsid w:val="00F547CD"/>
    <w:rsid w:val="00F553B7"/>
    <w:rsid w:val="00F57E70"/>
    <w:rsid w:val="00F61284"/>
    <w:rsid w:val="00F62F76"/>
    <w:rsid w:val="00F65D07"/>
    <w:rsid w:val="00F66F59"/>
    <w:rsid w:val="00F70C5F"/>
    <w:rsid w:val="00F75391"/>
    <w:rsid w:val="00F76795"/>
    <w:rsid w:val="00F7741F"/>
    <w:rsid w:val="00F81DF1"/>
    <w:rsid w:val="00F824B0"/>
    <w:rsid w:val="00F85042"/>
    <w:rsid w:val="00F86DFB"/>
    <w:rsid w:val="00F86E55"/>
    <w:rsid w:val="00F87B0D"/>
    <w:rsid w:val="00F90483"/>
    <w:rsid w:val="00F90CAC"/>
    <w:rsid w:val="00F91A41"/>
    <w:rsid w:val="00F949D0"/>
    <w:rsid w:val="00F95C28"/>
    <w:rsid w:val="00F968BC"/>
    <w:rsid w:val="00FA0EE4"/>
    <w:rsid w:val="00FA3ECC"/>
    <w:rsid w:val="00FA594E"/>
    <w:rsid w:val="00FB3AA3"/>
    <w:rsid w:val="00FB4C8E"/>
    <w:rsid w:val="00FB5000"/>
    <w:rsid w:val="00FC0948"/>
    <w:rsid w:val="00FC0FE0"/>
    <w:rsid w:val="00FC2DCB"/>
    <w:rsid w:val="00FC4D53"/>
    <w:rsid w:val="00FC64D3"/>
    <w:rsid w:val="00FC6D1C"/>
    <w:rsid w:val="00FD216D"/>
    <w:rsid w:val="00FD2DB2"/>
    <w:rsid w:val="00FE07A4"/>
    <w:rsid w:val="00FE5937"/>
    <w:rsid w:val="00FE65ED"/>
    <w:rsid w:val="00FE6E6C"/>
    <w:rsid w:val="00FE702A"/>
    <w:rsid w:val="00FF1C86"/>
    <w:rsid w:val="00FF1D0F"/>
    <w:rsid w:val="00FF30DA"/>
    <w:rsid w:val="00FF47D1"/>
    <w:rsid w:val="00FF6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AC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04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57AC"/>
    <w:pPr>
      <w:jc w:val="center"/>
    </w:pPr>
    <w:rPr>
      <w:b/>
      <w:bCs/>
    </w:rPr>
  </w:style>
  <w:style w:type="paragraph" w:styleId="BodyText">
    <w:name w:val="Body Text"/>
    <w:basedOn w:val="Normal"/>
    <w:rsid w:val="002E57AC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9412C4"/>
    <w:pPr>
      <w:spacing w:before="100" w:beforeAutospacing="1" w:after="100" w:afterAutospacing="1"/>
    </w:pPr>
  </w:style>
  <w:style w:type="character" w:customStyle="1" w:styleId="hps">
    <w:name w:val="hps"/>
    <w:rsid w:val="00182660"/>
    <w:rPr>
      <w:rFonts w:ascii="Times New Roman" w:hAnsi="Times New Roman" w:cs="Times New Roman" w:hint="default"/>
    </w:rPr>
  </w:style>
  <w:style w:type="character" w:customStyle="1" w:styleId="2">
    <w:name w:val="Заголовок 2 Знак"/>
    <w:link w:val="Heading2"/>
    <w:rsid w:val="0004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a3"/>
    <w:rsid w:val="002578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5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file:///\\10.100.2.200\9\2021-2022%20&#1043;&#1054;&#1044;%20&#1057;&#1051;&#1054;&#1041;&#1054;&#1051;&#1048;&#1053;&#1057;&#1050;&#1040;&#1071;%20&#1056;&#1045;&#1064;&#1045;&#1053;&#1048;&#1071;\&#1056;&#1045;&#1064;&#1045;&#1053;&#1048;&#1071;%20&#1050;&#1054;&#1040;&#1055;\2022\&#1084;&#1072;&#1081;\0261.22%20&#1079;&#1099;&#1082;%20&#1095;%201%20&#1089;&#1090;%2012.26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AD1B5-E9CF-45E9-99F9-E223336A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