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015D" w:rsidP="0022015D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№5-4-56</w:t>
      </w:r>
      <w:r>
        <w:rPr>
          <w:sz w:val="28"/>
          <w:szCs w:val="28"/>
        </w:rPr>
        <w:t>/2018</w:t>
      </w:r>
    </w:p>
    <w:p w:rsidR="0022015D" w:rsidP="0022015D">
      <w:pPr>
        <w:jc w:val="both"/>
        <w:rPr>
          <w:sz w:val="28"/>
          <w:szCs w:val="28"/>
        </w:rPr>
      </w:pPr>
    </w:p>
    <w:p w:rsidR="0022015D" w:rsidP="0022015D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22015D" w:rsidP="0022015D">
      <w:pPr>
        <w:jc w:val="center"/>
        <w:rPr>
          <w:sz w:val="28"/>
          <w:szCs w:val="28"/>
        </w:rPr>
      </w:pPr>
    </w:p>
    <w:p w:rsidR="0022015D" w:rsidP="0022015D">
      <w:pPr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22015D" w:rsidP="0022015D">
      <w:pPr>
        <w:jc w:val="both"/>
        <w:rPr>
          <w:sz w:val="28"/>
          <w:szCs w:val="28"/>
        </w:rPr>
      </w:pPr>
    </w:p>
    <w:p w:rsidR="0022015D" w:rsidP="002201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Д.В., рассмотрев дело об административном правонарушении, в отношении:</w:t>
      </w:r>
    </w:p>
    <w:p w:rsidR="0022015D" w:rsidP="0022015D">
      <w:pPr>
        <w:ind w:left="2832" w:right="-1"/>
        <w:jc w:val="both"/>
        <w:rPr>
          <w:sz w:val="28"/>
          <w:szCs w:val="28"/>
        </w:rPr>
      </w:pPr>
      <w:r>
        <w:rPr>
          <w:sz w:val="28"/>
          <w:szCs w:val="28"/>
        </w:rPr>
        <w:t>Гюльназян</w:t>
      </w:r>
      <w:r>
        <w:rPr>
          <w:sz w:val="28"/>
          <w:szCs w:val="28"/>
        </w:rPr>
        <w:t xml:space="preserve"> Артура </w:t>
      </w:r>
      <w:r>
        <w:rPr>
          <w:sz w:val="28"/>
          <w:szCs w:val="28"/>
        </w:rPr>
        <w:t>Артаваздовича</w:t>
      </w:r>
      <w:r>
        <w:rPr>
          <w:sz w:val="28"/>
          <w:szCs w:val="28"/>
        </w:rPr>
        <w:t xml:space="preserve">, </w:t>
      </w:r>
      <w:r w:rsidRPr="006C1209" w:rsidR="006C1209">
        <w:rPr>
          <w:sz w:val="28"/>
          <w:szCs w:val="28"/>
        </w:rPr>
        <w:t xml:space="preserve">&lt;ДАТА&gt; </w:t>
      </w:r>
      <w:r>
        <w:rPr>
          <w:sz w:val="28"/>
          <w:szCs w:val="28"/>
        </w:rPr>
        <w:t xml:space="preserve">года рождения, уроженца   </w:t>
      </w:r>
      <w:r w:rsidRPr="006C1209" w:rsidR="006C1209">
        <w:rPr>
          <w:sz w:val="28"/>
          <w:szCs w:val="28"/>
        </w:rPr>
        <w:t>&lt;</w:t>
      </w:r>
      <w:r w:rsidR="006C1209">
        <w:rPr>
          <w:sz w:val="28"/>
          <w:szCs w:val="28"/>
        </w:rPr>
        <w:t>МЕСТО</w:t>
      </w:r>
      <w:r w:rsidRPr="006C1209" w:rsidR="006C1209">
        <w:rPr>
          <w:sz w:val="28"/>
          <w:szCs w:val="28"/>
        </w:rPr>
        <w:t>&gt;</w:t>
      </w:r>
      <w:r>
        <w:rPr>
          <w:sz w:val="28"/>
          <w:szCs w:val="28"/>
        </w:rPr>
        <w:t xml:space="preserve">, гражданина Российской Федерации, работающего директором ООО </w:t>
      </w:r>
      <w:r w:rsidRPr="006C1209" w:rsidR="006C1209">
        <w:rPr>
          <w:sz w:val="28"/>
          <w:szCs w:val="28"/>
        </w:rPr>
        <w:t>&lt;</w:t>
      </w:r>
      <w:r w:rsidR="006C1209">
        <w:rPr>
          <w:sz w:val="28"/>
          <w:szCs w:val="28"/>
        </w:rPr>
        <w:t>НАИМЕНОВАНИЕ</w:t>
      </w:r>
      <w:r w:rsidRPr="006C1209" w:rsidR="006C1209">
        <w:rPr>
          <w:sz w:val="28"/>
          <w:szCs w:val="28"/>
        </w:rPr>
        <w:t xml:space="preserve">&gt; </w:t>
      </w:r>
      <w:r>
        <w:rPr>
          <w:sz w:val="28"/>
          <w:szCs w:val="28"/>
        </w:rPr>
        <w:t xml:space="preserve"> (</w:t>
      </w:r>
      <w:r w:rsidRPr="006C1209" w:rsidR="006C1209">
        <w:rPr>
          <w:sz w:val="28"/>
          <w:szCs w:val="28"/>
        </w:rPr>
        <w:t>&lt;</w:t>
      </w:r>
      <w:r w:rsidR="006C1209">
        <w:rPr>
          <w:sz w:val="28"/>
          <w:szCs w:val="28"/>
        </w:rPr>
        <w:t>АДРЕС</w:t>
      </w:r>
      <w:r w:rsidRPr="006C1209" w:rsidR="006C1209">
        <w:rPr>
          <w:sz w:val="28"/>
          <w:szCs w:val="28"/>
        </w:rPr>
        <w:t>&gt;</w:t>
      </w:r>
      <w:r>
        <w:rPr>
          <w:sz w:val="28"/>
          <w:szCs w:val="28"/>
        </w:rPr>
        <w:t xml:space="preserve">), проживающего и зарегистрированного по адресу: </w:t>
      </w:r>
      <w:r w:rsidRPr="006C1209" w:rsidR="006C1209">
        <w:rPr>
          <w:sz w:val="28"/>
          <w:szCs w:val="28"/>
        </w:rPr>
        <w:t>&lt;</w:t>
      </w:r>
      <w:r w:rsidR="006C1209">
        <w:rPr>
          <w:sz w:val="28"/>
          <w:szCs w:val="28"/>
        </w:rPr>
        <w:t>АДРЕС</w:t>
      </w:r>
      <w:r w:rsidRPr="006C1209" w:rsidR="006C1209">
        <w:rPr>
          <w:sz w:val="28"/>
          <w:szCs w:val="28"/>
        </w:rPr>
        <w:t>&gt;</w:t>
      </w:r>
      <w:r>
        <w:rPr>
          <w:sz w:val="28"/>
          <w:szCs w:val="28"/>
        </w:rPr>
        <w:t>,</w:t>
      </w:r>
    </w:p>
    <w:p w:rsidR="0022015D" w:rsidP="0022015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предусмотренной      ч.1 ст.15.6. Кодекса Российской Федерации об административных правонарушениях,</w:t>
      </w:r>
    </w:p>
    <w:p w:rsidR="0022015D" w:rsidP="0022015D">
      <w:pPr>
        <w:suppressAutoHyphens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2015D" w:rsidP="0022015D">
      <w:pPr>
        <w:suppressAutoHyphens/>
        <w:rPr>
          <w:bCs/>
          <w:sz w:val="28"/>
          <w:szCs w:val="28"/>
        </w:rPr>
      </w:pPr>
    </w:p>
    <w:p w:rsidR="0022015D" w:rsidP="0022015D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rFonts w:eastAsia="HG Mincho Light J"/>
          <w:color w:val="000000"/>
          <w:sz w:val="28"/>
          <w:szCs w:val="28"/>
          <w:lang w:eastAsia="en-US"/>
        </w:rPr>
        <w:t>Гюльназарян А.А.</w:t>
      </w:r>
      <w:r>
        <w:rPr>
          <w:sz w:val="28"/>
          <w:szCs w:val="28"/>
        </w:rPr>
        <w:t xml:space="preserve">, являясь директором </w:t>
      </w:r>
      <w:r>
        <w:rPr>
          <w:rFonts w:eastAsia="HG Mincho Light J"/>
          <w:color w:val="000000"/>
          <w:sz w:val="28"/>
          <w:szCs w:val="28"/>
          <w:lang w:eastAsia="en-US"/>
        </w:rPr>
        <w:t xml:space="preserve">ООО </w:t>
      </w:r>
      <w:r w:rsidRPr="006C1209" w:rsidR="006C1209">
        <w:rPr>
          <w:sz w:val="28"/>
          <w:szCs w:val="28"/>
        </w:rPr>
        <w:t>&lt;</w:t>
      </w:r>
      <w:r w:rsidR="006C1209">
        <w:rPr>
          <w:sz w:val="28"/>
          <w:szCs w:val="28"/>
        </w:rPr>
        <w:t>НАИМЕНОВАНИЕ</w:t>
      </w:r>
      <w:r w:rsidRPr="006C1209" w:rsidR="006C1209">
        <w:rPr>
          <w:sz w:val="28"/>
          <w:szCs w:val="28"/>
        </w:rPr>
        <w:t xml:space="preserve">&gt; </w:t>
      </w:r>
      <w:r>
        <w:rPr>
          <w:rFonts w:eastAsia="HG Mincho Light J"/>
          <w:color w:val="000000"/>
          <w:sz w:val="28"/>
          <w:szCs w:val="28"/>
          <w:lang w:eastAsia="en-US"/>
        </w:rPr>
        <w:t>(</w:t>
      </w:r>
      <w:r w:rsidRPr="006C1209" w:rsidR="006C1209">
        <w:rPr>
          <w:sz w:val="28"/>
          <w:szCs w:val="28"/>
        </w:rPr>
        <w:t>&lt;</w:t>
      </w:r>
      <w:r w:rsidR="006C1209">
        <w:rPr>
          <w:sz w:val="28"/>
          <w:szCs w:val="28"/>
        </w:rPr>
        <w:t>АДРЕС</w:t>
      </w:r>
      <w:r w:rsidRPr="006C1209" w:rsidR="006C1209">
        <w:rPr>
          <w:sz w:val="28"/>
          <w:szCs w:val="28"/>
        </w:rPr>
        <w:t>&gt;</w:t>
      </w:r>
      <w:r>
        <w:rPr>
          <w:rFonts w:eastAsia="HG Mincho Light J"/>
          <w:color w:val="000000"/>
          <w:sz w:val="28"/>
          <w:szCs w:val="28"/>
          <w:lang w:eastAsia="en-US"/>
        </w:rPr>
        <w:t xml:space="preserve">), </w:t>
      </w:r>
      <w:r>
        <w:rPr>
          <w:sz w:val="28"/>
          <w:szCs w:val="28"/>
          <w:shd w:val="clear" w:color="auto" w:fill="FFFFFF"/>
        </w:rPr>
        <w:t>не представил в Инспекцию Федеральной налоговой службы России по г. Симферополю, в установленный законодательством о налогах и сборах срок, годовую бухгалтерскую (финансовую) отчетность за 2016 год (форма по КНД 0710096).</w:t>
      </w:r>
    </w:p>
    <w:p w:rsidR="0022015D" w:rsidP="0022015D">
      <w:pPr>
        <w:pStyle w:val="BodyText"/>
        <w:ind w:firstLine="708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Согласно п.п.5 п.1 ст.23 Налогового кодекса Российской Федерации годовая бухгалтерская (финансовая) отчетность предоставляется налогоплательщиками не позднее трех месяцев после окончания отчетного года.</w:t>
      </w:r>
    </w:p>
    <w:p w:rsidR="0022015D" w:rsidP="0022015D">
      <w:pPr>
        <w:pStyle w:val="BodyText"/>
        <w:ind w:firstLine="708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Годовая бухгалтерская (финансовая) отчетность за 2016 год подана </w:t>
      </w:r>
      <w:r>
        <w:rPr>
          <w:sz w:val="28"/>
          <w:szCs w:val="28"/>
        </w:rPr>
        <w:t xml:space="preserve">директором </w:t>
      </w:r>
      <w:r>
        <w:rPr>
          <w:rFonts w:eastAsia="HG Mincho Light J"/>
          <w:color w:val="000000"/>
          <w:sz w:val="28"/>
          <w:szCs w:val="28"/>
          <w:lang w:eastAsia="en-US"/>
        </w:rPr>
        <w:t xml:space="preserve">ООО </w:t>
      </w:r>
      <w:r w:rsidRPr="006C1209" w:rsidR="006C1209">
        <w:rPr>
          <w:sz w:val="28"/>
          <w:szCs w:val="28"/>
          <w:lang w:eastAsia="ru-RU"/>
        </w:rPr>
        <w:t>&lt;</w:t>
      </w:r>
      <w:r w:rsidR="006C1209">
        <w:rPr>
          <w:sz w:val="28"/>
          <w:szCs w:val="28"/>
          <w:lang w:eastAsia="ru-RU"/>
        </w:rPr>
        <w:t>НАИМЕНОВАНИЕ</w:t>
      </w:r>
      <w:r w:rsidRPr="006C1209" w:rsidR="006C1209">
        <w:rPr>
          <w:sz w:val="28"/>
          <w:szCs w:val="28"/>
          <w:lang w:eastAsia="ru-RU"/>
        </w:rPr>
        <w:t xml:space="preserve">&gt; </w:t>
      </w:r>
      <w:r>
        <w:rPr>
          <w:rFonts w:eastAsia="HG Mincho Light J"/>
          <w:color w:val="000000"/>
          <w:sz w:val="28"/>
          <w:szCs w:val="28"/>
          <w:lang w:eastAsia="en-US"/>
        </w:rPr>
        <w:t>Гюльназарян</w:t>
      </w:r>
      <w:r>
        <w:rPr>
          <w:rFonts w:eastAsia="HG Mincho Light J"/>
          <w:color w:val="000000"/>
          <w:sz w:val="28"/>
          <w:szCs w:val="28"/>
          <w:lang w:eastAsia="en-US"/>
        </w:rPr>
        <w:t xml:space="preserve"> А.А</w:t>
      </w:r>
      <w:r w:rsidR="006C1209">
        <w:rPr>
          <w:rFonts w:eastAsia="HG Mincho Light J"/>
          <w:color w:val="000000"/>
          <w:sz w:val="28"/>
          <w:szCs w:val="28"/>
          <w:lang w:eastAsia="en-US"/>
        </w:rPr>
        <w:t xml:space="preserve"> </w:t>
      </w:r>
      <w:r w:rsidRPr="006C1209" w:rsidR="006C1209">
        <w:rPr>
          <w:sz w:val="28"/>
          <w:szCs w:val="28"/>
          <w:lang w:eastAsia="ru-RU"/>
        </w:rPr>
        <w:t>&lt;ДАТА&gt;</w:t>
      </w:r>
      <w:r>
        <w:rPr>
          <w:sz w:val="28"/>
          <w:szCs w:val="28"/>
          <w:shd w:val="clear" w:color="auto" w:fill="FFFFFF"/>
          <w:lang w:eastAsia="ru-RU"/>
        </w:rPr>
        <w:t xml:space="preserve">, крайний срок предоставления которой </w:t>
      </w:r>
      <w:r w:rsidRPr="006C1209" w:rsidR="006C1209">
        <w:rPr>
          <w:sz w:val="28"/>
          <w:szCs w:val="28"/>
          <w:lang w:eastAsia="ru-RU"/>
        </w:rPr>
        <w:t>&lt;ДАТА&gt;</w:t>
      </w:r>
      <w:r>
        <w:rPr>
          <w:sz w:val="28"/>
          <w:szCs w:val="28"/>
          <w:shd w:val="clear" w:color="auto" w:fill="FFFFFF"/>
          <w:lang w:eastAsia="ru-RU"/>
        </w:rPr>
        <w:t xml:space="preserve">, то </w:t>
      </w:r>
      <w:r>
        <w:rPr>
          <w:sz w:val="28"/>
          <w:szCs w:val="28"/>
          <w:shd w:val="clear" w:color="auto" w:fill="FFFFFF"/>
          <w:lang w:eastAsia="ru-RU"/>
        </w:rPr>
        <w:t>есть</w:t>
      </w:r>
      <w:r>
        <w:rPr>
          <w:sz w:val="28"/>
          <w:szCs w:val="28"/>
          <w:shd w:val="clear" w:color="auto" w:fill="FFFFFF"/>
          <w:lang w:eastAsia="ru-RU"/>
        </w:rPr>
        <w:t xml:space="preserve"> подана с пропуском срока на 28 календарных дней.</w:t>
      </w:r>
    </w:p>
    <w:p w:rsidR="0022015D" w:rsidP="0022015D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судебное заседание</w:t>
      </w:r>
      <w:r>
        <w:rPr>
          <w:rFonts w:eastAsia="HG Mincho Light J"/>
          <w:color w:val="000000"/>
          <w:sz w:val="28"/>
          <w:szCs w:val="28"/>
          <w:lang w:eastAsia="en-US"/>
        </w:rPr>
        <w:t xml:space="preserve"> Гюльназарян А.А. </w:t>
      </w:r>
      <w:r>
        <w:rPr>
          <w:sz w:val="28"/>
          <w:szCs w:val="28"/>
          <w:shd w:val="clear" w:color="auto" w:fill="FFFFFF"/>
        </w:rPr>
        <w:t>не явился,</w:t>
      </w:r>
      <w:r>
        <w:rPr>
          <w:sz w:val="28"/>
          <w:szCs w:val="28"/>
        </w:rPr>
        <w:t xml:space="preserve"> о времени и месте его проведения </w:t>
      </w:r>
      <w:r>
        <w:rPr>
          <w:sz w:val="28"/>
          <w:szCs w:val="28"/>
          <w:shd w:val="clear" w:color="auto" w:fill="FFFFFF"/>
        </w:rPr>
        <w:t>извещен надлежащим образом, причины неявки мировому судье неизвестны.</w:t>
      </w:r>
    </w:p>
    <w:p w:rsidR="0022015D" w:rsidP="0022015D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</w:t>
      </w:r>
      <w:r>
        <w:rPr>
          <w:sz w:val="28"/>
          <w:szCs w:val="28"/>
          <w:lang w:eastAsia="ar-SA"/>
        </w:rPr>
        <w:t>абз</w:t>
      </w:r>
      <w:r>
        <w:rPr>
          <w:sz w:val="28"/>
          <w:szCs w:val="28"/>
          <w:lang w:eastAsia="ar-SA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</w:t>
      </w:r>
      <w:r>
        <w:rPr>
          <w:sz w:val="28"/>
          <w:szCs w:val="28"/>
          <w:lang w:eastAsia="ar-SA"/>
        </w:rPr>
        <w:t xml:space="preserve"> связи, </w:t>
      </w:r>
      <w:r>
        <w:rPr>
          <w:sz w:val="28"/>
          <w:szCs w:val="28"/>
          <w:lang w:eastAsia="ar-SA"/>
        </w:rPr>
        <w:t>позволяющих</w:t>
      </w:r>
      <w:r>
        <w:rPr>
          <w:sz w:val="28"/>
          <w:szCs w:val="28"/>
          <w:lang w:eastAsia="ar-SA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22015D" w:rsidP="0022015D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 времени и месте судебного рассмотрения </w:t>
      </w:r>
      <w:r>
        <w:rPr>
          <w:rFonts w:eastAsia="HG Mincho Light J"/>
          <w:color w:val="000000"/>
          <w:sz w:val="28"/>
          <w:szCs w:val="28"/>
          <w:lang w:eastAsia="en-US"/>
        </w:rPr>
        <w:t>Гюльназарян А.А.</w:t>
      </w:r>
      <w:r>
        <w:rPr>
          <w:sz w:val="28"/>
          <w:szCs w:val="28"/>
          <w:lang w:eastAsia="ar-SA"/>
        </w:rPr>
        <w:t>, был извещен судебной повесткой. Ходатайств об отложении рассмотрения дела или рассмотрении дела без ее участия, мировому судье не поступало.</w:t>
      </w:r>
    </w:p>
    <w:p w:rsidR="0022015D" w:rsidP="0022015D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ч.2 ст.25.1. КоАП РФ дело может быть рассмотрено в отсутствии лица, в отношении которого ведется производство об административном правонарушении.</w:t>
      </w:r>
    </w:p>
    <w:p w:rsidR="0022015D" w:rsidP="0022015D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а </w:t>
      </w:r>
      <w:r>
        <w:rPr>
          <w:rFonts w:eastAsia="HG Mincho Light J"/>
          <w:color w:val="000000"/>
          <w:sz w:val="28"/>
          <w:szCs w:val="28"/>
          <w:lang w:eastAsia="en-US"/>
        </w:rPr>
        <w:t>ООО</w:t>
      </w:r>
      <w:r>
        <w:rPr>
          <w:rFonts w:eastAsia="HG Mincho Light J"/>
          <w:color w:val="000000"/>
          <w:sz w:val="28"/>
          <w:szCs w:val="28"/>
          <w:lang w:eastAsia="en-US"/>
        </w:rPr>
        <w:t xml:space="preserve"> </w:t>
      </w:r>
      <w:r w:rsidRPr="006C1209" w:rsidR="006C1209">
        <w:rPr>
          <w:rFonts w:eastAsia="HG Mincho Light J"/>
          <w:color w:val="000000"/>
          <w:sz w:val="28"/>
          <w:szCs w:val="28"/>
          <w:lang w:eastAsia="en-US"/>
        </w:rPr>
        <w:t>&lt;</w:t>
      </w:r>
      <w:r w:rsidR="006C1209">
        <w:rPr>
          <w:rFonts w:eastAsia="HG Mincho Light J"/>
          <w:color w:val="000000"/>
          <w:sz w:val="28"/>
          <w:szCs w:val="28"/>
          <w:lang w:eastAsia="en-US"/>
        </w:rPr>
        <w:t>НАИМЕНОВАНИЕ</w:t>
      </w:r>
      <w:r w:rsidRPr="006C1209" w:rsidR="006C1209">
        <w:rPr>
          <w:rFonts w:eastAsia="HG Mincho Light J"/>
          <w:color w:val="000000"/>
          <w:sz w:val="28"/>
          <w:szCs w:val="28"/>
          <w:lang w:eastAsia="en-US"/>
        </w:rPr>
        <w:t xml:space="preserve">&gt; </w:t>
      </w:r>
      <w:r>
        <w:rPr>
          <w:rFonts w:eastAsia="HG Mincho Light J"/>
          <w:color w:val="000000"/>
          <w:sz w:val="28"/>
          <w:szCs w:val="28"/>
          <w:lang w:eastAsia="en-US"/>
        </w:rPr>
        <w:t xml:space="preserve"> </w:t>
      </w:r>
      <w:r>
        <w:rPr>
          <w:rFonts w:eastAsia="HG Mincho Light J"/>
          <w:color w:val="000000"/>
          <w:sz w:val="28"/>
          <w:szCs w:val="28"/>
          <w:lang w:eastAsia="en-US"/>
        </w:rPr>
        <w:t>Гюльназарян</w:t>
      </w:r>
      <w:r>
        <w:rPr>
          <w:rFonts w:eastAsia="HG Mincho Light J"/>
          <w:color w:val="000000"/>
          <w:sz w:val="28"/>
          <w:szCs w:val="28"/>
          <w:lang w:eastAsia="en-US"/>
        </w:rPr>
        <w:t xml:space="preserve"> А.А.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>
        <w:rPr>
          <w:rStyle w:val="apple-converted-space"/>
          <w:sz w:val="28"/>
          <w:szCs w:val="28"/>
          <w:shd w:val="clear" w:color="auto" w:fill="FFFFFF"/>
        </w:rPr>
        <w:t xml:space="preserve"> ч.1</w:t>
      </w:r>
      <w:r>
        <w:rPr>
          <w:sz w:val="28"/>
          <w:szCs w:val="28"/>
        </w:rPr>
        <w:t xml:space="preserve"> ст.15.6.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КоАП РФ.</w:t>
      </w:r>
    </w:p>
    <w:p w:rsidR="0022015D" w:rsidP="0022015D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Виновность директор</w:t>
      </w:r>
      <w:r>
        <w:rPr>
          <w:sz w:val="28"/>
          <w:szCs w:val="28"/>
        </w:rPr>
        <w:t xml:space="preserve">а </w:t>
      </w:r>
      <w:r>
        <w:rPr>
          <w:rFonts w:eastAsia="HG Mincho Light J"/>
          <w:color w:val="000000"/>
          <w:sz w:val="28"/>
          <w:szCs w:val="28"/>
          <w:lang w:eastAsia="en-US"/>
        </w:rPr>
        <w:t>ООО</w:t>
      </w:r>
      <w:r>
        <w:rPr>
          <w:rFonts w:eastAsia="HG Mincho Light J"/>
          <w:color w:val="000000"/>
          <w:sz w:val="28"/>
          <w:szCs w:val="28"/>
          <w:lang w:eastAsia="en-US"/>
        </w:rPr>
        <w:t xml:space="preserve"> </w:t>
      </w:r>
      <w:r w:rsidRPr="006C1209" w:rsidR="006C1209">
        <w:rPr>
          <w:rFonts w:eastAsia="HG Mincho Light J"/>
          <w:color w:val="000000"/>
          <w:sz w:val="28"/>
          <w:szCs w:val="28"/>
          <w:lang w:eastAsia="en-US"/>
        </w:rPr>
        <w:t>&lt;</w:t>
      </w:r>
      <w:r w:rsidR="006C1209">
        <w:rPr>
          <w:rFonts w:eastAsia="HG Mincho Light J"/>
          <w:color w:val="000000"/>
          <w:sz w:val="28"/>
          <w:szCs w:val="28"/>
          <w:lang w:eastAsia="en-US"/>
        </w:rPr>
        <w:t>НАИМЕНОВАНИЕ</w:t>
      </w:r>
      <w:r w:rsidRPr="006C1209" w:rsidR="006C1209">
        <w:rPr>
          <w:rFonts w:eastAsia="HG Mincho Light J"/>
          <w:color w:val="000000"/>
          <w:sz w:val="28"/>
          <w:szCs w:val="28"/>
          <w:lang w:eastAsia="en-US"/>
        </w:rPr>
        <w:t xml:space="preserve">&gt; </w:t>
      </w:r>
      <w:r>
        <w:rPr>
          <w:rFonts w:eastAsia="HG Mincho Light J"/>
          <w:color w:val="000000"/>
          <w:sz w:val="28"/>
          <w:szCs w:val="28"/>
          <w:lang w:eastAsia="en-US"/>
        </w:rPr>
        <w:t>Гюльназарян</w:t>
      </w:r>
      <w:r>
        <w:rPr>
          <w:rFonts w:eastAsia="HG Mincho Light J"/>
          <w:color w:val="000000"/>
          <w:sz w:val="28"/>
          <w:szCs w:val="28"/>
          <w:lang w:eastAsia="en-US"/>
        </w:rPr>
        <w:t xml:space="preserve"> А.А.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Pr="006C1209" w:rsidR="006C1209">
        <w:rPr>
          <w:sz w:val="28"/>
          <w:szCs w:val="28"/>
          <w:lang w:eastAsia="ru-RU"/>
        </w:rPr>
        <w:t>&lt;</w:t>
      </w:r>
      <w:r w:rsidR="006C1209">
        <w:rPr>
          <w:sz w:val="28"/>
          <w:szCs w:val="28"/>
          <w:lang w:eastAsia="ru-RU"/>
        </w:rPr>
        <w:t>НОМЕР</w:t>
      </w:r>
      <w:r w:rsidRPr="006C1209" w:rsidR="006C1209">
        <w:rPr>
          <w:sz w:val="28"/>
          <w:szCs w:val="28"/>
          <w:lang w:eastAsia="ru-RU"/>
        </w:rPr>
        <w:t xml:space="preserve">&gt;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6C1209" w:rsidR="006C1209">
        <w:rPr>
          <w:sz w:val="28"/>
          <w:szCs w:val="28"/>
          <w:lang w:eastAsia="ru-RU"/>
        </w:rPr>
        <w:t>&lt;</w:t>
      </w:r>
      <w:r w:rsidRPr="006C1209" w:rsidR="006C1209">
        <w:rPr>
          <w:sz w:val="28"/>
          <w:szCs w:val="28"/>
          <w:lang w:eastAsia="ru-RU"/>
        </w:rPr>
        <w:t>ДАТА</w:t>
      </w:r>
      <w:r w:rsidRPr="006C1209" w:rsidR="006C1209">
        <w:rPr>
          <w:sz w:val="28"/>
          <w:szCs w:val="28"/>
          <w:lang w:eastAsia="ru-RU"/>
        </w:rPr>
        <w:t>&gt;</w:t>
      </w:r>
      <w:r>
        <w:rPr>
          <w:sz w:val="28"/>
          <w:szCs w:val="28"/>
        </w:rPr>
        <w:t xml:space="preserve">, которым подтверждаются обстоятельства совершенного правонарушения (л.д.1-3);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>
        <w:rPr>
          <w:sz w:val="28"/>
          <w:szCs w:val="28"/>
        </w:rPr>
        <w:t>дела</w:t>
      </w:r>
      <w:r>
        <w:rPr>
          <w:sz w:val="28"/>
          <w:szCs w:val="28"/>
        </w:rPr>
        <w:t xml:space="preserve"> о выявлении которых рассматриваются в порядке, установленном статьей 101 Налогового кодекса Российской Федерации) №</w:t>
      </w:r>
      <w:r w:rsidRPr="006C1209" w:rsidR="006C1209">
        <w:rPr>
          <w:sz w:val="28"/>
          <w:szCs w:val="28"/>
          <w:lang w:eastAsia="ru-RU"/>
        </w:rPr>
        <w:t>&lt;</w:t>
      </w:r>
      <w:r w:rsidR="006C1209">
        <w:rPr>
          <w:sz w:val="28"/>
          <w:szCs w:val="28"/>
          <w:lang w:eastAsia="ru-RU"/>
        </w:rPr>
        <w:t>НОМЕР</w:t>
      </w:r>
      <w:r w:rsidRPr="006C1209" w:rsidR="006C1209">
        <w:rPr>
          <w:sz w:val="28"/>
          <w:szCs w:val="28"/>
          <w:lang w:eastAsia="ru-RU"/>
        </w:rPr>
        <w:t xml:space="preserve">&gt; </w:t>
      </w:r>
      <w:r>
        <w:rPr>
          <w:sz w:val="28"/>
          <w:szCs w:val="28"/>
        </w:rPr>
        <w:t xml:space="preserve"> от </w:t>
      </w:r>
      <w:r w:rsidRPr="006C1209" w:rsidR="006C1209">
        <w:rPr>
          <w:sz w:val="28"/>
          <w:szCs w:val="28"/>
          <w:lang w:eastAsia="ru-RU"/>
        </w:rPr>
        <w:t>&lt;ДАТА&gt;</w:t>
      </w:r>
      <w:r>
        <w:rPr>
          <w:sz w:val="28"/>
          <w:szCs w:val="28"/>
        </w:rPr>
        <w:t>, которым подтверждается, что бухгалтерская (финансовая) отчетность за 2016 год была представлена с нарушением срока (л.д.15,16); распечаткой из электронной базы сведений об упрощенной бухгалтерской отчетности, квитанцией о приеме налоговой декларации (расчета) в электронном виде, в соответствии с которыми сведения поданы с пропуском срока (л.д.11,12); иными материалами дела.</w:t>
      </w:r>
    </w:p>
    <w:p w:rsidR="0022015D" w:rsidP="0022015D">
      <w:pPr>
        <w:pStyle w:val="BodyTextIndent"/>
        <w:ind w:firstLine="708"/>
        <w:rPr>
          <w:szCs w:val="28"/>
        </w:rPr>
      </w:pPr>
      <w:r>
        <w:rPr>
          <w:szCs w:val="28"/>
        </w:rPr>
        <w:t>Согл</w:t>
      </w:r>
      <w:r w:rsidR="009E67E3">
        <w:rPr>
          <w:szCs w:val="28"/>
        </w:rPr>
        <w:t xml:space="preserve">асно выписки из ЕГРЮЛ </w:t>
      </w:r>
      <w:r w:rsidR="009E67E3">
        <w:rPr>
          <w:szCs w:val="28"/>
        </w:rPr>
        <w:t>от</w:t>
      </w:r>
      <w:r w:rsidR="009E67E3">
        <w:rPr>
          <w:szCs w:val="28"/>
        </w:rPr>
        <w:t xml:space="preserve"> </w:t>
      </w:r>
      <w:r w:rsidRPr="006C1209" w:rsidR="006C1209">
        <w:rPr>
          <w:szCs w:val="28"/>
          <w:lang w:eastAsia="ru-RU"/>
        </w:rPr>
        <w:t>&lt;</w:t>
      </w:r>
      <w:r w:rsidRPr="006C1209" w:rsidR="006C1209">
        <w:rPr>
          <w:szCs w:val="28"/>
          <w:lang w:eastAsia="ru-RU"/>
        </w:rPr>
        <w:t>ДАТА</w:t>
      </w:r>
      <w:r w:rsidRPr="006C1209" w:rsidR="006C1209">
        <w:rPr>
          <w:szCs w:val="28"/>
          <w:lang w:eastAsia="ru-RU"/>
        </w:rPr>
        <w:t xml:space="preserve">&gt; </w:t>
      </w:r>
      <w:r w:rsidR="009E67E3">
        <w:rPr>
          <w:szCs w:val="28"/>
        </w:rPr>
        <w:t>(л.д.20-23</w:t>
      </w:r>
      <w:r>
        <w:rPr>
          <w:szCs w:val="28"/>
        </w:rPr>
        <w:t>),</w:t>
      </w:r>
      <w:r>
        <w:rPr>
          <w:szCs w:val="28"/>
          <w:u w:val="single"/>
        </w:rPr>
        <w:t xml:space="preserve"> </w:t>
      </w:r>
      <w:r w:rsidR="009E67E3">
        <w:rPr>
          <w:rFonts w:eastAsia="HG Mincho Light J"/>
          <w:color w:val="000000"/>
          <w:szCs w:val="28"/>
          <w:lang w:eastAsia="en-US"/>
        </w:rPr>
        <w:t>Гюльназарян</w:t>
      </w:r>
      <w:r w:rsidR="009E67E3">
        <w:rPr>
          <w:rFonts w:eastAsia="HG Mincho Light J"/>
          <w:color w:val="000000"/>
          <w:szCs w:val="28"/>
          <w:lang w:eastAsia="en-US"/>
        </w:rPr>
        <w:t xml:space="preserve"> А.А.</w:t>
      </w:r>
      <w:r>
        <w:rPr>
          <w:szCs w:val="28"/>
        </w:rPr>
        <w:t xml:space="preserve">  является директором </w:t>
      </w:r>
      <w:r>
        <w:rPr>
          <w:rFonts w:eastAsia="HG Mincho Light J"/>
          <w:color w:val="000000"/>
          <w:szCs w:val="28"/>
          <w:lang w:eastAsia="en-US"/>
        </w:rPr>
        <w:t>ООО</w:t>
      </w:r>
      <w:r w:rsidR="009E67E3">
        <w:rPr>
          <w:rFonts w:eastAsia="HG Mincho Light J"/>
          <w:color w:val="000000"/>
          <w:szCs w:val="28"/>
          <w:lang w:eastAsia="en-US"/>
        </w:rPr>
        <w:t xml:space="preserve"> </w:t>
      </w:r>
      <w:r w:rsidRPr="006C1209" w:rsidR="006C1209">
        <w:rPr>
          <w:szCs w:val="28"/>
          <w:lang w:eastAsia="ru-RU"/>
        </w:rPr>
        <w:t>&lt;</w:t>
      </w:r>
      <w:r w:rsidR="006C1209">
        <w:rPr>
          <w:szCs w:val="28"/>
          <w:lang w:eastAsia="ru-RU"/>
        </w:rPr>
        <w:t>НАИМЕНОВАНИЕ</w:t>
      </w:r>
      <w:r w:rsidRPr="006C1209" w:rsidR="006C1209">
        <w:rPr>
          <w:szCs w:val="28"/>
          <w:lang w:eastAsia="ru-RU"/>
        </w:rPr>
        <w:t>&gt;</w:t>
      </w:r>
      <w:r>
        <w:rPr>
          <w:rFonts w:eastAsia="HG Mincho Light J"/>
          <w:color w:val="000000"/>
          <w:szCs w:val="28"/>
          <w:lang w:eastAsia="en-US"/>
        </w:rPr>
        <w:t xml:space="preserve">. </w:t>
      </w:r>
      <w:r>
        <w:rPr>
          <w:szCs w:val="28"/>
        </w:rPr>
        <w:t>Данных о том, что он ранее привлекался к административной ответственности, не имеется в материалах дела об административном правонарушении.</w:t>
      </w:r>
    </w:p>
    <w:p w:rsidR="0022015D" w:rsidP="0022015D">
      <w:pPr>
        <w:pStyle w:val="BodyTextIndent"/>
        <w:ind w:firstLine="708"/>
        <w:rPr>
          <w:szCs w:val="28"/>
        </w:rPr>
      </w:pPr>
      <w:r>
        <w:rPr>
          <w:szCs w:val="28"/>
        </w:rPr>
        <w:t>При таких обстоятельствах в действиях</w:t>
      </w:r>
      <w:r>
        <w:rPr>
          <w:rFonts w:eastAsia="HG Mincho Light J"/>
          <w:color w:val="000000"/>
          <w:szCs w:val="28"/>
          <w:lang w:eastAsia="en-US"/>
        </w:rPr>
        <w:t xml:space="preserve"> </w:t>
      </w:r>
      <w:r w:rsidR="009E67E3">
        <w:rPr>
          <w:rFonts w:eastAsia="HG Mincho Light J"/>
          <w:color w:val="000000"/>
          <w:szCs w:val="28"/>
          <w:lang w:eastAsia="en-US"/>
        </w:rPr>
        <w:t>Гюльназарян А.А</w:t>
      </w:r>
      <w:r>
        <w:rPr>
          <w:rFonts w:eastAsia="HG Mincho Light J"/>
          <w:color w:val="000000"/>
          <w:szCs w:val="28"/>
          <w:lang w:eastAsia="en-US"/>
        </w:rPr>
        <w:t>.</w:t>
      </w:r>
      <w:r>
        <w:rPr>
          <w:szCs w:val="28"/>
        </w:rPr>
        <w:t xml:space="preserve">  содержится состав административного правонарушения, предусмотренного ч.1 ст. 15.6. КоАП РФ,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22015D" w:rsidP="0022015D">
      <w:pPr>
        <w:pStyle w:val="BodyTextIndent"/>
        <w:ind w:firstLine="708"/>
        <w:rPr>
          <w:szCs w:val="28"/>
        </w:rPr>
      </w:pPr>
      <w:r>
        <w:rPr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2015D" w:rsidP="0022015D">
      <w:pPr>
        <w:pStyle w:val="BodyTextIndent"/>
        <w:ind w:firstLine="708"/>
        <w:rPr>
          <w:szCs w:val="28"/>
        </w:rPr>
      </w:pPr>
      <w:r>
        <w:rPr>
          <w:szCs w:val="28"/>
        </w:rPr>
        <w:t>Принимая во внимание характер совершенного административного правонарушения, данные о личности</w:t>
      </w:r>
      <w:r>
        <w:rPr>
          <w:rFonts w:eastAsia="HG Mincho Light J"/>
          <w:color w:val="000000"/>
          <w:szCs w:val="28"/>
          <w:lang w:eastAsia="en-US"/>
        </w:rPr>
        <w:t xml:space="preserve"> </w:t>
      </w:r>
      <w:r w:rsidR="00943D4A">
        <w:rPr>
          <w:rFonts w:eastAsia="HG Mincho Light J"/>
          <w:color w:val="000000"/>
          <w:szCs w:val="28"/>
          <w:lang w:eastAsia="en-US"/>
        </w:rPr>
        <w:t>Гюльназарян А.А</w:t>
      </w:r>
      <w:r>
        <w:rPr>
          <w:rFonts w:eastAsia="HG Mincho Light J"/>
          <w:color w:val="000000"/>
          <w:szCs w:val="28"/>
          <w:lang w:eastAsia="en-US"/>
        </w:rPr>
        <w:t>.</w:t>
      </w:r>
      <w:r>
        <w:rPr>
          <w:szCs w:val="28"/>
        </w:rPr>
        <w:t>, который согласно материалов дела, ранее не привлекалась к административной ответственности, мировой судья считает необходимым назначить директор</w:t>
      </w:r>
      <w:r>
        <w:rPr>
          <w:szCs w:val="28"/>
        </w:rPr>
        <w:t xml:space="preserve">у </w:t>
      </w:r>
      <w:r>
        <w:rPr>
          <w:rFonts w:eastAsia="HG Mincho Light J"/>
          <w:color w:val="000000"/>
          <w:szCs w:val="28"/>
          <w:lang w:eastAsia="en-US"/>
        </w:rPr>
        <w:t>ООО</w:t>
      </w:r>
      <w:r>
        <w:rPr>
          <w:rFonts w:eastAsia="HG Mincho Light J"/>
          <w:color w:val="000000"/>
          <w:szCs w:val="28"/>
          <w:lang w:eastAsia="en-US"/>
        </w:rPr>
        <w:t xml:space="preserve"> </w:t>
      </w:r>
      <w:r w:rsidRPr="006C1209" w:rsidR="006C1209">
        <w:rPr>
          <w:szCs w:val="28"/>
          <w:lang w:eastAsia="ru-RU"/>
        </w:rPr>
        <w:t>&lt;</w:t>
      </w:r>
      <w:r w:rsidR="006C1209">
        <w:rPr>
          <w:szCs w:val="28"/>
          <w:lang w:eastAsia="ru-RU"/>
        </w:rPr>
        <w:t>НАИМЕНОВАНИЕ</w:t>
      </w:r>
      <w:r w:rsidRPr="006C1209" w:rsidR="006C1209">
        <w:rPr>
          <w:szCs w:val="28"/>
          <w:lang w:eastAsia="ru-RU"/>
        </w:rPr>
        <w:t xml:space="preserve">&gt; </w:t>
      </w:r>
      <w:r w:rsidR="009E67E3">
        <w:rPr>
          <w:rFonts w:eastAsia="HG Mincho Light J"/>
          <w:color w:val="000000"/>
          <w:szCs w:val="28"/>
          <w:lang w:eastAsia="en-US"/>
        </w:rPr>
        <w:t>Гюльназарян</w:t>
      </w:r>
      <w:r w:rsidR="009E67E3">
        <w:rPr>
          <w:rFonts w:eastAsia="HG Mincho Light J"/>
          <w:color w:val="000000"/>
          <w:szCs w:val="28"/>
          <w:lang w:eastAsia="en-US"/>
        </w:rPr>
        <w:t xml:space="preserve"> А.А</w:t>
      </w:r>
      <w:r>
        <w:rPr>
          <w:rFonts w:eastAsia="HG Mincho Light J"/>
          <w:color w:val="000000"/>
          <w:szCs w:val="28"/>
          <w:lang w:eastAsia="en-US"/>
        </w:rPr>
        <w:t>.</w:t>
      </w:r>
      <w:r>
        <w:rPr>
          <w:szCs w:val="28"/>
        </w:rPr>
        <w:t xml:space="preserve">, административное наказание в пределах санкции ч. 1 ст.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>
        <w:rPr>
          <w:rStyle w:val="Hyperlink"/>
          <w:color w:val="auto"/>
          <w:szCs w:val="28"/>
          <w:u w:val="none"/>
        </w:rPr>
        <w:t>15.</w:t>
      </w:r>
      <w:r>
        <w:fldChar w:fldCharType="end"/>
      </w:r>
      <w:r>
        <w:rPr>
          <w:szCs w:val="28"/>
        </w:rPr>
        <w:t>6 КоАП РФ.</w:t>
      </w:r>
    </w:p>
    <w:p w:rsidR="0022015D" w:rsidP="0022015D">
      <w:pPr>
        <w:pStyle w:val="BodyTextIndent"/>
        <w:ind w:firstLine="708"/>
        <w:rPr>
          <w:szCs w:val="28"/>
        </w:rPr>
      </w:pPr>
      <w:r>
        <w:rPr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 –</w:t>
      </w:r>
    </w:p>
    <w:p w:rsidR="0022015D" w:rsidP="0022015D">
      <w:pPr>
        <w:pStyle w:val="BodyTextIndent"/>
        <w:ind w:firstLine="708"/>
        <w:rPr>
          <w:szCs w:val="28"/>
        </w:rPr>
      </w:pPr>
    </w:p>
    <w:p w:rsidR="0022015D" w:rsidP="0022015D">
      <w:pPr>
        <w:pStyle w:val="BodyTextIndent"/>
        <w:ind w:hanging="142"/>
        <w:jc w:val="center"/>
        <w:rPr>
          <w:szCs w:val="28"/>
        </w:rPr>
      </w:pPr>
      <w:r>
        <w:rPr>
          <w:szCs w:val="28"/>
        </w:rPr>
        <w:t>ПОСТАНОВИЛ:</w:t>
      </w:r>
    </w:p>
    <w:p w:rsidR="0022015D" w:rsidP="0022015D">
      <w:pPr>
        <w:pStyle w:val="BodyTextIndent"/>
        <w:ind w:hanging="142"/>
        <w:jc w:val="center"/>
        <w:rPr>
          <w:szCs w:val="28"/>
        </w:rPr>
      </w:pPr>
    </w:p>
    <w:p w:rsidR="0022015D" w:rsidP="0022015D">
      <w:pPr>
        <w:pStyle w:val="BodyTextIndent"/>
        <w:ind w:firstLine="708"/>
        <w:rPr>
          <w:szCs w:val="28"/>
        </w:rPr>
      </w:pPr>
      <w:r>
        <w:rPr>
          <w:rFonts w:eastAsia="HG Mincho Light J"/>
          <w:color w:val="000000"/>
          <w:szCs w:val="28"/>
          <w:lang w:eastAsia="en-US"/>
        </w:rPr>
        <w:t xml:space="preserve">Гюльназарян Артура </w:t>
      </w:r>
      <w:r>
        <w:rPr>
          <w:rFonts w:eastAsia="HG Mincho Light J"/>
          <w:color w:val="000000"/>
          <w:szCs w:val="28"/>
          <w:lang w:eastAsia="en-US"/>
        </w:rPr>
        <w:t>Артаваздовича</w:t>
      </w:r>
      <w:r>
        <w:rPr>
          <w:szCs w:val="28"/>
        </w:rPr>
        <w:t>, директор</w:t>
      </w:r>
      <w:r>
        <w:rPr>
          <w:szCs w:val="28"/>
        </w:rPr>
        <w:t xml:space="preserve">а </w:t>
      </w:r>
      <w:r>
        <w:rPr>
          <w:rFonts w:eastAsia="HG Mincho Light J"/>
          <w:color w:val="000000"/>
          <w:szCs w:val="28"/>
          <w:lang w:eastAsia="en-US"/>
        </w:rPr>
        <w:t>ООО</w:t>
      </w:r>
      <w:r>
        <w:rPr>
          <w:rFonts w:eastAsia="HG Mincho Light J"/>
          <w:color w:val="000000"/>
          <w:szCs w:val="28"/>
          <w:lang w:eastAsia="en-US"/>
        </w:rPr>
        <w:t xml:space="preserve"> </w:t>
      </w:r>
      <w:r w:rsidRPr="006C1209" w:rsidR="006C1209">
        <w:rPr>
          <w:szCs w:val="28"/>
          <w:lang w:eastAsia="ru-RU"/>
        </w:rPr>
        <w:t>&lt;</w:t>
      </w:r>
      <w:r w:rsidR="006C1209">
        <w:rPr>
          <w:szCs w:val="28"/>
          <w:lang w:eastAsia="ru-RU"/>
        </w:rPr>
        <w:t>НАИМЕНОВАНИЕ</w:t>
      </w:r>
      <w:r w:rsidRPr="006C1209" w:rsidR="006C1209">
        <w:rPr>
          <w:szCs w:val="28"/>
          <w:lang w:eastAsia="ru-RU"/>
        </w:rPr>
        <w:t>&gt;</w:t>
      </w:r>
      <w:r>
        <w:rPr>
          <w:szCs w:val="28"/>
        </w:rPr>
        <w:t>, признать виновным в совершении административного правонарушения предусмотренного ч.1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22015D" w:rsidP="0022015D">
      <w:pPr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Штраф подлежит уплате по следующим реквизитам:</w:t>
      </w:r>
    </w:p>
    <w:p w:rsidR="0022015D" w:rsidP="0022015D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Получатель - УФК по Республике Крым (ИФНС по г. Симферополю)</w:t>
      </w:r>
    </w:p>
    <w:p w:rsidR="0022015D" w:rsidP="0022015D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ИНН 7707831115, КПП 910201001, ОКТМО 35701000</w:t>
      </w:r>
    </w:p>
    <w:p w:rsidR="0022015D" w:rsidP="0022015D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Банк получателя – Отделение Республика Крым</w:t>
      </w:r>
    </w:p>
    <w:p w:rsidR="0022015D" w:rsidP="0022015D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БИК 043510001, </w:t>
      </w:r>
      <w:r>
        <w:rPr>
          <w:sz w:val="28"/>
          <w:szCs w:val="28"/>
          <w:lang w:eastAsia="ar-SA"/>
        </w:rPr>
        <w:t>р</w:t>
      </w:r>
      <w:r>
        <w:rPr>
          <w:sz w:val="28"/>
          <w:szCs w:val="28"/>
          <w:lang w:eastAsia="ar-SA"/>
        </w:rPr>
        <w:t>/с 40101810335100010001,</w:t>
      </w:r>
    </w:p>
    <w:p w:rsidR="0022015D" w:rsidP="0022015D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КБК 182 1 16 03030 01 6000 140</w:t>
      </w:r>
    </w:p>
    <w:p w:rsidR="0022015D" w:rsidP="0022015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Копию постановления направить в Инспекцию Федеральной налоговой службы по г. Симферополю.</w:t>
      </w:r>
    </w:p>
    <w:p w:rsidR="0022015D" w:rsidP="002201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9E67E3">
        <w:rPr>
          <w:sz w:val="28"/>
          <w:szCs w:val="28"/>
        </w:rPr>
        <w:t>Гюльназарян А.А</w:t>
      </w:r>
      <w:r>
        <w:rPr>
          <w:sz w:val="28"/>
          <w:szCs w:val="28"/>
        </w:rPr>
        <w:t>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22015D" w:rsidP="002201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9E67E3">
        <w:rPr>
          <w:sz w:val="28"/>
          <w:szCs w:val="28"/>
        </w:rPr>
        <w:t>Гюльназарян А.А</w:t>
      </w:r>
      <w:r>
        <w:rPr>
          <w:sz w:val="28"/>
          <w:szCs w:val="28"/>
        </w:rPr>
        <w:t>., что в соответствии с ч. 1 ст. 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22015D" w:rsidP="0022015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22015D" w:rsidP="0022015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22015D" w:rsidP="0022015D">
      <w:pPr>
        <w:ind w:firstLine="708"/>
        <w:jc w:val="both"/>
        <w:rPr>
          <w:sz w:val="28"/>
          <w:szCs w:val="28"/>
        </w:rPr>
      </w:pPr>
    </w:p>
    <w:p w:rsidR="0022015D" w:rsidP="0022015D">
      <w:pPr>
        <w:ind w:firstLine="708"/>
        <w:jc w:val="both"/>
        <w:rPr>
          <w:sz w:val="28"/>
          <w:szCs w:val="28"/>
        </w:rPr>
      </w:pPr>
    </w:p>
    <w:p w:rsidR="0022015D" w:rsidP="0022015D">
      <w:pPr>
        <w:ind w:firstLine="708"/>
        <w:jc w:val="both"/>
        <w:rPr>
          <w:sz w:val="28"/>
          <w:szCs w:val="28"/>
        </w:rPr>
      </w:pPr>
    </w:p>
    <w:p w:rsidR="0022015D" w:rsidP="002201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120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943D4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Д.В. Киреев</w:t>
      </w:r>
    </w:p>
    <w:p w:rsidR="00ED477A"/>
    <w:sectPr w:rsidSect="009E67E3">
      <w:pgSz w:w="11906" w:h="16838"/>
      <w:pgMar w:top="851" w:right="737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A9"/>
    <w:rsid w:val="0022015D"/>
    <w:rsid w:val="00517789"/>
    <w:rsid w:val="006C1209"/>
    <w:rsid w:val="00943D4A"/>
    <w:rsid w:val="009667A9"/>
    <w:rsid w:val="009E67E3"/>
    <w:rsid w:val="00ED47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015D"/>
    <w:rPr>
      <w:color w:val="0563C1" w:themeColor="hyperlink"/>
      <w:u w:val="single"/>
    </w:rPr>
  </w:style>
  <w:style w:type="paragraph" w:styleId="BodyText">
    <w:name w:val="Body Text"/>
    <w:basedOn w:val="Normal"/>
    <w:link w:val="a"/>
    <w:semiHidden/>
    <w:unhideWhenUsed/>
    <w:rsid w:val="0022015D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2201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22015D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22015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22015D"/>
  </w:style>
  <w:style w:type="paragraph" w:styleId="BalloonText">
    <w:name w:val="Balloon Text"/>
    <w:basedOn w:val="Normal"/>
    <w:link w:val="a1"/>
    <w:uiPriority w:val="99"/>
    <w:semiHidden/>
    <w:unhideWhenUsed/>
    <w:rsid w:val="00943D4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3D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