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5363" w:rsidP="002A536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2A5363" w:rsidP="002A5363">
      <w:pPr>
        <w:jc w:val="both"/>
        <w:rPr>
          <w:sz w:val="28"/>
          <w:szCs w:val="28"/>
        </w:rPr>
      </w:pPr>
    </w:p>
    <w:p w:rsidR="002A5363" w:rsidP="002A536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2A5363" w:rsidP="002A5363">
      <w:pPr>
        <w:jc w:val="center"/>
        <w:rPr>
          <w:sz w:val="28"/>
          <w:szCs w:val="28"/>
        </w:rPr>
      </w:pPr>
    </w:p>
    <w:p w:rsidR="002A5363" w:rsidP="002A5363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2A5363" w:rsidP="002A5363">
      <w:pPr>
        <w:jc w:val="both"/>
        <w:rPr>
          <w:sz w:val="28"/>
          <w:szCs w:val="28"/>
        </w:rPr>
      </w:pPr>
    </w:p>
    <w:p w:rsidR="002A5363" w:rsidP="002A5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2A5363" w:rsidP="002A5363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Белопухова Владимира Александровича,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2A5363" w:rsidP="002A536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ст.15.6. Кодекса Российской Федерации об административных правонарушениях,</w:t>
      </w:r>
    </w:p>
    <w:p w:rsidR="002A5363" w:rsidP="002A5363">
      <w:pPr>
        <w:suppressAutoHyphens/>
        <w:jc w:val="center"/>
        <w:rPr>
          <w:sz w:val="28"/>
          <w:szCs w:val="28"/>
        </w:rPr>
      </w:pPr>
    </w:p>
    <w:p w:rsidR="002A5363" w:rsidP="002A5363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A5363" w:rsidP="002A5363">
      <w:pPr>
        <w:suppressAutoHyphens/>
        <w:jc w:val="center"/>
        <w:rPr>
          <w:bCs/>
          <w:color w:val="000000"/>
          <w:sz w:val="28"/>
          <w:szCs w:val="28"/>
        </w:rPr>
      </w:pP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Белопухов Владимир Александрович, </w:t>
      </w:r>
      <w:r>
        <w:rPr>
          <w:sz w:val="28"/>
          <w:szCs w:val="28"/>
        </w:rPr>
        <w:t xml:space="preserve">являясь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расположенного по</w:t>
      </w:r>
      <w:r>
        <w:rPr>
          <w:sz w:val="28"/>
          <w:szCs w:val="28"/>
        </w:rPr>
        <w:t xml:space="preserve"> адресу: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не представил в ИФНС России по г. Симферополю, в установленный законодательством о налогах и сборах срок, расчет сумм на доходы физических лиц исчисленных и удержанных налоговым агентом (по форме 2-НДФЛ) за </w:t>
      </w:r>
      <w:r w:rsidRPr="00376573" w:rsidR="0037657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месяца, следующего за соответствующим периодом, за год –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Расчет сумм на доходы физических лиц, исчисленных и удержанных налоговым агентом (форма 2-НДФЛ) за </w:t>
      </w:r>
      <w:r w:rsidRPr="00376573" w:rsidR="0037657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подан</w:t>
      </w:r>
      <w:r>
        <w:t xml:space="preserve"> </w:t>
      </w:r>
      <w:r>
        <w:rPr>
          <w:sz w:val="28"/>
          <w:szCs w:val="28"/>
          <w:shd w:val="clear" w:color="auto" w:fill="FFFFFF"/>
        </w:rPr>
        <w:t xml:space="preserve">директором ООО </w:t>
      </w:r>
      <w:r w:rsidRPr="00376573" w:rsidR="0037657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Белопуховым В.А. в ИФНС России по г. Симферополю - </w:t>
      </w:r>
      <w:r w:rsidRPr="00376573" w:rsidR="0037657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предельный срок представления которого –</w:t>
      </w:r>
      <w:r>
        <w:rPr>
          <w:sz w:val="28"/>
          <w:szCs w:val="28"/>
        </w:rPr>
        <w:t xml:space="preserve">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то есть расчет был представлен с нарушением установленного срока.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Директор ООО </w:t>
      </w:r>
      <w:r w:rsidRPr="00376573" w:rsidR="00376573">
        <w:rPr>
          <w:sz w:val="28"/>
          <w:szCs w:val="28"/>
          <w:shd w:val="clear" w:color="auto" w:fill="FFFFFF"/>
        </w:rPr>
        <w:t xml:space="preserve">&lt;ДАННЫЕ </w:t>
      </w:r>
      <w:r w:rsidRPr="00376573" w:rsidR="00376573">
        <w:rPr>
          <w:sz w:val="28"/>
          <w:szCs w:val="28"/>
          <w:shd w:val="clear" w:color="auto" w:fill="FFFFFF"/>
        </w:rPr>
        <w:t>ИЗЪЯТЫ&gt;</w:t>
      </w:r>
      <w:r>
        <w:rPr>
          <w:sz w:val="28"/>
          <w:szCs w:val="28"/>
          <w:shd w:val="clear" w:color="auto" w:fill="FFFFFF"/>
        </w:rPr>
        <w:t>Белопухов В.А. в судебное заседание не явился</w:t>
      </w:r>
      <w:r>
        <w:rPr>
          <w:sz w:val="28"/>
          <w:szCs w:val="28"/>
          <w:shd w:val="clear" w:color="auto" w:fill="FFFFFF"/>
        </w:rPr>
        <w:t>, о времени и месте его проведения извещен надлежащим образом, причины неявки мировому судье неизвестны.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</w:t>
      </w:r>
      <w:r>
        <w:rPr>
          <w:sz w:val="28"/>
          <w:szCs w:val="28"/>
          <w:shd w:val="clear" w:color="auto" w:fill="FFFFFF"/>
        </w:rPr>
        <w:t>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shd w:val="clear" w:color="auto" w:fill="FFFFFF"/>
        </w:rPr>
        <w:t xml:space="preserve"> связи, </w:t>
      </w:r>
      <w:r>
        <w:rPr>
          <w:sz w:val="28"/>
          <w:szCs w:val="28"/>
          <w:shd w:val="clear" w:color="auto" w:fill="FFFFFF"/>
        </w:rPr>
        <w:t>позволяющих</w:t>
      </w:r>
      <w:r>
        <w:rPr>
          <w:sz w:val="28"/>
          <w:szCs w:val="28"/>
          <w:shd w:val="clear" w:color="auto" w:fill="FFFFFF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времени и месте судебного рассмотрения дела об административном правонарушении, Белопухов В.А.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2A5363" w:rsidP="002A536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  <w:shd w:val="clear" w:color="auto" w:fill="FFFFFF"/>
        </w:rPr>
        <w:t>ООО</w:t>
      </w:r>
      <w:r>
        <w:rPr>
          <w:sz w:val="28"/>
          <w:szCs w:val="28"/>
          <w:shd w:val="clear" w:color="auto" w:fill="FFFFFF"/>
        </w:rPr>
        <w:t xml:space="preserve"> </w:t>
      </w:r>
      <w:r w:rsidRPr="00376573" w:rsidR="00376573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Белопухова В.А</w:t>
      </w:r>
      <w:r>
        <w:rPr>
          <w:sz w:val="28"/>
          <w:szCs w:val="28"/>
        </w:rPr>
        <w:t xml:space="preserve">.,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2A5363" w:rsidP="002A536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Белопухова В.А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ч.1 ст.15.6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6573" w:rsidR="00376573">
        <w:rPr>
          <w:sz w:val="28"/>
          <w:szCs w:val="28"/>
        </w:rPr>
        <w:t>&lt;</w:t>
      </w:r>
      <w:r w:rsidRPr="00376573" w:rsidR="00376573">
        <w:rPr>
          <w:sz w:val="28"/>
          <w:szCs w:val="28"/>
        </w:rPr>
        <w:t>ДАННЫЕ</w:t>
      </w:r>
      <w:r w:rsidRPr="00376573" w:rsidR="00376573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 xml:space="preserve">, которым подтверждаются обстоятельства совершенного правонарушения, (л.д.1,2);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которым подтверждается, что расчет сумм налога на доходы физических лиц (форма 2-НДФЛ) за </w:t>
      </w:r>
      <w:r w:rsidRPr="00376573" w:rsidR="00376573">
        <w:rPr>
          <w:sz w:val="28"/>
          <w:szCs w:val="28"/>
        </w:rPr>
        <w:t>&lt;ДАННЫЕ ИЗЪЯТЫ&gt;</w:t>
      </w:r>
      <w:r w:rsidR="00376573">
        <w:rPr>
          <w:sz w:val="28"/>
          <w:szCs w:val="28"/>
        </w:rPr>
        <w:t xml:space="preserve"> </w:t>
      </w:r>
      <w:r>
        <w:rPr>
          <w:sz w:val="28"/>
          <w:szCs w:val="28"/>
        </w:rPr>
        <w:t>подан с нарушением срока (л.д.4,5); распечаткой из электронной базы по расчету сумм налога на доходы физлиц по форме 2-НДФЛ, в соответствии с которой расчет подан с пропуском срока (л.д.6); иными материалами дела.</w:t>
      </w:r>
    </w:p>
    <w:p w:rsidR="002A5363" w:rsidP="002A5363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копии приказа № </w:t>
      </w:r>
      <w:r w:rsidRPr="00376573" w:rsidR="00376573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376573" w:rsidR="00376573">
        <w:rPr>
          <w:szCs w:val="28"/>
          <w:lang w:eastAsia="ru-RU"/>
        </w:rPr>
        <w:t xml:space="preserve"> </w:t>
      </w:r>
      <w:r w:rsidRPr="00376573" w:rsidR="00376573">
        <w:rPr>
          <w:szCs w:val="28"/>
        </w:rPr>
        <w:t>&lt;</w:t>
      </w:r>
      <w:r w:rsidRPr="00376573" w:rsidR="00376573">
        <w:rPr>
          <w:szCs w:val="28"/>
        </w:rPr>
        <w:t>ДАННЫЕ</w:t>
      </w:r>
      <w:r w:rsidRPr="00376573" w:rsidR="00376573">
        <w:rPr>
          <w:szCs w:val="28"/>
        </w:rPr>
        <w:t xml:space="preserve"> ИЗЪЯТЫ&gt; </w:t>
      </w:r>
      <w:r>
        <w:rPr>
          <w:szCs w:val="28"/>
        </w:rPr>
        <w:t xml:space="preserve">(л.д.7), </w:t>
      </w:r>
      <w:r>
        <w:rPr>
          <w:szCs w:val="28"/>
          <w:shd w:val="clear" w:color="auto" w:fill="FFFFFF"/>
        </w:rPr>
        <w:t xml:space="preserve">Белопухов В.А., </w:t>
      </w:r>
      <w:r>
        <w:rPr>
          <w:szCs w:val="28"/>
        </w:rPr>
        <w:t xml:space="preserve">является директором Общества с ограниченной ответственностью </w:t>
      </w:r>
      <w:r w:rsidRPr="00376573" w:rsidR="00376573">
        <w:rPr>
          <w:szCs w:val="28"/>
        </w:rPr>
        <w:t>&lt;ДАННЫЕ ИЗЪЯТЫ&gt;</w:t>
      </w:r>
      <w:r>
        <w:rPr>
          <w:szCs w:val="28"/>
        </w:rPr>
        <w:t>.</w:t>
      </w:r>
    </w:p>
    <w:p w:rsidR="002A5363" w:rsidP="002A5363">
      <w:pPr>
        <w:pStyle w:val="BodyTextIndent"/>
        <w:ind w:firstLine="708"/>
        <w:rPr>
          <w:szCs w:val="28"/>
        </w:rPr>
      </w:pPr>
      <w:r>
        <w:rPr>
          <w:szCs w:val="28"/>
        </w:rPr>
        <w:t>Данных о том, что он ранее привлекался к административной ответственности, не имеется.</w:t>
      </w:r>
    </w:p>
    <w:p w:rsidR="002A5363" w:rsidP="002A5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директора ООО </w:t>
      </w:r>
      <w:r w:rsidRPr="00376573" w:rsidR="00376573">
        <w:rPr>
          <w:rFonts w:ascii="Times New Roman" w:hAnsi="Times New Roman" w:cs="Times New Roman"/>
          <w:sz w:val="28"/>
          <w:szCs w:val="28"/>
          <w:lang w:eastAsia="ar-SA"/>
        </w:rPr>
        <w:t>&lt;ДАННЫЕ ИЗЪЯТЫ&gt;</w:t>
      </w:r>
      <w:r w:rsidR="003765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26190">
        <w:rPr>
          <w:rFonts w:ascii="Times New Roman" w:hAnsi="Times New Roman" w:cs="Times New Roman"/>
          <w:sz w:val="28"/>
          <w:szCs w:val="28"/>
          <w:shd w:val="clear" w:color="auto" w:fill="FFFFFF"/>
        </w:rPr>
        <w:t>Белопухова В.А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имеется состав административного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правонарушения, предусмотренного ч.1 ст.15.6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A5363" w:rsidP="002A5363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5363" w:rsidP="002A536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  <w:shd w:val="clear" w:color="auto" w:fill="FFFFFF"/>
        </w:rPr>
        <w:t>Белопухова В.А.</w:t>
      </w:r>
      <w:r>
        <w:rPr>
          <w:color w:val="000000"/>
          <w:sz w:val="28"/>
          <w:szCs w:val="28"/>
        </w:rPr>
        <w:t>, который согласно материалов дела ранее не привлекался к административной ответственности, мировой судья считает необходимым назначить директор</w:t>
      </w:r>
      <w:r>
        <w:rPr>
          <w:color w:val="000000"/>
          <w:sz w:val="28"/>
          <w:szCs w:val="28"/>
        </w:rPr>
        <w:t>у ООО</w:t>
      </w:r>
      <w:r>
        <w:rPr>
          <w:color w:val="000000"/>
          <w:sz w:val="28"/>
          <w:szCs w:val="28"/>
        </w:rPr>
        <w:t xml:space="preserve"> </w:t>
      </w:r>
      <w:r w:rsidRPr="00376573" w:rsidR="00376573">
        <w:rPr>
          <w:color w:val="000000"/>
          <w:sz w:val="28"/>
          <w:szCs w:val="28"/>
        </w:rPr>
        <w:t>&lt;ДАННЫЕ ИЗЪЯТЫ&gt;</w:t>
      </w:r>
      <w:r w:rsidR="0037657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Белопухову В.А. </w:t>
      </w:r>
      <w:r>
        <w:rPr>
          <w:color w:val="000000"/>
          <w:sz w:val="28"/>
          <w:szCs w:val="28"/>
        </w:rPr>
        <w:t>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>15.</w:t>
      </w:r>
      <w:r>
        <w:fldChar w:fldCharType="end"/>
      </w:r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2A5363" w:rsidP="002A5363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 xml:space="preserve"> -</w:t>
      </w:r>
    </w:p>
    <w:p w:rsidR="002A5363" w:rsidP="002A5363">
      <w:pPr>
        <w:pStyle w:val="BodyTextIndent"/>
        <w:ind w:hanging="142"/>
        <w:jc w:val="center"/>
      </w:pPr>
    </w:p>
    <w:p w:rsidR="002A5363" w:rsidP="002A5363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2A5363" w:rsidP="002A5363">
      <w:pPr>
        <w:pStyle w:val="BodyTextIndent"/>
        <w:ind w:firstLine="708"/>
        <w:rPr>
          <w:szCs w:val="28"/>
        </w:rPr>
      </w:pPr>
    </w:p>
    <w:p w:rsidR="002A5363" w:rsidP="002A536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Белопухова Владимира Александровича, директора Общества с ограниченной ответственностью </w:t>
      </w:r>
      <w:r w:rsidRPr="00376573" w:rsidR="0037657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2A5363" w:rsidP="002A536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7707831115, КПП 910201001, ОКТМО 35701000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 – Отделение Республика Крым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182 1 16 03030 01 6000 140</w:t>
      </w:r>
    </w:p>
    <w:p w:rsidR="002A5363" w:rsidP="002A536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Копию постановления направить в Инспекцию Федеральной налоговой службы по г. Симферополю.</w:t>
      </w:r>
    </w:p>
    <w:p w:rsidR="002A5363" w:rsidP="002A5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26190">
        <w:rPr>
          <w:sz w:val="28"/>
          <w:szCs w:val="28"/>
          <w:shd w:val="clear" w:color="auto" w:fill="FFFFFF"/>
        </w:rPr>
        <w:t>Белопухову В.А.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5363" w:rsidP="002A5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26190">
        <w:rPr>
          <w:sz w:val="28"/>
          <w:szCs w:val="28"/>
          <w:shd w:val="clear" w:color="auto" w:fill="FFFFFF"/>
        </w:rPr>
        <w:t>Белопухову В.А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5363" w:rsidP="002A53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A5363" w:rsidP="002A536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5363" w:rsidP="002A5363">
      <w:pPr>
        <w:ind w:firstLine="708"/>
        <w:jc w:val="both"/>
        <w:rPr>
          <w:sz w:val="28"/>
          <w:szCs w:val="28"/>
        </w:rPr>
      </w:pPr>
    </w:p>
    <w:p w:rsidR="002A5363" w:rsidP="002A5363">
      <w:pPr>
        <w:ind w:firstLine="708"/>
        <w:jc w:val="both"/>
        <w:rPr>
          <w:sz w:val="28"/>
          <w:szCs w:val="28"/>
        </w:rPr>
      </w:pPr>
    </w:p>
    <w:p w:rsidR="002A5363" w:rsidP="002A53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65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459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Д.В. Киреев</w:t>
      </w:r>
    </w:p>
    <w:p w:rsidR="002A5363" w:rsidP="002A5363"/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23"/>
    <w:rsid w:val="00064723"/>
    <w:rsid w:val="002A5363"/>
    <w:rsid w:val="00376573"/>
    <w:rsid w:val="0070459C"/>
    <w:rsid w:val="00926190"/>
    <w:rsid w:val="00C542F6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A536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A5363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2A5363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2A53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2A5363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A53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2A5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A5363"/>
  </w:style>
  <w:style w:type="character" w:customStyle="1" w:styleId="snippetequal">
    <w:name w:val="snippet_equal"/>
    <w:rsid w:val="002A5363"/>
  </w:style>
  <w:style w:type="paragraph" w:styleId="BalloonText">
    <w:name w:val="Balloon Text"/>
    <w:basedOn w:val="Normal"/>
    <w:link w:val="a1"/>
    <w:uiPriority w:val="99"/>
    <w:semiHidden/>
    <w:unhideWhenUsed/>
    <w:rsid w:val="0092619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