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56296" w:rsidP="009A20FE">
      <w:pPr>
        <w:jc w:val="right"/>
        <w:rPr>
          <w:sz w:val="28"/>
          <w:szCs w:val="28"/>
        </w:rPr>
      </w:pPr>
      <w:r>
        <w:rPr>
          <w:sz w:val="28"/>
          <w:szCs w:val="28"/>
        </w:rPr>
        <w:t xml:space="preserve">Дело № </w:t>
      </w:r>
    </w:p>
    <w:p w:rsidR="00456296" w:rsidP="009A20FE">
      <w:pPr>
        <w:jc w:val="center"/>
        <w:rPr>
          <w:sz w:val="28"/>
          <w:szCs w:val="28"/>
        </w:rPr>
      </w:pPr>
      <w:r>
        <w:rPr>
          <w:sz w:val="28"/>
          <w:szCs w:val="28"/>
        </w:rPr>
        <w:t>П</w:t>
      </w:r>
      <w:r>
        <w:rPr>
          <w:sz w:val="28"/>
          <w:szCs w:val="28"/>
        </w:rPr>
        <w:t xml:space="preserve"> О С Т А Н О В Л Е Н И Е</w:t>
      </w:r>
    </w:p>
    <w:p w:rsidR="00456296" w:rsidP="009A20FE">
      <w:pPr>
        <w:rPr>
          <w:sz w:val="28"/>
          <w:szCs w:val="28"/>
        </w:rPr>
      </w:pPr>
    </w:p>
    <w:p w:rsidR="00456296" w:rsidP="009A20FE">
      <w:pPr>
        <w:rPr>
          <w:sz w:val="28"/>
          <w:szCs w:val="28"/>
        </w:rPr>
      </w:pPr>
      <w:r>
        <w:rPr>
          <w:sz w:val="28"/>
          <w:szCs w:val="28"/>
        </w:rPr>
        <w:t>11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456296" w:rsidP="009A20FE">
      <w:pPr>
        <w:rPr>
          <w:sz w:val="28"/>
          <w:szCs w:val="28"/>
        </w:rPr>
      </w:pPr>
    </w:p>
    <w:p w:rsidR="00456296" w:rsidP="009A20FE">
      <w:pPr>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w:t>
      </w:r>
      <w:r>
        <w:t xml:space="preserve"> </w:t>
      </w:r>
      <w:r>
        <w:rPr>
          <w:sz w:val="28"/>
          <w:szCs w:val="28"/>
        </w:rPr>
        <w:t>рассмотрев дело об административном правонарушении в отношении:</w:t>
      </w:r>
    </w:p>
    <w:p w:rsidR="00456296" w:rsidP="009A20FE">
      <w:pPr>
        <w:widowControl w:val="0"/>
        <w:suppressAutoHyphens/>
        <w:ind w:left="3686" w:right="-86"/>
        <w:jc w:val="both"/>
        <w:rPr>
          <w:color w:val="000000"/>
          <w:sz w:val="28"/>
          <w:szCs w:val="28"/>
        </w:rPr>
      </w:pPr>
      <w:r>
        <w:rPr>
          <w:sz w:val="28"/>
          <w:szCs w:val="28"/>
        </w:rPr>
        <w:t>Гостева</w:t>
      </w:r>
      <w:r>
        <w:rPr>
          <w:sz w:val="28"/>
          <w:szCs w:val="28"/>
        </w:rPr>
        <w:t xml:space="preserve"> Ивана Валериевича, </w:t>
      </w:r>
      <w:r w:rsidRPr="00A8576F">
        <w:rPr>
          <w:sz w:val="28"/>
          <w:szCs w:val="28"/>
        </w:rPr>
        <w:t>&lt;ДАННЫЕ ИЗЪЯТЫ&gt;</w:t>
      </w:r>
      <w:r>
        <w:rPr>
          <w:color w:val="000000"/>
          <w:sz w:val="28"/>
          <w:szCs w:val="28"/>
        </w:rPr>
        <w:t xml:space="preserve"> </w:t>
      </w:r>
    </w:p>
    <w:p w:rsidR="00456296" w:rsidP="009A20FE">
      <w:pPr>
        <w:jc w:val="both"/>
        <w:rPr>
          <w:sz w:val="28"/>
          <w:szCs w:val="28"/>
        </w:rPr>
      </w:pPr>
      <w:r>
        <w:rPr>
          <w:sz w:val="28"/>
          <w:szCs w:val="28"/>
        </w:rPr>
        <w:t>о привлечении к административной ответственности по ч.1 ст.12.8. Кодекса Российской Федерации об административных правонарушениях,</w:t>
      </w:r>
    </w:p>
    <w:p w:rsidR="00456296" w:rsidP="009A20FE">
      <w:pPr>
        <w:ind w:firstLine="709"/>
        <w:jc w:val="both"/>
        <w:rPr>
          <w:sz w:val="20"/>
          <w:szCs w:val="20"/>
        </w:rPr>
      </w:pPr>
    </w:p>
    <w:p w:rsidR="00456296" w:rsidP="009A20FE">
      <w:pPr>
        <w:jc w:val="center"/>
        <w:rPr>
          <w:sz w:val="28"/>
          <w:szCs w:val="28"/>
        </w:rPr>
      </w:pPr>
      <w:r>
        <w:rPr>
          <w:sz w:val="28"/>
          <w:szCs w:val="28"/>
        </w:rPr>
        <w:t>УСТАНОВИЛ:</w:t>
      </w:r>
    </w:p>
    <w:p w:rsidR="00456296" w:rsidP="009A20FE">
      <w:pPr>
        <w:jc w:val="center"/>
        <w:rPr>
          <w:sz w:val="20"/>
          <w:szCs w:val="20"/>
        </w:rPr>
      </w:pPr>
    </w:p>
    <w:p w:rsidR="00456296" w:rsidP="009A20FE">
      <w:pPr>
        <w:ind w:firstLine="708"/>
        <w:jc w:val="both"/>
        <w:rPr>
          <w:sz w:val="28"/>
          <w:szCs w:val="28"/>
        </w:rPr>
      </w:pPr>
      <w:r>
        <w:rPr>
          <w:sz w:val="28"/>
          <w:szCs w:val="28"/>
        </w:rPr>
        <w:t>Гостев</w:t>
      </w:r>
      <w:r>
        <w:rPr>
          <w:sz w:val="28"/>
          <w:szCs w:val="28"/>
        </w:rPr>
        <w:t xml:space="preserve"> Иван Валериевич, </w:t>
      </w:r>
      <w:r w:rsidRPr="00A8576F">
        <w:rPr>
          <w:sz w:val="28"/>
          <w:szCs w:val="28"/>
        </w:rPr>
        <w:t xml:space="preserve">&lt;ДАННЫЕ </w:t>
      </w:r>
      <w:r w:rsidRPr="00A8576F">
        <w:rPr>
          <w:sz w:val="28"/>
          <w:szCs w:val="28"/>
        </w:rPr>
        <w:t>ИЗЪЯТЫ&gt;</w:t>
      </w:r>
      <w:r>
        <w:rPr>
          <w:sz w:val="28"/>
          <w:szCs w:val="28"/>
        </w:rPr>
        <w:t xml:space="preserve"> в городе </w:t>
      </w:r>
      <w:r w:rsidR="00B04C0F">
        <w:rPr>
          <w:sz w:val="28"/>
          <w:szCs w:val="28"/>
        </w:rPr>
        <w:t>&lt;ДАННЫЕ ИЗЪЯТЫ</w:t>
      </w:r>
      <w:r w:rsidR="00B04C0F">
        <w:rPr>
          <w:sz w:val="28"/>
          <w:szCs w:val="28"/>
        </w:rPr>
        <w:t xml:space="preserve">&gt; </w:t>
      </w:r>
      <w:r>
        <w:rPr>
          <w:sz w:val="28"/>
          <w:szCs w:val="28"/>
        </w:rPr>
        <w:t xml:space="preserve">на улице </w:t>
      </w:r>
      <w:r w:rsidRPr="00A8576F">
        <w:rPr>
          <w:sz w:val="28"/>
          <w:szCs w:val="28"/>
        </w:rPr>
        <w:t>&lt;ДАННЫЕ ИЗЪЯТЫ&gt;</w:t>
      </w:r>
      <w:r>
        <w:rPr>
          <w:sz w:val="28"/>
          <w:szCs w:val="28"/>
        </w:rPr>
        <w:t>, управлял транспортным средством автомобилем марки</w:t>
      </w:r>
      <w:r w:rsidRPr="009A20FE">
        <w:rPr>
          <w:sz w:val="28"/>
          <w:szCs w:val="28"/>
        </w:rPr>
        <w:t xml:space="preserve"> </w:t>
      </w:r>
      <w:r w:rsidRPr="00A8576F">
        <w:rPr>
          <w:sz w:val="28"/>
          <w:szCs w:val="28"/>
        </w:rPr>
        <w:t>&lt;ДАННЫЕ ИЗЪЯТЫ&gt;</w:t>
      </w:r>
      <w:r>
        <w:rPr>
          <w:sz w:val="28"/>
          <w:szCs w:val="28"/>
        </w:rPr>
        <w:t>,</w:t>
      </w:r>
      <w:r w:rsidRPr="009A20FE">
        <w:rPr>
          <w:sz w:val="28"/>
          <w:szCs w:val="28"/>
        </w:rPr>
        <w:t xml:space="preserve"> </w:t>
      </w:r>
      <w:r>
        <w:rPr>
          <w:sz w:val="28"/>
          <w:szCs w:val="28"/>
        </w:rPr>
        <w:t>государственный регистрационный знак</w:t>
      </w:r>
      <w:r w:rsidRPr="009A20FE">
        <w:rPr>
          <w:sz w:val="28"/>
          <w:szCs w:val="28"/>
        </w:rPr>
        <w:t xml:space="preserve"> </w:t>
      </w:r>
      <w:r w:rsidRPr="00A8576F">
        <w:rPr>
          <w:sz w:val="28"/>
          <w:szCs w:val="28"/>
        </w:rPr>
        <w:t>&lt;ДАННЫЕ ИЗЪЯТЫ&gt;</w:t>
      </w:r>
      <w:r>
        <w:rPr>
          <w:sz w:val="28"/>
          <w:szCs w:val="28"/>
        </w:rPr>
        <w:t>, принадлежащим ему, в состоянии алкогольного опьянения, чем нарушил п. 1.3. и п. 2.7. ПДД Российской Федерации.</w:t>
      </w:r>
    </w:p>
    <w:p w:rsidR="00456296" w:rsidRPr="009A20FE" w:rsidP="009A20FE">
      <w:pPr>
        <w:autoSpaceDE w:val="0"/>
        <w:autoSpaceDN w:val="0"/>
        <w:adjustRightInd w:val="0"/>
        <w:ind w:firstLine="708"/>
        <w:jc w:val="both"/>
        <w:rPr>
          <w:sz w:val="28"/>
          <w:szCs w:val="28"/>
        </w:rPr>
      </w:pPr>
      <w:r w:rsidRPr="002922C6">
        <w:rPr>
          <w:sz w:val="28"/>
          <w:szCs w:val="28"/>
        </w:rPr>
        <w:t>Пунктом 2.7. 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w:t>
      </w:r>
      <w:r>
        <w:rPr>
          <w:sz w:val="28"/>
          <w:szCs w:val="28"/>
        </w:rPr>
        <w:t xml:space="preserve"> угрозу безопасность движения. </w:t>
      </w:r>
    </w:p>
    <w:p w:rsidR="00456296" w:rsidP="009A20FE">
      <w:pPr>
        <w:ind w:firstLine="708"/>
        <w:jc w:val="both"/>
        <w:rPr>
          <w:sz w:val="28"/>
          <w:szCs w:val="28"/>
        </w:rPr>
      </w:pPr>
      <w:r>
        <w:rPr>
          <w:sz w:val="28"/>
          <w:szCs w:val="28"/>
        </w:rPr>
        <w:t>Гостев</w:t>
      </w:r>
      <w:r>
        <w:rPr>
          <w:sz w:val="28"/>
          <w:szCs w:val="28"/>
        </w:rPr>
        <w:t xml:space="preserve"> И.В. в судебное заседание явился, свою вину в совершенном правонарушении признал в полном объеме. </w:t>
      </w:r>
      <w:r>
        <w:rPr>
          <w:sz w:val="28"/>
          <w:szCs w:val="28"/>
        </w:rPr>
        <w:t>В содеянном раскаялся и подтвердил обстоятельства, указанные в протоколе об административном правонарушении.</w:t>
      </w:r>
      <w:r>
        <w:rPr>
          <w:sz w:val="28"/>
          <w:szCs w:val="28"/>
        </w:rPr>
        <w:t xml:space="preserve"> Пояснил, что двигался </w:t>
      </w:r>
      <w:r w:rsidRPr="00A8576F">
        <w:rPr>
          <w:sz w:val="28"/>
          <w:szCs w:val="28"/>
        </w:rPr>
        <w:t>&lt;</w:t>
      </w:r>
      <w:r w:rsidRPr="00A8576F">
        <w:rPr>
          <w:sz w:val="28"/>
          <w:szCs w:val="28"/>
        </w:rPr>
        <w:t>ДАННЫЕ</w:t>
      </w:r>
      <w:r w:rsidRPr="00A8576F">
        <w:rPr>
          <w:sz w:val="28"/>
          <w:szCs w:val="28"/>
        </w:rPr>
        <w:t xml:space="preserve"> ИЗЪЯТЫ&gt;</w:t>
      </w:r>
      <w:r>
        <w:rPr>
          <w:sz w:val="28"/>
          <w:szCs w:val="28"/>
        </w:rPr>
        <w:t xml:space="preserve"> в городе </w:t>
      </w:r>
      <w:r w:rsidR="00B04C0F">
        <w:rPr>
          <w:sz w:val="28"/>
          <w:szCs w:val="28"/>
        </w:rPr>
        <w:t xml:space="preserve">&lt;ДАННЫЕ ИЗЪЯТЫ&gt; </w:t>
      </w:r>
      <w:r>
        <w:rPr>
          <w:sz w:val="28"/>
          <w:szCs w:val="28"/>
        </w:rPr>
        <w:t xml:space="preserve">на улице </w:t>
      </w:r>
      <w:r w:rsidRPr="00A8576F">
        <w:rPr>
          <w:sz w:val="28"/>
          <w:szCs w:val="28"/>
        </w:rPr>
        <w:t>&lt;ДАННЫЕ ИЗЪЯТЫ&gt;</w:t>
      </w:r>
      <w:r>
        <w:rPr>
          <w:sz w:val="28"/>
          <w:szCs w:val="28"/>
        </w:rPr>
        <w:t xml:space="preserve"> на автомобиле марки </w:t>
      </w:r>
      <w:r w:rsidRPr="00A8576F">
        <w:rPr>
          <w:sz w:val="28"/>
          <w:szCs w:val="28"/>
        </w:rPr>
        <w:t>&lt;ДАННЫЕ ИЗЪЯТЫ&gt;</w:t>
      </w:r>
      <w:r>
        <w:rPr>
          <w:sz w:val="28"/>
          <w:szCs w:val="28"/>
        </w:rPr>
        <w:t>,</w:t>
      </w:r>
      <w:r w:rsidRPr="009A20FE">
        <w:rPr>
          <w:sz w:val="28"/>
          <w:szCs w:val="28"/>
        </w:rPr>
        <w:t xml:space="preserve"> </w:t>
      </w:r>
      <w:r>
        <w:rPr>
          <w:sz w:val="28"/>
          <w:szCs w:val="28"/>
        </w:rPr>
        <w:t>государственный регистрационный знак</w:t>
      </w:r>
      <w:r w:rsidRPr="009A20FE">
        <w:rPr>
          <w:sz w:val="28"/>
          <w:szCs w:val="28"/>
        </w:rPr>
        <w:t xml:space="preserve"> </w:t>
      </w:r>
      <w:r w:rsidRPr="00A8576F">
        <w:rPr>
          <w:sz w:val="28"/>
          <w:szCs w:val="28"/>
        </w:rPr>
        <w:t>&lt;ДАННЫЕ ИЗЪЯТЫ&gt;</w:t>
      </w:r>
      <w:r>
        <w:rPr>
          <w:sz w:val="28"/>
          <w:szCs w:val="28"/>
        </w:rPr>
        <w:t xml:space="preserve">, принадлежащим ему, в состоянии алкогольного опьянения, где был остановлен сотрудниками ДПС ОВ ГИБДД УМВД России по г. Симферополю. На месте остановки, по законному требованию сотрудников  ДПС ОВ ГИБДД он прошел освидетельствование на состояние алкогольного опьянения, путем продувки в </w:t>
      </w:r>
      <w:r>
        <w:rPr>
          <w:sz w:val="28"/>
          <w:szCs w:val="28"/>
        </w:rPr>
        <w:t>алкотестер</w:t>
      </w:r>
      <w:r>
        <w:rPr>
          <w:sz w:val="28"/>
          <w:szCs w:val="28"/>
        </w:rPr>
        <w:t>, которым у него не было установлено состояние алкогольного опьянения.</w:t>
      </w:r>
      <w:r>
        <w:t xml:space="preserve"> </w:t>
      </w:r>
      <w:r>
        <w:rPr>
          <w:sz w:val="28"/>
          <w:szCs w:val="28"/>
        </w:rPr>
        <w:t>С результатами освидетельствования</w:t>
      </w:r>
      <w:r>
        <w:t xml:space="preserve"> </w:t>
      </w:r>
      <w:r w:rsidR="00EA75FD">
        <w:rPr>
          <w:sz w:val="28"/>
          <w:szCs w:val="28"/>
        </w:rPr>
        <w:t>Гостев</w:t>
      </w:r>
      <w:r w:rsidR="00EA75FD">
        <w:rPr>
          <w:sz w:val="28"/>
          <w:szCs w:val="28"/>
        </w:rPr>
        <w:t xml:space="preserve"> И.В.</w:t>
      </w:r>
      <w:r>
        <w:rPr>
          <w:sz w:val="28"/>
          <w:szCs w:val="28"/>
        </w:rPr>
        <w:t xml:space="preserve"> не согласился, и был направлен сотрудниками ГИБДД с его согласия на медицинское освидетельствование на состояние опьянения в медицинское учреждение, где было установлено у него состояние опьянения, с результатами которого он согласился. А также, </w:t>
      </w:r>
      <w:r>
        <w:rPr>
          <w:sz w:val="28"/>
          <w:szCs w:val="28"/>
        </w:rPr>
        <w:t>Гостев</w:t>
      </w:r>
      <w:r>
        <w:rPr>
          <w:sz w:val="28"/>
          <w:szCs w:val="28"/>
        </w:rPr>
        <w:t xml:space="preserve"> И.В. пояснил, что был ознакомлен с положениями ч.1 ст.12.8. КоАП РФ и ему сотрудниками ГИБДД были разъяснены права лица, привлекаемого к административной ответственности.</w:t>
      </w:r>
    </w:p>
    <w:p w:rsidR="00456296" w:rsidP="009A20FE">
      <w:pPr>
        <w:ind w:firstLine="708"/>
        <w:jc w:val="both"/>
        <w:rPr>
          <w:sz w:val="28"/>
          <w:szCs w:val="28"/>
        </w:rPr>
      </w:pPr>
      <w:r>
        <w:rPr>
          <w:sz w:val="28"/>
          <w:szCs w:val="28"/>
        </w:rPr>
        <w:t xml:space="preserve">Выслушав </w:t>
      </w:r>
      <w:r>
        <w:rPr>
          <w:sz w:val="28"/>
          <w:szCs w:val="28"/>
        </w:rPr>
        <w:t>Гостева</w:t>
      </w:r>
      <w:r>
        <w:rPr>
          <w:sz w:val="28"/>
          <w:szCs w:val="28"/>
        </w:rPr>
        <w:t xml:space="preserve"> И.В., 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ст.12.8. КоАП Российской Федерации.</w:t>
      </w:r>
    </w:p>
    <w:p w:rsidR="00456296" w:rsidP="00703BBC">
      <w:pPr>
        <w:ind w:firstLine="708"/>
        <w:jc w:val="both"/>
        <w:rPr>
          <w:sz w:val="28"/>
          <w:szCs w:val="28"/>
        </w:rPr>
      </w:pPr>
      <w:r>
        <w:rPr>
          <w:sz w:val="28"/>
          <w:szCs w:val="28"/>
        </w:rPr>
        <w:t xml:space="preserve">Кроме признания своей вины Гостевым И.В., факт совершения им административного правонарушения, предусмотренного ч.1 ст.12.8. КоАП РФ подтверждается собранными по делу достаточными доказательствами, а именно: протоколом об административном правонарушении 82 АП </w:t>
      </w:r>
      <w:r w:rsidRPr="00A8576F">
        <w:rPr>
          <w:sz w:val="28"/>
          <w:szCs w:val="28"/>
        </w:rPr>
        <w:t>&lt;ДАННЫЕ ИЗЪЯТЫ&gt;</w:t>
      </w:r>
      <w:r>
        <w:rPr>
          <w:sz w:val="28"/>
          <w:szCs w:val="28"/>
        </w:rPr>
        <w:t xml:space="preserve">, составленным в отношении </w:t>
      </w:r>
      <w:r>
        <w:rPr>
          <w:sz w:val="28"/>
          <w:szCs w:val="28"/>
        </w:rPr>
        <w:t>Гостева</w:t>
      </w:r>
      <w:r>
        <w:rPr>
          <w:sz w:val="28"/>
          <w:szCs w:val="28"/>
        </w:rPr>
        <w:t xml:space="preserve"> И.В. компетентным лицом в соответствии с требованиями ст. 28.2. КоАП РФ, подтверждающим факт совершения правонарушения, в котором имеются подписи </w:t>
      </w:r>
      <w:r>
        <w:rPr>
          <w:sz w:val="28"/>
          <w:szCs w:val="28"/>
        </w:rPr>
        <w:t>Гостева</w:t>
      </w:r>
      <w:r>
        <w:rPr>
          <w:sz w:val="28"/>
          <w:szCs w:val="28"/>
        </w:rPr>
        <w:t xml:space="preserve"> И.В. об ознакомлении с протоколом, разъяснении ему прав и обязанностей, где также имеется подпись </w:t>
      </w:r>
      <w:r>
        <w:rPr>
          <w:sz w:val="28"/>
          <w:szCs w:val="28"/>
        </w:rPr>
        <w:t>Гостева</w:t>
      </w:r>
      <w:r>
        <w:rPr>
          <w:sz w:val="28"/>
          <w:szCs w:val="28"/>
        </w:rPr>
        <w:t xml:space="preserve"> И.В., свидетельствующая о получении  копии протокола (л.д.1); протоколом № </w:t>
      </w:r>
      <w:r w:rsidRPr="00A8576F">
        <w:rPr>
          <w:sz w:val="28"/>
          <w:szCs w:val="28"/>
        </w:rPr>
        <w:t>&lt;ДАННЫЕ ИЗЪЯТЫ&gt;</w:t>
      </w:r>
      <w:r w:rsidR="00EA75FD">
        <w:rPr>
          <w:sz w:val="28"/>
          <w:szCs w:val="28"/>
        </w:rPr>
        <w:t xml:space="preserve"> </w:t>
      </w:r>
      <w:r>
        <w:rPr>
          <w:sz w:val="28"/>
          <w:szCs w:val="28"/>
        </w:rPr>
        <w:t xml:space="preserve">об отстранении от управления транспортным средством (л.д.3), показаниями прибора </w:t>
      </w:r>
      <w:r>
        <w:rPr>
          <w:sz w:val="28"/>
          <w:szCs w:val="28"/>
        </w:rPr>
        <w:t>Алкотест</w:t>
      </w:r>
      <w:r>
        <w:rPr>
          <w:sz w:val="28"/>
          <w:szCs w:val="28"/>
        </w:rPr>
        <w:t xml:space="preserve"> Юпитер №</w:t>
      </w:r>
      <w:r w:rsidRPr="00A8576F" w:rsidR="00EA75FD">
        <w:rPr>
          <w:sz w:val="28"/>
          <w:szCs w:val="28"/>
        </w:rPr>
        <w:t>&lt;ДАННЫЕ ИЗЪЯТЫ&gt;</w:t>
      </w:r>
      <w:r w:rsidR="00EA75FD">
        <w:rPr>
          <w:sz w:val="28"/>
          <w:szCs w:val="28"/>
        </w:rPr>
        <w:t xml:space="preserve"> </w:t>
      </w:r>
      <w:r>
        <w:rPr>
          <w:sz w:val="28"/>
          <w:szCs w:val="28"/>
        </w:rPr>
        <w:t xml:space="preserve">на распечатываемой данным прибором бумажной ленте, с результатом 0,941 мг/л, на которой имеется подпись тестирующего; актом № </w:t>
      </w:r>
      <w:r w:rsidRPr="00A8576F">
        <w:rPr>
          <w:sz w:val="28"/>
          <w:szCs w:val="28"/>
        </w:rPr>
        <w:t>&lt;ДАННЫЕ ИЗЪЯТЫ&gt;</w:t>
      </w:r>
      <w:r>
        <w:rPr>
          <w:sz w:val="28"/>
          <w:szCs w:val="28"/>
        </w:rPr>
        <w:t xml:space="preserve"> освидетельствования на состояние алкогольного опьянения (л.д.4); протоколом № </w:t>
      </w:r>
      <w:r w:rsidRPr="00A8576F">
        <w:rPr>
          <w:sz w:val="28"/>
          <w:szCs w:val="28"/>
        </w:rPr>
        <w:t>&lt;ДАННЫЕ ИЗЪЯТЫ&gt;</w:t>
      </w:r>
      <w:r>
        <w:rPr>
          <w:sz w:val="28"/>
          <w:szCs w:val="28"/>
        </w:rPr>
        <w:t xml:space="preserve"> о направлении на медицинское освидетельствование на состояние опьянения </w:t>
      </w:r>
      <w:r>
        <w:rPr>
          <w:sz w:val="28"/>
          <w:szCs w:val="28"/>
        </w:rPr>
        <w:t>от</w:t>
      </w:r>
      <w:r>
        <w:rPr>
          <w:sz w:val="28"/>
          <w:szCs w:val="28"/>
        </w:rPr>
        <w:t xml:space="preserve"> </w:t>
      </w:r>
      <w:r w:rsidRPr="00A8576F">
        <w:rPr>
          <w:sz w:val="28"/>
          <w:szCs w:val="28"/>
        </w:rPr>
        <w:t>&lt;</w:t>
      </w:r>
      <w:r w:rsidRPr="00A8576F">
        <w:rPr>
          <w:sz w:val="28"/>
          <w:szCs w:val="28"/>
        </w:rPr>
        <w:t>ДАННЫЕ</w:t>
      </w:r>
      <w:r w:rsidRPr="00A8576F">
        <w:rPr>
          <w:sz w:val="28"/>
          <w:szCs w:val="28"/>
        </w:rPr>
        <w:t xml:space="preserve"> ИЗЪЯТЫ&gt;</w:t>
      </w:r>
      <w:r>
        <w:rPr>
          <w:sz w:val="28"/>
          <w:szCs w:val="28"/>
        </w:rPr>
        <w:t xml:space="preserve">, в котором зафиксировано согласие  </w:t>
      </w:r>
      <w:r>
        <w:rPr>
          <w:sz w:val="28"/>
          <w:szCs w:val="28"/>
        </w:rPr>
        <w:t>Гостева</w:t>
      </w:r>
      <w:r>
        <w:rPr>
          <w:sz w:val="28"/>
          <w:szCs w:val="28"/>
        </w:rPr>
        <w:t xml:space="preserve"> И.В.  пройти медицинское освидетельствование (л.д.5); </w:t>
      </w:r>
      <w:r>
        <w:rPr>
          <w:sz w:val="28"/>
          <w:szCs w:val="28"/>
        </w:rPr>
        <w:t xml:space="preserve">Актом медицинского освидетельствования на состояние опьянения № </w:t>
      </w:r>
      <w:r w:rsidRPr="00A8576F">
        <w:rPr>
          <w:sz w:val="28"/>
          <w:szCs w:val="28"/>
        </w:rPr>
        <w:t>&lt;ДАННЫЕ ИЗЪЯТЫ&gt;</w:t>
      </w:r>
      <w:r>
        <w:rPr>
          <w:sz w:val="28"/>
          <w:szCs w:val="28"/>
        </w:rPr>
        <w:t xml:space="preserve">, в котором зафиксировано содержание алкоголя в выдыхаемом воздухе </w:t>
      </w:r>
      <w:r>
        <w:rPr>
          <w:sz w:val="28"/>
          <w:szCs w:val="28"/>
        </w:rPr>
        <w:t>освидетельствуемого</w:t>
      </w:r>
      <w:r>
        <w:rPr>
          <w:sz w:val="28"/>
          <w:szCs w:val="28"/>
        </w:rPr>
        <w:t xml:space="preserve"> в первом исследовании - 0,95 мг/л, во втором – 0,88 мг/л,  время отбора биологического объекта у </w:t>
      </w:r>
      <w:r>
        <w:rPr>
          <w:sz w:val="28"/>
          <w:szCs w:val="28"/>
        </w:rPr>
        <w:t>освидетельствуемого</w:t>
      </w:r>
      <w:r>
        <w:rPr>
          <w:sz w:val="28"/>
          <w:szCs w:val="28"/>
        </w:rPr>
        <w:t xml:space="preserve"> и в соответствии с п. 17 Акта установлено состояние опьянения у </w:t>
      </w:r>
      <w:r>
        <w:rPr>
          <w:sz w:val="28"/>
          <w:szCs w:val="28"/>
        </w:rPr>
        <w:t>Гостева</w:t>
      </w:r>
      <w:r>
        <w:rPr>
          <w:sz w:val="28"/>
          <w:szCs w:val="28"/>
        </w:rPr>
        <w:t xml:space="preserve"> И.В. (л.д.6), пояснениями </w:t>
      </w:r>
      <w:r>
        <w:rPr>
          <w:sz w:val="28"/>
          <w:szCs w:val="28"/>
        </w:rPr>
        <w:t>Гостева</w:t>
      </w:r>
      <w:r>
        <w:rPr>
          <w:sz w:val="28"/>
          <w:szCs w:val="28"/>
        </w:rPr>
        <w:t xml:space="preserve"> И.В., данными в судебном заседании и</w:t>
      </w:r>
      <w:r>
        <w:rPr>
          <w:sz w:val="28"/>
          <w:szCs w:val="28"/>
        </w:rPr>
        <w:t xml:space="preserve"> иными материалами дела.</w:t>
      </w:r>
    </w:p>
    <w:p w:rsidR="00456296" w:rsidP="00132393">
      <w:pPr>
        <w:autoSpaceDE w:val="0"/>
        <w:autoSpaceDN w:val="0"/>
        <w:adjustRightInd w:val="0"/>
        <w:spacing w:line="216" w:lineRule="auto"/>
        <w:ind w:firstLine="708"/>
        <w:jc w:val="both"/>
        <w:rPr>
          <w:sz w:val="28"/>
          <w:szCs w:val="28"/>
        </w:rPr>
      </w:pPr>
      <w:r w:rsidRPr="00C735B6">
        <w:rPr>
          <w:sz w:val="28"/>
          <w:szCs w:val="28"/>
        </w:rPr>
        <w:t xml:space="preserve">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w:t>
      </w:r>
      <w:r w:rsidRPr="00C735B6">
        <w:rPr>
          <w:sz w:val="28"/>
          <w:szCs w:val="28"/>
        </w:rPr>
        <w:t>контроля за</w:t>
      </w:r>
      <w:r w:rsidRPr="00C735B6">
        <w:rPr>
          <w:sz w:val="28"/>
          <w:szCs w:val="28"/>
        </w:rPr>
        <w:t xml:space="preserve"> безопасностью движения и эксплуатации транспортного средства соответствующего вида в присутствии двух понятых </w:t>
      </w:r>
      <w:r>
        <w:rPr>
          <w:sz w:val="28"/>
          <w:szCs w:val="28"/>
        </w:rPr>
        <w:t>либо с применением видеозаписи.</w:t>
      </w:r>
    </w:p>
    <w:p w:rsidR="00456296" w:rsidP="00132393">
      <w:pPr>
        <w:autoSpaceDE w:val="0"/>
        <w:autoSpaceDN w:val="0"/>
        <w:adjustRightInd w:val="0"/>
        <w:spacing w:line="216" w:lineRule="auto"/>
        <w:ind w:firstLine="708"/>
        <w:jc w:val="both"/>
        <w:rPr>
          <w:sz w:val="28"/>
          <w:szCs w:val="28"/>
        </w:rPr>
      </w:pPr>
      <w:r>
        <w:rPr>
          <w:sz w:val="28"/>
          <w:szCs w:val="28"/>
        </w:rPr>
        <w:t>Материалами дела подтверждается проведение процедуры отстранения от управления транспортным средством, освидетельствования на состояние алкогольного опьянения, направления на медицинское освидетельствование на состояние опьянения в отношен</w:t>
      </w:r>
      <w:r>
        <w:rPr>
          <w:sz w:val="28"/>
          <w:szCs w:val="28"/>
        </w:rPr>
        <w:t xml:space="preserve">ии </w:t>
      </w:r>
      <w:r>
        <w:rPr>
          <w:sz w:val="28"/>
          <w:szCs w:val="28"/>
        </w:rPr>
        <w:t>Гостева</w:t>
      </w:r>
      <w:r>
        <w:rPr>
          <w:sz w:val="28"/>
          <w:szCs w:val="28"/>
        </w:rPr>
        <w:t xml:space="preserve"> И.В. с применением видеозаписи (л.д.10), что, также, подтвердил </w:t>
      </w:r>
      <w:r>
        <w:rPr>
          <w:sz w:val="28"/>
          <w:szCs w:val="28"/>
        </w:rPr>
        <w:t>Гостев</w:t>
      </w:r>
      <w:r>
        <w:rPr>
          <w:sz w:val="28"/>
          <w:szCs w:val="28"/>
        </w:rPr>
        <w:t xml:space="preserve"> И.В. в судебном заседании. </w:t>
      </w:r>
    </w:p>
    <w:p w:rsidR="00456296" w:rsidP="009A20FE">
      <w:pPr>
        <w:autoSpaceDE w:val="0"/>
        <w:autoSpaceDN w:val="0"/>
        <w:adjustRightInd w:val="0"/>
        <w:ind w:firstLine="708"/>
        <w:jc w:val="both"/>
        <w:rPr>
          <w:sz w:val="28"/>
          <w:szCs w:val="28"/>
        </w:rPr>
      </w:pPr>
      <w:r>
        <w:rPr>
          <w:sz w:val="28"/>
          <w:szCs w:val="28"/>
        </w:rPr>
        <w:t xml:space="preserve">Таким образом, вина </w:t>
      </w:r>
      <w:r>
        <w:rPr>
          <w:sz w:val="28"/>
          <w:szCs w:val="28"/>
        </w:rPr>
        <w:t>Гостева</w:t>
      </w:r>
      <w:r>
        <w:rPr>
          <w:sz w:val="28"/>
          <w:szCs w:val="28"/>
        </w:rPr>
        <w:t xml:space="preserve"> И.В.,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ч.1 ст.12.8. КоАП РФ, как управление транспортным средством водителем, находящимся в состоянии опьянения.</w:t>
      </w:r>
    </w:p>
    <w:p w:rsidR="00456296" w:rsidP="009A20FE">
      <w:pPr>
        <w:autoSpaceDE w:val="0"/>
        <w:autoSpaceDN w:val="0"/>
        <w:adjustRightInd w:val="0"/>
        <w:ind w:firstLine="708"/>
        <w:jc w:val="both"/>
        <w:rPr>
          <w:sz w:val="28"/>
          <w:szCs w:val="28"/>
        </w:rPr>
      </w:pPr>
      <w:r>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56296" w:rsidP="009A20FE">
      <w:pPr>
        <w:autoSpaceDE w:val="0"/>
        <w:autoSpaceDN w:val="0"/>
        <w:adjustRightInd w:val="0"/>
        <w:ind w:firstLine="708"/>
        <w:jc w:val="both"/>
        <w:rPr>
          <w:sz w:val="28"/>
          <w:szCs w:val="28"/>
        </w:rPr>
      </w:pPr>
      <w:r>
        <w:rPr>
          <w:sz w:val="28"/>
          <w:szCs w:val="28"/>
        </w:rPr>
        <w:t xml:space="preserve">Принимая во внимание характер совершенного административного правонарушения, данные о личности правонарушителя, раскаявшегося в </w:t>
      </w:r>
      <w:r>
        <w:rPr>
          <w:sz w:val="28"/>
          <w:szCs w:val="28"/>
        </w:rPr>
        <w:t>содеянном</w:t>
      </w:r>
      <w:r>
        <w:rPr>
          <w:sz w:val="28"/>
          <w:szCs w:val="28"/>
        </w:rPr>
        <w:t>, мировой судья считает возможным назначить минимальное наказание, в пределах санкции ч.1 ст.12.8. КоАП РФ.</w:t>
      </w:r>
    </w:p>
    <w:p w:rsidR="00456296" w:rsidP="009A20FE">
      <w:pPr>
        <w:autoSpaceDE w:val="0"/>
        <w:autoSpaceDN w:val="0"/>
        <w:adjustRightInd w:val="0"/>
        <w:ind w:firstLine="708"/>
        <w:jc w:val="both"/>
        <w:rPr>
          <w:sz w:val="28"/>
          <w:szCs w:val="28"/>
        </w:rPr>
      </w:pPr>
      <w:r>
        <w:rPr>
          <w:sz w:val="28"/>
          <w:szCs w:val="28"/>
        </w:rPr>
        <w:t>На основании изложенного, руководствуясь ст. ст. 29.9, 29.10 Кодекса Российской Федерации об административных правонарушениях, -</w:t>
      </w:r>
    </w:p>
    <w:p w:rsidR="00456296" w:rsidP="009A20FE">
      <w:pPr>
        <w:autoSpaceDE w:val="0"/>
        <w:autoSpaceDN w:val="0"/>
        <w:adjustRightInd w:val="0"/>
        <w:ind w:firstLine="708"/>
        <w:jc w:val="both"/>
        <w:rPr>
          <w:sz w:val="20"/>
          <w:szCs w:val="20"/>
        </w:rPr>
      </w:pPr>
    </w:p>
    <w:p w:rsidR="00456296" w:rsidP="009A20FE">
      <w:pPr>
        <w:autoSpaceDE w:val="0"/>
        <w:autoSpaceDN w:val="0"/>
        <w:adjustRightInd w:val="0"/>
        <w:jc w:val="center"/>
        <w:rPr>
          <w:sz w:val="28"/>
          <w:szCs w:val="28"/>
        </w:rPr>
      </w:pPr>
      <w:r>
        <w:rPr>
          <w:sz w:val="28"/>
          <w:szCs w:val="28"/>
        </w:rPr>
        <w:t>ПОСТАНОВИЛ:</w:t>
      </w:r>
    </w:p>
    <w:p w:rsidR="00456296" w:rsidP="009A20FE">
      <w:pPr>
        <w:autoSpaceDE w:val="0"/>
        <w:autoSpaceDN w:val="0"/>
        <w:adjustRightInd w:val="0"/>
        <w:jc w:val="center"/>
        <w:rPr>
          <w:sz w:val="20"/>
          <w:szCs w:val="20"/>
        </w:rPr>
      </w:pPr>
    </w:p>
    <w:p w:rsidR="00456296" w:rsidP="009A20FE">
      <w:pPr>
        <w:pStyle w:val="NoSpacing"/>
        <w:ind w:firstLine="708"/>
        <w:jc w:val="both"/>
        <w:rPr>
          <w:rFonts w:ascii="Times New Roman" w:hAnsi="Times New Roman"/>
          <w:sz w:val="28"/>
          <w:szCs w:val="28"/>
        </w:rPr>
      </w:pPr>
      <w:r>
        <w:rPr>
          <w:rFonts w:ascii="Times New Roman" w:hAnsi="Times New Roman"/>
          <w:sz w:val="28"/>
          <w:szCs w:val="28"/>
        </w:rPr>
        <w:t xml:space="preserve">Признать </w:t>
      </w:r>
      <w:r w:rsidRPr="00AB394D">
        <w:rPr>
          <w:rFonts w:ascii="Times New Roman" w:hAnsi="Times New Roman"/>
          <w:sz w:val="28"/>
          <w:szCs w:val="28"/>
        </w:rPr>
        <w:t>Гостева</w:t>
      </w:r>
      <w:r w:rsidRPr="00AB394D">
        <w:rPr>
          <w:rFonts w:ascii="Times New Roman" w:hAnsi="Times New Roman"/>
          <w:sz w:val="28"/>
          <w:szCs w:val="28"/>
        </w:rPr>
        <w:t xml:space="preserve"> Ивана Валериевича</w:t>
      </w:r>
      <w:r w:rsidRPr="00132393">
        <w:rPr>
          <w:rFonts w:ascii="Times New Roman" w:hAnsi="Times New Roman"/>
          <w:sz w:val="28"/>
          <w:szCs w:val="28"/>
        </w:rPr>
        <w:t xml:space="preserve"> </w:t>
      </w:r>
      <w:r>
        <w:rPr>
          <w:rFonts w:ascii="Times New Roman" w:hAnsi="Times New Roman"/>
          <w:sz w:val="28"/>
          <w:szCs w:val="28"/>
        </w:rPr>
        <w:t>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456296" w:rsidRPr="00C02E45" w:rsidP="009A20FE">
      <w:pPr>
        <w:pStyle w:val="NormalWeb"/>
        <w:spacing w:before="0" w:beforeAutospacing="0" w:after="0" w:afterAutospacing="0"/>
        <w:ind w:firstLine="708"/>
        <w:jc w:val="both"/>
        <w:rPr>
          <w:sz w:val="28"/>
          <w:szCs w:val="28"/>
          <w:lang w:val="ru-RU"/>
        </w:rPr>
      </w:pPr>
      <w:r w:rsidRPr="00C02E45">
        <w:rPr>
          <w:sz w:val="28"/>
          <w:szCs w:val="28"/>
          <w:lang w:val="ru-RU"/>
        </w:rPr>
        <w:t>Штраф подлежит уплате по следующим реквизитам:</w:t>
      </w:r>
    </w:p>
    <w:p w:rsidR="00456296" w:rsidRPr="00C02E45" w:rsidP="009A20FE">
      <w:pPr>
        <w:pStyle w:val="NormalWeb"/>
        <w:spacing w:before="0" w:beforeAutospacing="0" w:after="0" w:afterAutospacing="0"/>
        <w:ind w:firstLine="708"/>
        <w:jc w:val="both"/>
        <w:rPr>
          <w:sz w:val="28"/>
          <w:szCs w:val="28"/>
          <w:lang w:val="ru-RU"/>
        </w:rPr>
      </w:pPr>
      <w:r w:rsidRPr="00C02E45">
        <w:rPr>
          <w:sz w:val="28"/>
          <w:szCs w:val="28"/>
          <w:lang w:val="ru-RU"/>
        </w:rPr>
        <w:t>Наименование получателя – УФК по РК (УМВД России по г. Симферополю),</w:t>
      </w:r>
    </w:p>
    <w:p w:rsidR="00456296" w:rsidRPr="00C02E45" w:rsidP="009A20FE">
      <w:pPr>
        <w:pStyle w:val="NormalWeb"/>
        <w:spacing w:before="0" w:beforeAutospacing="0" w:after="0" w:afterAutospacing="0"/>
        <w:ind w:firstLine="708"/>
        <w:jc w:val="both"/>
        <w:rPr>
          <w:sz w:val="28"/>
          <w:szCs w:val="28"/>
          <w:lang w:val="ru-RU"/>
        </w:rPr>
      </w:pPr>
      <w:r w:rsidRPr="00C02E45">
        <w:rPr>
          <w:sz w:val="28"/>
          <w:szCs w:val="28"/>
          <w:lang w:val="ru-RU"/>
        </w:rPr>
        <w:t>ИНН получателя 9102003230,</w:t>
      </w:r>
    </w:p>
    <w:p w:rsidR="00456296" w:rsidRPr="00C02E45" w:rsidP="009A20FE">
      <w:pPr>
        <w:pStyle w:val="NormalWeb"/>
        <w:spacing w:before="0" w:beforeAutospacing="0" w:after="0" w:afterAutospacing="0"/>
        <w:ind w:firstLine="708"/>
        <w:jc w:val="both"/>
        <w:rPr>
          <w:sz w:val="28"/>
          <w:szCs w:val="28"/>
          <w:lang w:val="ru-RU"/>
        </w:rPr>
      </w:pPr>
      <w:r w:rsidRPr="00C02E45">
        <w:rPr>
          <w:sz w:val="28"/>
          <w:szCs w:val="28"/>
          <w:lang w:val="ru-RU"/>
        </w:rPr>
        <w:t>КПП получателя 910201001,</w:t>
      </w:r>
    </w:p>
    <w:p w:rsidR="00456296" w:rsidRPr="00C02E45" w:rsidP="009A20FE">
      <w:pPr>
        <w:pStyle w:val="NormalWeb"/>
        <w:spacing w:before="0" w:beforeAutospacing="0" w:after="0" w:afterAutospacing="0"/>
        <w:ind w:firstLine="708"/>
        <w:jc w:val="both"/>
        <w:rPr>
          <w:sz w:val="28"/>
          <w:szCs w:val="28"/>
          <w:lang w:val="ru-RU"/>
        </w:rPr>
      </w:pPr>
      <w:r w:rsidRPr="00C02E45">
        <w:rPr>
          <w:sz w:val="28"/>
          <w:szCs w:val="28"/>
          <w:lang w:val="ru-RU"/>
        </w:rPr>
        <w:t>номер счета получателя – 40101810335100010001,</w:t>
      </w:r>
    </w:p>
    <w:p w:rsidR="00456296" w:rsidRPr="00C02E45" w:rsidP="009A20FE">
      <w:pPr>
        <w:pStyle w:val="NormalWeb"/>
        <w:spacing w:before="0" w:beforeAutospacing="0" w:after="0" w:afterAutospacing="0"/>
        <w:ind w:firstLine="708"/>
        <w:jc w:val="both"/>
        <w:rPr>
          <w:sz w:val="28"/>
          <w:szCs w:val="28"/>
          <w:lang w:val="ru-RU"/>
        </w:rPr>
      </w:pPr>
      <w:r w:rsidRPr="00C02E45">
        <w:rPr>
          <w:sz w:val="28"/>
          <w:szCs w:val="28"/>
          <w:lang w:val="ru-RU"/>
        </w:rPr>
        <w:t>КБК - 188 1 16 30020 01 6000 140,</w:t>
      </w:r>
    </w:p>
    <w:p w:rsidR="00456296" w:rsidRPr="00C02E45" w:rsidP="009A20FE">
      <w:pPr>
        <w:pStyle w:val="NormalWeb"/>
        <w:spacing w:before="0" w:beforeAutospacing="0" w:after="0" w:afterAutospacing="0"/>
        <w:ind w:firstLine="708"/>
        <w:jc w:val="both"/>
        <w:rPr>
          <w:sz w:val="28"/>
          <w:szCs w:val="28"/>
          <w:lang w:val="ru-RU"/>
        </w:rPr>
      </w:pPr>
      <w:r w:rsidRPr="00C02E45">
        <w:rPr>
          <w:sz w:val="28"/>
          <w:szCs w:val="28"/>
          <w:lang w:val="ru-RU"/>
        </w:rPr>
        <w:t xml:space="preserve">Код ОКТМО – 35701000, </w:t>
      </w:r>
    </w:p>
    <w:p w:rsidR="00456296" w:rsidRPr="00C02E45" w:rsidP="009A20FE">
      <w:pPr>
        <w:pStyle w:val="NormalWeb"/>
        <w:spacing w:before="0" w:beforeAutospacing="0" w:after="0" w:afterAutospacing="0"/>
        <w:ind w:firstLine="708"/>
        <w:jc w:val="both"/>
        <w:rPr>
          <w:sz w:val="28"/>
          <w:szCs w:val="28"/>
          <w:lang w:val="ru-RU"/>
        </w:rPr>
      </w:pPr>
      <w:r w:rsidRPr="00C02E45">
        <w:rPr>
          <w:sz w:val="28"/>
          <w:szCs w:val="28"/>
          <w:lang w:val="ru-RU"/>
        </w:rPr>
        <w:t xml:space="preserve">БИК – 043510001, </w:t>
      </w:r>
    </w:p>
    <w:p w:rsidR="00456296" w:rsidRPr="00C02E45" w:rsidP="009A20FE">
      <w:pPr>
        <w:pStyle w:val="NormalWeb"/>
        <w:spacing w:before="0" w:beforeAutospacing="0" w:after="0" w:afterAutospacing="0"/>
        <w:ind w:firstLine="708"/>
        <w:jc w:val="both"/>
        <w:rPr>
          <w:sz w:val="28"/>
          <w:szCs w:val="28"/>
          <w:lang w:val="ru-RU"/>
        </w:rPr>
      </w:pPr>
      <w:r w:rsidRPr="00C02E45">
        <w:rPr>
          <w:sz w:val="28"/>
          <w:szCs w:val="28"/>
          <w:lang w:val="ru-RU"/>
        </w:rPr>
        <w:t>УИН 18810491186000015001.</w:t>
      </w:r>
    </w:p>
    <w:p w:rsidR="00456296" w:rsidRPr="00C02E45" w:rsidP="009A20FE">
      <w:pPr>
        <w:pStyle w:val="NoSpacing"/>
        <w:ind w:firstLine="708"/>
        <w:jc w:val="both"/>
        <w:rPr>
          <w:rFonts w:ascii="Times New Roman" w:hAnsi="Times New Roman"/>
          <w:sz w:val="28"/>
          <w:szCs w:val="28"/>
        </w:rPr>
      </w:pPr>
      <w:r w:rsidRPr="00C02E45">
        <w:rPr>
          <w:rFonts w:ascii="Times New Roman" w:hAnsi="Times New Roman"/>
          <w:sz w:val="28"/>
          <w:szCs w:val="28"/>
        </w:rPr>
        <w:t xml:space="preserve">Копию постановления направить в ОР ДПС ГИБДД МВД по Республике Крым. </w:t>
      </w:r>
    </w:p>
    <w:p w:rsidR="00456296" w:rsidP="009A20FE">
      <w:pPr>
        <w:ind w:firstLine="708"/>
        <w:jc w:val="both"/>
        <w:rPr>
          <w:sz w:val="28"/>
          <w:szCs w:val="28"/>
        </w:rPr>
      </w:pPr>
      <w:r w:rsidRPr="00C02E45">
        <w:rPr>
          <w:sz w:val="28"/>
          <w:szCs w:val="28"/>
        </w:rPr>
        <w:t xml:space="preserve">Разъяснить </w:t>
      </w:r>
      <w:r w:rsidRPr="00C02E45">
        <w:rPr>
          <w:sz w:val="28"/>
          <w:szCs w:val="28"/>
        </w:rPr>
        <w:t>Гостеву</w:t>
      </w:r>
      <w:r w:rsidRPr="00C02E45">
        <w:rPr>
          <w:sz w:val="28"/>
          <w:szCs w:val="28"/>
        </w:rPr>
        <w:t xml:space="preserve"> И.</w:t>
      </w:r>
      <w:r>
        <w:rPr>
          <w:sz w:val="28"/>
          <w:szCs w:val="28"/>
        </w:rPr>
        <w:t>В.,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456296" w:rsidP="009A20FE">
      <w:pPr>
        <w:ind w:firstLine="708"/>
        <w:jc w:val="both"/>
        <w:rPr>
          <w:sz w:val="28"/>
          <w:szCs w:val="28"/>
        </w:rPr>
      </w:pPr>
      <w:r>
        <w:rPr>
          <w:sz w:val="28"/>
          <w:szCs w:val="28"/>
        </w:rPr>
        <w:t xml:space="preserve">Разъяснить </w:t>
      </w:r>
      <w:r>
        <w:rPr>
          <w:sz w:val="28"/>
          <w:szCs w:val="28"/>
        </w:rPr>
        <w:t>Гостеву</w:t>
      </w:r>
      <w:r>
        <w:rPr>
          <w:sz w:val="28"/>
          <w:szCs w:val="28"/>
        </w:rPr>
        <w:t xml:space="preserve"> И.В., что в соответствии со ст. 20.25 ч.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w:t>
      </w:r>
      <w:r>
        <w:rPr>
          <w:sz w:val="28"/>
          <w:szCs w:val="28"/>
        </w:rPr>
        <w:t>рублей, либо административный арест сроком до пятнадцати суток, либо обязательные работы на срок до пятидесяти часов.</w:t>
      </w:r>
    </w:p>
    <w:p w:rsidR="00456296" w:rsidP="009A20FE">
      <w:pPr>
        <w:ind w:firstLine="708"/>
        <w:rPr>
          <w:sz w:val="28"/>
          <w:szCs w:val="28"/>
        </w:rPr>
      </w:pPr>
      <w:r>
        <w:rPr>
          <w:sz w:val="28"/>
          <w:szCs w:val="28"/>
        </w:rPr>
        <w:t xml:space="preserve">Разъяснить </w:t>
      </w:r>
      <w:r>
        <w:rPr>
          <w:sz w:val="28"/>
          <w:szCs w:val="28"/>
        </w:rPr>
        <w:t>Гостеву</w:t>
      </w:r>
      <w:r>
        <w:rPr>
          <w:sz w:val="28"/>
          <w:szCs w:val="28"/>
        </w:rPr>
        <w:t xml:space="preserve"> И.В., что в силу ч. ч. 1, 2 ст. 32.7 КоАП РФ:</w:t>
      </w:r>
    </w:p>
    <w:p w:rsidR="00456296" w:rsidP="009A20FE">
      <w:pPr>
        <w:ind w:firstLine="708"/>
        <w:rPr>
          <w:sz w:val="28"/>
          <w:szCs w:val="28"/>
        </w:rPr>
      </w:pPr>
      <w:r>
        <w:rPr>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56296" w:rsidP="009A20FE">
      <w:pPr>
        <w:ind w:firstLine="708"/>
        <w:jc w:val="both"/>
        <w:rPr>
          <w:sz w:val="28"/>
          <w:szCs w:val="28"/>
        </w:rPr>
      </w:pPr>
      <w:r>
        <w:rPr>
          <w:sz w:val="28"/>
          <w:szCs w:val="28"/>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56296" w:rsidP="009A20FE">
      <w:pPr>
        <w:ind w:firstLine="708"/>
        <w:jc w:val="both"/>
        <w:rPr>
          <w:sz w:val="28"/>
          <w:szCs w:val="28"/>
        </w:rPr>
      </w:pPr>
      <w:r>
        <w:rPr>
          <w:sz w:val="28"/>
          <w:szCs w:val="28"/>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456296" w:rsidP="009A20FE">
      <w:pPr>
        <w:pStyle w:val="NoSpacing"/>
        <w:ind w:firstLine="708"/>
        <w:jc w:val="both"/>
        <w:rPr>
          <w:rFonts w:ascii="Times New Roman" w:hAnsi="Times New Roman"/>
          <w:sz w:val="28"/>
          <w:szCs w:val="28"/>
        </w:rPr>
      </w:pPr>
      <w:r>
        <w:rPr>
          <w:rFonts w:ascii="Times New Roman" w:hAnsi="Times New Roman"/>
          <w:sz w:val="28"/>
          <w:szCs w:val="28"/>
        </w:rPr>
        <w:t>Квитанция об оплате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456296" w:rsidP="009A20FE">
      <w:pPr>
        <w:pStyle w:val="NoSpacing"/>
        <w:ind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456296" w:rsidP="009A20FE">
      <w:pPr>
        <w:pStyle w:val="NoSpacing"/>
        <w:jc w:val="both"/>
        <w:rPr>
          <w:rFonts w:ascii="Times New Roman" w:hAnsi="Times New Roman"/>
          <w:sz w:val="28"/>
          <w:szCs w:val="28"/>
        </w:rPr>
      </w:pPr>
    </w:p>
    <w:p w:rsidR="00456296" w:rsidP="009A20FE">
      <w:pPr>
        <w:pStyle w:val="NoSpacing"/>
        <w:jc w:val="both"/>
        <w:rPr>
          <w:rFonts w:ascii="Times New Roman" w:hAnsi="Times New Roman"/>
          <w:sz w:val="28"/>
          <w:szCs w:val="28"/>
        </w:rPr>
      </w:pPr>
    </w:p>
    <w:p w:rsidR="00456296" w:rsidP="009A20FE">
      <w:pPr>
        <w:pStyle w:val="NoSpacing"/>
        <w:jc w:val="both"/>
        <w:rPr>
          <w:rFonts w:ascii="Times New Roman" w:hAnsi="Times New Roman"/>
          <w:sz w:val="28"/>
          <w:szCs w:val="28"/>
        </w:rPr>
      </w:pPr>
      <w:r>
        <w:rPr>
          <w:rFonts w:ascii="Times New Roman" w:hAnsi="Times New Roman"/>
          <w:sz w:val="28"/>
          <w:szCs w:val="28"/>
        </w:rPr>
        <w:t>Мировой судья</w:t>
      </w:r>
      <w:r>
        <w:rPr>
          <w:rFonts w:ascii="Times New Roman" w:hAnsi="Times New Roman"/>
          <w:sz w:val="28"/>
          <w:szCs w:val="28"/>
        </w:rPr>
        <w:tab/>
      </w:r>
      <w:r>
        <w:rPr>
          <w:rFonts w:ascii="Times New Roman" w:hAnsi="Times New Roman"/>
          <w:sz w:val="28"/>
          <w:szCs w:val="28"/>
        </w:rPr>
        <w:tab/>
        <w:t xml:space="preserve">                         </w:t>
      </w:r>
      <w:r w:rsidRPr="00EA75FD">
        <w:rPr>
          <w:rFonts w:ascii="Times New Roman" w:hAnsi="Times New Roman"/>
          <w:color w:val="FFFFFF" w:themeColor="background1"/>
          <w:sz w:val="28"/>
          <w:szCs w:val="28"/>
        </w:rPr>
        <w:t>подпись</w:t>
      </w:r>
      <w:r>
        <w:rPr>
          <w:rFonts w:ascii="Times New Roman" w:hAnsi="Times New Roman"/>
          <w:sz w:val="28"/>
          <w:szCs w:val="28"/>
        </w:rPr>
        <w:tab/>
      </w:r>
      <w:r>
        <w:rPr>
          <w:rFonts w:ascii="Times New Roman" w:hAnsi="Times New Roman"/>
          <w:sz w:val="28"/>
          <w:szCs w:val="28"/>
        </w:rPr>
        <w:tab/>
      </w:r>
      <w:r>
        <w:rPr>
          <w:rFonts w:ascii="Times New Roman" w:hAnsi="Times New Roman"/>
          <w:color w:val="FFFFFF"/>
          <w:sz w:val="28"/>
          <w:szCs w:val="28"/>
        </w:rPr>
        <w:t>э</w:t>
      </w:r>
      <w:r>
        <w:rPr>
          <w:rFonts w:ascii="Times New Roman" w:hAnsi="Times New Roman"/>
          <w:sz w:val="28"/>
          <w:szCs w:val="28"/>
        </w:rPr>
        <w:tab/>
      </w:r>
      <w:r>
        <w:rPr>
          <w:rFonts w:ascii="Times New Roman" w:hAnsi="Times New Roman"/>
          <w:sz w:val="28"/>
          <w:szCs w:val="28"/>
        </w:rPr>
        <w:tab/>
        <w:t xml:space="preserve"> Д.В. Киреев</w:t>
      </w:r>
    </w:p>
    <w:p w:rsidR="00456296" w:rsidP="009A20FE"/>
    <w:sectPr w:rsidSect="00E554F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D5"/>
    <w:rsid w:val="00132393"/>
    <w:rsid w:val="002922C6"/>
    <w:rsid w:val="003A72DC"/>
    <w:rsid w:val="00456296"/>
    <w:rsid w:val="0050243D"/>
    <w:rsid w:val="00541131"/>
    <w:rsid w:val="00703BBC"/>
    <w:rsid w:val="008D6ED5"/>
    <w:rsid w:val="009A20FE"/>
    <w:rsid w:val="009B62AB"/>
    <w:rsid w:val="00A8576F"/>
    <w:rsid w:val="00AB394D"/>
    <w:rsid w:val="00B04C0F"/>
    <w:rsid w:val="00B4080D"/>
    <w:rsid w:val="00BE1984"/>
    <w:rsid w:val="00C02E45"/>
    <w:rsid w:val="00C735B6"/>
    <w:rsid w:val="00C85A8C"/>
    <w:rsid w:val="00CE616B"/>
    <w:rsid w:val="00D45A99"/>
    <w:rsid w:val="00D55929"/>
    <w:rsid w:val="00DA5A79"/>
    <w:rsid w:val="00E554F8"/>
    <w:rsid w:val="00EA75FD"/>
    <w:rsid w:val="00FA6241"/>
    <w:rsid w:val="00FD52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A20FE"/>
    <w:pPr>
      <w:spacing w:before="100" w:beforeAutospacing="1" w:after="100" w:afterAutospacing="1"/>
    </w:pPr>
    <w:rPr>
      <w:lang w:val="uk-UA" w:eastAsia="uk-UA"/>
    </w:rPr>
  </w:style>
  <w:style w:type="paragraph" w:styleId="NoSpacing">
    <w:name w:val="No Spacing"/>
    <w:uiPriority w:val="99"/>
    <w:qFormat/>
    <w:rsid w:val="009A20FE"/>
    <w:rPr>
      <w:lang w:eastAsia="en-US"/>
    </w:rPr>
  </w:style>
  <w:style w:type="paragraph" w:styleId="BalloonText">
    <w:name w:val="Balloon Text"/>
    <w:basedOn w:val="Normal"/>
    <w:link w:val="a"/>
    <w:uiPriority w:val="99"/>
    <w:semiHidden/>
    <w:rsid w:val="00B4080D"/>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B4080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