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74C" w:rsidRPr="00A8074C" w:rsidP="00DF3821">
      <w:pPr>
        <w:pStyle w:val="Title"/>
        <w:ind w:firstLine="567"/>
        <w:rPr>
          <w:b w:val="0"/>
          <w:bdr w:val="none" w:sz="0" w:space="0" w:color="auto" w:frame="1"/>
        </w:rPr>
      </w:pPr>
      <w:r>
        <w:rPr>
          <w:b w:val="0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6E0D25">
        <w:rPr>
          <w:b w:val="0"/>
          <w:bdr w:val="none" w:sz="0" w:space="0" w:color="auto" w:frame="1"/>
        </w:rPr>
        <w:t xml:space="preserve">        </w:t>
      </w:r>
      <w:r>
        <w:rPr>
          <w:b w:val="0"/>
          <w:bdr w:val="none" w:sz="0" w:space="0" w:color="auto" w:frame="1"/>
        </w:rPr>
        <w:t>Д</w:t>
      </w:r>
      <w:r w:rsidR="005C2C5A">
        <w:rPr>
          <w:b w:val="0"/>
          <w:bdr w:val="none" w:sz="0" w:space="0" w:color="auto" w:frame="1"/>
        </w:rPr>
        <w:t xml:space="preserve">ело </w:t>
      </w:r>
      <w:r w:rsidR="003A28E9">
        <w:rPr>
          <w:b w:val="0"/>
          <w:bdr w:val="none" w:sz="0" w:space="0" w:color="auto" w:frame="1"/>
        </w:rPr>
        <w:t>№ 05-0096/4/2024</w:t>
      </w:r>
    </w:p>
    <w:p w:rsidR="00D52EE3" w:rsidRPr="00047D2C" w:rsidP="00FC6D1C">
      <w:pPr>
        <w:pStyle w:val="Title"/>
        <w:ind w:firstLine="567"/>
        <w:rPr>
          <w:b w:val="0"/>
        </w:rPr>
      </w:pPr>
      <w:r>
        <w:rPr>
          <w:b w:val="0"/>
        </w:rPr>
        <w:t xml:space="preserve">   </w:t>
      </w:r>
      <w:r w:rsidRPr="00047D2C">
        <w:rPr>
          <w:b w:val="0"/>
        </w:rPr>
        <w:t>П</w:t>
      </w:r>
      <w:r w:rsidRPr="00047D2C">
        <w:rPr>
          <w:b w:val="0"/>
        </w:rPr>
        <w:t xml:space="preserve"> О С Т А Н О В Л Е Н И Е</w:t>
      </w:r>
    </w:p>
    <w:p w:rsidR="00D52EE3" w:rsidRPr="00047D2C" w:rsidP="00FC6D1C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01 апреля 2024</w:t>
      </w:r>
      <w:r w:rsidRPr="00047D2C" w:rsidR="00E76647">
        <w:rPr>
          <w:bdr w:val="none" w:sz="0" w:space="0" w:color="auto" w:frame="1"/>
        </w:rPr>
        <w:t xml:space="preserve"> года</w:t>
      </w:r>
      <w:r w:rsidRPr="00047D2C">
        <w:rPr>
          <w:bdr w:val="none" w:sz="0" w:space="0" w:color="auto" w:frame="1"/>
        </w:rPr>
        <w:tab/>
      </w:r>
      <w:r w:rsidR="00A8074C">
        <w:rPr>
          <w:bdr w:val="none" w:sz="0" w:space="0" w:color="auto" w:frame="1"/>
        </w:rPr>
        <w:t xml:space="preserve">                      г. Симферополь</w:t>
      </w:r>
      <w:r w:rsidR="00BB1137">
        <w:rPr>
          <w:bdr w:val="none" w:sz="0" w:space="0" w:color="auto" w:frame="1"/>
        </w:rPr>
        <w:t xml:space="preserve">          </w:t>
      </w:r>
    </w:p>
    <w:p w:rsidR="00BB1137" w:rsidP="00FC6D1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FC0948" w:rsidP="00FC6D1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5F7C">
        <w:rPr>
          <w:bdr w:val="none" w:sz="0" w:space="0" w:color="auto" w:frame="1"/>
        </w:rPr>
        <w:t>Мировой судья судебного участка №</w:t>
      </w:r>
      <w:r w:rsidR="008165C8">
        <w:rPr>
          <w:bdr w:val="none" w:sz="0" w:space="0" w:color="auto" w:frame="1"/>
        </w:rPr>
        <w:t xml:space="preserve"> </w:t>
      </w:r>
      <w:r w:rsidRPr="00B15F7C">
        <w:rPr>
          <w:bdr w:val="none" w:sz="0" w:space="0" w:color="auto" w:frame="1"/>
        </w:rPr>
        <w:t>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="00A8074C">
        <w:rPr>
          <w:bdr w:val="none" w:sz="0" w:space="0" w:color="auto" w:frame="1"/>
        </w:rPr>
        <w:t>,</w:t>
      </w:r>
      <w:r w:rsidR="00222F6F">
        <w:rPr>
          <w:bdr w:val="none" w:sz="0" w:space="0" w:color="auto" w:frame="1"/>
        </w:rPr>
        <w:t xml:space="preserve"> </w:t>
      </w:r>
      <w:r w:rsidR="003A28E9">
        <w:rPr>
          <w:bdr w:val="none" w:sz="0" w:space="0" w:color="auto" w:frame="1"/>
        </w:rPr>
        <w:t xml:space="preserve">при участии </w:t>
      </w:r>
      <w:r w:rsidRPr="000F0FFE" w:rsidR="000F0FFE">
        <w:rPr>
          <w:bdr w:val="none" w:sz="0" w:space="0" w:color="auto" w:frame="1"/>
        </w:rPr>
        <w:t>Васильченко П.И.</w:t>
      </w:r>
      <w:r w:rsidR="003A28E9">
        <w:rPr>
          <w:bdr w:val="none" w:sz="0" w:space="0" w:color="auto" w:frame="1"/>
        </w:rPr>
        <w:t xml:space="preserve">, </w:t>
      </w:r>
    </w:p>
    <w:p w:rsidR="000E63DA" w:rsidRPr="00721ACA" w:rsidP="00FC6D1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7D2C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</w:t>
      </w:r>
      <w:r w:rsidRPr="00047D2C" w:rsidR="00F20198">
        <w:rPr>
          <w:bdr w:val="none" w:sz="0" w:space="0" w:color="auto" w:frame="1"/>
        </w:rPr>
        <w:t>,</w:t>
      </w:r>
      <w:r w:rsidRPr="00047D2C">
        <w:rPr>
          <w:bdr w:val="none" w:sz="0" w:space="0" w:color="auto" w:frame="1"/>
        </w:rPr>
        <w:t xml:space="preserve"> в отношении </w:t>
      </w:r>
    </w:p>
    <w:p w:rsidR="00247D1A" w:rsidP="00B735E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Васильченко Павла Ивановича</w:t>
      </w:r>
      <w:r w:rsidRPr="00CF410D" w:rsidR="008B10DF">
        <w:rPr>
          <w:bdr w:val="none" w:sz="0" w:space="0" w:color="auto" w:frame="1"/>
        </w:rPr>
        <w:t xml:space="preserve">, </w:t>
      </w:r>
      <w:r w:rsidR="00D26EFC">
        <w:rPr>
          <w:bdr w:val="none" w:sz="0" w:space="0" w:color="auto" w:frame="1"/>
        </w:rPr>
        <w:t>&lt;ДАННЫЕ ИЗЪЯТЫ&gt;</w:t>
      </w:r>
      <w:r w:rsidR="00D26EFC">
        <w:rPr>
          <w:bdr w:val="none" w:sz="0" w:space="0" w:color="auto" w:frame="1"/>
        </w:rPr>
        <w:t xml:space="preserve"> </w:t>
      </w:r>
      <w:r w:rsidRPr="00CF410D" w:rsidR="001B1880">
        <w:rPr>
          <w:bdr w:val="none" w:sz="0" w:space="0" w:color="auto" w:frame="1"/>
        </w:rPr>
        <w:t>года рождения, уроженца</w:t>
      </w:r>
      <w:r w:rsidR="006E0D25">
        <w:rPr>
          <w:bdr w:val="none" w:sz="0" w:space="0" w:color="auto" w:frame="1"/>
        </w:rPr>
        <w:t xml:space="preserve">                           </w:t>
      </w:r>
      <w:r w:rsidR="00D26EFC">
        <w:rPr>
          <w:bdr w:val="none" w:sz="0" w:space="0" w:color="auto" w:frame="1"/>
        </w:rPr>
        <w:t>&lt;ДАННЫЕ ИЗЪЯТЫ&gt;</w:t>
      </w:r>
      <w:r w:rsidR="00561FBA">
        <w:rPr>
          <w:bdr w:val="none" w:sz="0" w:space="0" w:color="auto" w:frame="1"/>
        </w:rPr>
        <w:t xml:space="preserve">, </w:t>
      </w:r>
      <w:r w:rsidR="00CA2CB1">
        <w:rPr>
          <w:bdr w:val="none" w:sz="0" w:space="0" w:color="auto" w:frame="1"/>
        </w:rPr>
        <w:t xml:space="preserve">зарегистрированного </w:t>
      </w:r>
      <w:r w:rsidRPr="000F0FFE" w:rsidR="00BD7AD9">
        <w:rPr>
          <w:bdr w:val="none" w:sz="0" w:space="0" w:color="auto" w:frame="1"/>
        </w:rPr>
        <w:t>и проживающего</w:t>
      </w:r>
      <w:r w:rsidR="00BD7AD9">
        <w:rPr>
          <w:bdr w:val="none" w:sz="0" w:space="0" w:color="auto" w:frame="1"/>
        </w:rPr>
        <w:t xml:space="preserve"> </w:t>
      </w:r>
      <w:r w:rsidR="00023DB0">
        <w:rPr>
          <w:bdr w:val="none" w:sz="0" w:space="0" w:color="auto" w:frame="1"/>
        </w:rPr>
        <w:t xml:space="preserve">по адресу: </w:t>
      </w:r>
      <w:r w:rsidR="00D26EFC">
        <w:rPr>
          <w:bdr w:val="none" w:sz="0" w:space="0" w:color="auto" w:frame="1"/>
        </w:rPr>
        <w:t>&lt;ДАННЫЕ ИЗЪЯТЫ&gt;</w:t>
      </w:r>
      <w:r w:rsidR="00650C03">
        <w:rPr>
          <w:bdr w:val="none" w:sz="0" w:space="0" w:color="auto" w:frame="1"/>
        </w:rPr>
        <w:t>,</w:t>
      </w:r>
      <w:r w:rsidR="00783CA0">
        <w:rPr>
          <w:bdr w:val="none" w:sz="0" w:space="0" w:color="auto" w:frame="1"/>
        </w:rPr>
        <w:t xml:space="preserve"> </w:t>
      </w:r>
      <w:r w:rsidR="00686114">
        <w:rPr>
          <w:bdr w:val="none" w:sz="0" w:space="0" w:color="auto" w:frame="1"/>
        </w:rPr>
        <w:t xml:space="preserve">паспорт </w:t>
      </w:r>
      <w:r w:rsidR="00023DB0">
        <w:rPr>
          <w:bdr w:val="none" w:sz="0" w:space="0" w:color="auto" w:frame="1"/>
        </w:rPr>
        <w:t xml:space="preserve">гражданина Российской Федерации, </w:t>
      </w:r>
      <w:r w:rsidR="00686114">
        <w:rPr>
          <w:bdr w:val="none" w:sz="0" w:space="0" w:color="auto" w:frame="1"/>
        </w:rPr>
        <w:t>серии</w:t>
      </w:r>
      <w:r w:rsidR="006E0D25">
        <w:rPr>
          <w:bdr w:val="none" w:sz="0" w:space="0" w:color="auto" w:frame="1"/>
        </w:rPr>
        <w:t xml:space="preserve"> </w:t>
      </w:r>
      <w:r w:rsidR="000F0FFE">
        <w:rPr>
          <w:bdr w:val="none" w:sz="0" w:space="0" w:color="auto" w:frame="1"/>
        </w:rPr>
        <w:t>3923</w:t>
      </w:r>
      <w:r w:rsidR="00BD7AD9">
        <w:rPr>
          <w:bdr w:val="none" w:sz="0" w:space="0" w:color="auto" w:frame="1"/>
        </w:rPr>
        <w:t xml:space="preserve"> </w:t>
      </w:r>
      <w:r w:rsidR="00686114">
        <w:rPr>
          <w:bdr w:val="none" w:sz="0" w:space="0" w:color="auto" w:frame="1"/>
        </w:rPr>
        <w:t>№</w:t>
      </w:r>
      <w:r w:rsidR="006E0D25">
        <w:rPr>
          <w:bdr w:val="none" w:sz="0" w:space="0" w:color="auto" w:frame="1"/>
        </w:rPr>
        <w:t xml:space="preserve"> </w:t>
      </w:r>
      <w:r w:rsidR="00D26EFC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</w:t>
      </w:r>
      <w:r w:rsidR="000132F2">
        <w:rPr>
          <w:bdr w:val="none" w:sz="0" w:space="0" w:color="auto" w:frame="1"/>
        </w:rPr>
        <w:t>в/</w:t>
      </w:r>
      <w:r w:rsidR="000132F2">
        <w:rPr>
          <w:bdr w:val="none" w:sz="0" w:space="0" w:color="auto" w:frame="1"/>
        </w:rPr>
        <w:t>у</w:t>
      </w:r>
      <w:r w:rsidR="000132F2">
        <w:rPr>
          <w:bdr w:val="none" w:sz="0" w:space="0" w:color="auto" w:frame="1"/>
        </w:rPr>
        <w:t xml:space="preserve"> </w:t>
      </w:r>
      <w:r w:rsidR="00D26EFC">
        <w:rPr>
          <w:bdr w:val="none" w:sz="0" w:space="0" w:color="auto" w:frame="1"/>
        </w:rPr>
        <w:t>&lt;ДАННЫЕ ИЗЪЯТЫ&gt;</w:t>
      </w:r>
      <w:r w:rsidR="00601113">
        <w:rPr>
          <w:bdr w:val="none" w:sz="0" w:space="0" w:color="auto" w:frame="1"/>
        </w:rPr>
        <w:t xml:space="preserve">, </w:t>
      </w:r>
    </w:p>
    <w:p w:rsidR="001A02EB" w:rsidRPr="00047D2C" w:rsidP="00FC6D1C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  <w:r w:rsidR="00047D2C">
        <w:rPr>
          <w:bdr w:val="none" w:sz="0" w:space="0" w:color="auto" w:frame="1"/>
        </w:rPr>
        <w:t xml:space="preserve">    </w:t>
      </w:r>
      <w:r w:rsidR="00EB5DEC">
        <w:rPr>
          <w:bdr w:val="none" w:sz="0" w:space="0" w:color="auto" w:frame="1"/>
        </w:rPr>
        <w:t xml:space="preserve">                                                         </w:t>
      </w:r>
      <w:r w:rsidR="00561FBA">
        <w:rPr>
          <w:bdr w:val="none" w:sz="0" w:space="0" w:color="auto" w:frame="1"/>
        </w:rPr>
        <w:t xml:space="preserve">      </w:t>
      </w:r>
      <w:r w:rsidR="00EB5DEC">
        <w:rPr>
          <w:bdr w:val="none" w:sz="0" w:space="0" w:color="auto" w:frame="1"/>
        </w:rPr>
        <w:t xml:space="preserve">    </w:t>
      </w:r>
      <w:r w:rsidR="00047D2C">
        <w:rPr>
          <w:bdr w:val="none" w:sz="0" w:space="0" w:color="auto" w:frame="1"/>
        </w:rPr>
        <w:t>установил</w:t>
      </w:r>
      <w:r w:rsidRPr="00047D2C">
        <w:rPr>
          <w:bdr w:val="none" w:sz="0" w:space="0" w:color="auto" w:frame="1"/>
        </w:rPr>
        <w:t>:</w:t>
      </w:r>
    </w:p>
    <w:p w:rsidR="00CE3902" w:rsidRPr="00F510D7" w:rsidP="00F510D7">
      <w:pPr>
        <w:pStyle w:val="Heading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BD7AD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Васильченко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П.И.</w:t>
      </w:r>
      <w:r w:rsidR="0068611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25 февра</w:t>
      </w:r>
      <w:r w:rsidR="00CB1EB5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л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я 2024</w:t>
      </w:r>
      <w:r w:rsidR="00F510D7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22 часа 19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минут</w:t>
      </w:r>
      <w:r w:rsidR="00FC6D1C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по адресу:</w:t>
      </w:r>
      <w:r w:rsidRPr="00047D2C" w:rsidR="002578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7C758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г. Симферополь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</w:t>
      </w:r>
      <w:r w:rsidR="00FC6D1C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          </w:t>
      </w:r>
      <w:r w:rsidR="00051672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ул. </w:t>
      </w:r>
      <w:r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Героев Сталинграда</w:t>
      </w:r>
      <w:r w:rsidR="006E0D25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 д. 1</w:t>
      </w:r>
      <w:r w:rsidR="004B700B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</w:t>
      </w:r>
      <w:r w:rsidR="003F71BD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управля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л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транспортным средством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марки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BD7AD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Chery</w:t>
      </w:r>
      <w:r w:rsidRPr="00BD7AD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BD7AD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Amulet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государственный регистрационный знак </w:t>
      </w:r>
      <w:r w:rsidRPr="00D26EFC" w:rsidR="00D26EF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&lt;ДАННЫЕ ИЗЪЯТЫ&gt;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</w:t>
      </w:r>
      <w:r w:rsidR="0010100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8C0EBA" w:rsidR="008C0EBA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имея признак опьянения –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резкое изменение окраски кожных покровов лица</w:t>
      </w:r>
      <w:r w:rsidRPr="008C0EBA" w:rsidR="008C0EBA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</w:t>
      </w:r>
      <w:r w:rsidRPr="008C0EBA" w:rsidR="008C0EBA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дорожного движения Российской Федерации</w:t>
      </w:r>
      <w:r w:rsidR="00D25DA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</w:t>
      </w:r>
    </w:p>
    <w:p w:rsidR="004C3EE8" w:rsidRPr="004C3EE8" w:rsidP="004C3EE8">
      <w:pPr>
        <w:ind w:firstLine="567"/>
        <w:jc w:val="both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 xml:space="preserve">В судебном заседании </w:t>
      </w:r>
      <w:r w:rsidRPr="000F0FFE" w:rsidR="000F0FFE">
        <w:rPr>
          <w:bCs/>
          <w:iCs/>
          <w:color w:val="000000"/>
          <w:bdr w:val="none" w:sz="0" w:space="0" w:color="auto" w:frame="1"/>
        </w:rPr>
        <w:t>Васильченко П.И.</w:t>
      </w:r>
      <w:r w:rsidR="000F0FFE">
        <w:rPr>
          <w:bCs/>
          <w:iCs/>
          <w:color w:val="000000"/>
          <w:bdr w:val="none" w:sz="0" w:space="0" w:color="auto" w:frame="1"/>
        </w:rPr>
        <w:t xml:space="preserve"> признал вину в совершении административного правонарушения. </w:t>
      </w:r>
    </w:p>
    <w:p w:rsidR="00051672" w:rsidP="004C3EE8">
      <w:pPr>
        <w:ind w:firstLine="567"/>
        <w:jc w:val="both"/>
      </w:pPr>
      <w:r>
        <w:rPr>
          <w:bCs/>
          <w:iCs/>
          <w:color w:val="000000"/>
          <w:bdr w:val="none" w:sz="0" w:space="0" w:color="auto" w:frame="1"/>
        </w:rPr>
        <w:t xml:space="preserve">Заслушав пояснения </w:t>
      </w:r>
      <w:r w:rsidRPr="000F0FFE" w:rsidR="000F0FFE">
        <w:rPr>
          <w:bCs/>
          <w:iCs/>
          <w:color w:val="000000"/>
          <w:bdr w:val="none" w:sz="0" w:space="0" w:color="auto" w:frame="1"/>
        </w:rPr>
        <w:t>Васильченко П.И.</w:t>
      </w:r>
      <w:r>
        <w:rPr>
          <w:bCs/>
          <w:iCs/>
          <w:color w:val="000000"/>
          <w:bdr w:val="none" w:sz="0" w:space="0" w:color="auto" w:frame="1"/>
        </w:rPr>
        <w:t>, и</w:t>
      </w:r>
      <w:r w:rsidRPr="004C3EE8" w:rsidR="004C3EE8">
        <w:rPr>
          <w:bCs/>
          <w:iCs/>
          <w:color w:val="000000"/>
          <w:bdr w:val="none" w:sz="0" w:space="0" w:color="auto" w:frame="1"/>
        </w:rPr>
        <w:t>сследовав материалы дела об административном правонарушении, прихожу к следующему.</w:t>
      </w:r>
    </w:p>
    <w:p w:rsidR="00165491" w:rsidP="00FC6D1C">
      <w:pPr>
        <w:ind w:firstLine="567"/>
        <w:jc w:val="both"/>
      </w:pPr>
      <w:r>
        <w:rPr>
          <w:color w:val="000000"/>
        </w:rPr>
        <w:t xml:space="preserve">Согласно части 1 статьи 2.1 </w:t>
      </w:r>
      <w:r w:rsidRPr="00493499" w:rsidR="00493499">
        <w:rPr>
          <w:color w:val="000000"/>
        </w:rPr>
        <w:t xml:space="preserve">Кодекса Российской Федерации об административных правонарушениях </w:t>
      </w:r>
      <w:r w:rsidR="00493499">
        <w:rPr>
          <w:color w:val="000000"/>
        </w:rPr>
        <w:t xml:space="preserve">(далее - </w:t>
      </w:r>
      <w:r>
        <w:rPr>
          <w:color w:val="000000"/>
        </w:rPr>
        <w:t>КоАП РФ</w:t>
      </w:r>
      <w:r w:rsidR="00493499">
        <w:rPr>
          <w:color w:val="000000"/>
        </w:rPr>
        <w:t>)</w:t>
      </w:r>
      <w:r>
        <w:rPr>
          <w:color w:val="000000"/>
        </w:rPr>
        <w:t>, админист</w:t>
      </w:r>
      <w:r w:rsidR="00493499">
        <w:rPr>
          <w:color w:val="000000"/>
        </w:rPr>
        <w:t>ративным правонарушением признаё</w:t>
      </w:r>
      <w:r>
        <w:rPr>
          <w:color w:val="000000"/>
        </w:rP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165491" w:rsidP="00FC6D1C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pacing w:val="-6"/>
        </w:rPr>
        <w:t xml:space="preserve">В силу пункта </w:t>
      </w:r>
      <w:r>
        <w:t>2.3.2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510D7" w:rsidP="00F510D7">
      <w:pPr>
        <w:ind w:firstLine="567"/>
        <w:jc w:val="both"/>
        <w:rPr>
          <w:bCs/>
          <w:color w:val="000000"/>
        </w:rPr>
      </w:pPr>
      <w:r w:rsidRPr="00F510D7">
        <w:rPr>
          <w:spacing w:val="-6"/>
        </w:rP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Правила), согласно которым освидетельствованию на состояние алкогольного опьянения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</w:t>
      </w:r>
      <w:r w:rsidRPr="00F510D7">
        <w:rPr>
          <w:spacing w:val="-6"/>
        </w:rPr>
        <w:t xml:space="preserve"> </w:t>
      </w:r>
      <w:r w:rsidRPr="00F510D7">
        <w:rPr>
          <w:spacing w:val="-6"/>
        </w:rPr>
        <w:t>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 (пункт 2).</w:t>
      </w:r>
    </w:p>
    <w:p w:rsidR="00BD7AD9" w:rsidP="00BD7AD9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34473">
        <w:rPr>
          <w:spacing w:val="-6"/>
        </w:rPr>
        <w:t xml:space="preserve">Как усматривается из материалов дела, у сотрудника ГИБДД основаниями полагать, что водитель </w:t>
      </w:r>
      <w:r w:rsidRPr="00BD7AD9">
        <w:rPr>
          <w:color w:val="000000"/>
          <w:bdr w:val="none" w:sz="0" w:space="0" w:color="auto" w:frame="1"/>
        </w:rPr>
        <w:t>Васильченко П.И.</w:t>
      </w:r>
      <w:r w:rsidRPr="00F510D7" w:rsidR="00F510D7">
        <w:rPr>
          <w:color w:val="000000"/>
          <w:bdr w:val="none" w:sz="0" w:space="0" w:color="auto" w:frame="1"/>
        </w:rPr>
        <w:t xml:space="preserve"> </w:t>
      </w:r>
      <w:r w:rsidRPr="00BD7AD9">
        <w:rPr>
          <w:color w:val="000000"/>
          <w:bdr w:val="none" w:sz="0" w:space="0" w:color="auto" w:frame="1"/>
        </w:rPr>
        <w:t>25 февраля 2024 года</w:t>
      </w:r>
      <w:r>
        <w:rPr>
          <w:color w:val="000000"/>
          <w:bdr w:val="none" w:sz="0" w:space="0" w:color="auto" w:frame="1"/>
        </w:rPr>
        <w:t xml:space="preserve"> в 22</w:t>
      </w:r>
      <w:r w:rsidRPr="00F510D7" w:rsidR="00F510D7">
        <w:rPr>
          <w:color w:val="000000"/>
          <w:bdr w:val="none" w:sz="0" w:space="0" w:color="auto" w:frame="1"/>
        </w:rPr>
        <w:t xml:space="preserve"> час</w:t>
      </w:r>
      <w:r>
        <w:rPr>
          <w:color w:val="000000"/>
          <w:bdr w:val="none" w:sz="0" w:space="0" w:color="auto" w:frame="1"/>
        </w:rPr>
        <w:t>а 16</w:t>
      </w:r>
      <w:r w:rsidRPr="00F510D7" w:rsidR="00F510D7">
        <w:rPr>
          <w:color w:val="000000"/>
          <w:bdr w:val="none" w:sz="0" w:space="0" w:color="auto" w:frame="1"/>
        </w:rPr>
        <w:t xml:space="preserve"> минут</w:t>
      </w:r>
      <w:r w:rsidRPr="00A34473">
        <w:rPr>
          <w:spacing w:val="-6"/>
        </w:rPr>
        <w:t xml:space="preserve"> находится в состоянии опьянения, явилось наличие у него </w:t>
      </w:r>
      <w:r>
        <w:rPr>
          <w:spacing w:val="-6"/>
        </w:rPr>
        <w:t>резкого изменения</w:t>
      </w:r>
      <w:r w:rsidRPr="00BD7AD9">
        <w:rPr>
          <w:spacing w:val="-6"/>
        </w:rPr>
        <w:t xml:space="preserve"> окраски кожных покровов лица</w:t>
      </w:r>
      <w:r w:rsidR="00F510D7">
        <w:rPr>
          <w:spacing w:val="-6"/>
        </w:rPr>
        <w:t>, что согласуется с пунктом 2</w:t>
      </w:r>
      <w:r w:rsidRPr="00A34473">
        <w:rPr>
          <w:spacing w:val="-6"/>
        </w:rPr>
        <w:t xml:space="preserve"> Правил и отражено</w:t>
      </w:r>
      <w:r w:rsidR="00F510D7">
        <w:rPr>
          <w:spacing w:val="-6"/>
        </w:rPr>
        <w:t xml:space="preserve"> в </w:t>
      </w:r>
      <w:r>
        <w:rPr>
          <w:spacing w:val="-6"/>
        </w:rPr>
        <w:t xml:space="preserve">протоколе </w:t>
      </w:r>
      <w:r w:rsidR="0006034C">
        <w:rPr>
          <w:spacing w:val="-6"/>
        </w:rPr>
        <w:t xml:space="preserve">от 25 февраля 2024 года </w:t>
      </w:r>
      <w:r>
        <w:rPr>
          <w:spacing w:val="-6"/>
        </w:rPr>
        <w:t xml:space="preserve">серии 82 СИ </w:t>
      </w:r>
      <w:r w:rsidR="0006034C">
        <w:rPr>
          <w:spacing w:val="-6"/>
        </w:rPr>
        <w:t xml:space="preserve">      </w:t>
      </w:r>
      <w:r>
        <w:rPr>
          <w:spacing w:val="-6"/>
        </w:rPr>
        <w:t>№ 000389 об отстранении от</w:t>
      </w:r>
      <w:r>
        <w:rPr>
          <w:spacing w:val="-6"/>
        </w:rPr>
        <w:t xml:space="preserve"> управления транспортным средством (л.д.3).</w:t>
      </w:r>
    </w:p>
    <w:p w:rsidR="00F510D7" w:rsidRPr="00A34473" w:rsidP="00F510D7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34473">
        <w:rPr>
          <w:spacing w:val="-6"/>
        </w:rPr>
        <w:t xml:space="preserve">Согласно </w:t>
      </w:r>
      <w:r w:rsidR="00BD7AD9">
        <w:rPr>
          <w:spacing w:val="-6"/>
        </w:rPr>
        <w:t>а</w:t>
      </w:r>
      <w:r w:rsidRPr="00A34473">
        <w:rPr>
          <w:spacing w:val="-6"/>
        </w:rPr>
        <w:t>кта</w:t>
      </w:r>
      <w:r w:rsidR="00BD7AD9">
        <w:rPr>
          <w:spacing w:val="-6"/>
        </w:rPr>
        <w:t xml:space="preserve"> </w:t>
      </w:r>
      <w:r w:rsidR="00B77114">
        <w:rPr>
          <w:spacing w:val="-6"/>
        </w:rPr>
        <w:t xml:space="preserve">от 25 февраля 2024 года </w:t>
      </w:r>
      <w:r w:rsidR="00BD7AD9">
        <w:rPr>
          <w:spacing w:val="-6"/>
        </w:rPr>
        <w:t xml:space="preserve">серии 82 АО № </w:t>
      </w:r>
      <w:r w:rsidR="00D26EFC">
        <w:rPr>
          <w:bdr w:val="none" w:sz="0" w:space="0" w:color="auto" w:frame="1"/>
        </w:rPr>
        <w:t>&lt;ДАННЫЕ ИЗЪЯТЫ&gt;</w:t>
      </w:r>
      <w:r w:rsidRPr="00A34473">
        <w:rPr>
          <w:spacing w:val="-6"/>
        </w:rPr>
        <w:t xml:space="preserve">, освидетельствование </w:t>
      </w:r>
      <w:r w:rsidRPr="00BD7AD9" w:rsidR="00BD7AD9">
        <w:rPr>
          <w:spacing w:val="-6"/>
        </w:rPr>
        <w:t>Васильченко П.И.</w:t>
      </w:r>
      <w:r w:rsidRPr="00A34473">
        <w:rPr>
          <w:spacing w:val="-6"/>
        </w:rPr>
        <w:t xml:space="preserve"> на состояние алкогольного опьянения проводилось с </w:t>
      </w:r>
      <w:r w:rsidRPr="00A34473">
        <w:rPr>
          <w:spacing w:val="-6"/>
        </w:rPr>
        <w:t>применением технического средства измерения «</w:t>
      </w:r>
      <w:r w:rsidRPr="00A34473">
        <w:rPr>
          <w:spacing w:val="-6"/>
        </w:rPr>
        <w:t>Алкотектор</w:t>
      </w:r>
      <w:r w:rsidRPr="00A34473">
        <w:rPr>
          <w:spacing w:val="-6"/>
        </w:rPr>
        <w:t xml:space="preserve"> Юпитер» </w:t>
      </w:r>
      <w:r w:rsidR="00BD7AD9">
        <w:rPr>
          <w:spacing w:val="-6"/>
        </w:rPr>
        <w:t>заводской № 012430</w:t>
      </w:r>
      <w:r w:rsidRPr="00A34473">
        <w:rPr>
          <w:spacing w:val="-6"/>
        </w:rPr>
        <w:t xml:space="preserve">, которым не было установлено наличие абсолютного этилового спирта в выдыхаемом </w:t>
      </w:r>
      <w:r>
        <w:rPr>
          <w:spacing w:val="-6"/>
        </w:rPr>
        <w:t>им воздухе (л.д.4</w:t>
      </w:r>
      <w:r w:rsidRPr="00A34473">
        <w:rPr>
          <w:spacing w:val="-6"/>
        </w:rPr>
        <w:t>).</w:t>
      </w:r>
    </w:p>
    <w:p w:rsidR="00A34473" w:rsidRPr="00A34473" w:rsidP="00A34473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F510D7">
        <w:rPr>
          <w:spacing w:val="-6"/>
        </w:rPr>
        <w:t>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(подпункт «в» пункта 8 Правил).</w:t>
      </w:r>
    </w:p>
    <w:p w:rsidR="00A34473" w:rsidRPr="00A34473" w:rsidP="00A34473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34473">
        <w:rPr>
          <w:spacing w:val="-6"/>
        </w:rPr>
        <w:t>Указанные в Правилах требования законодательства должностным лицом ГИБДД были соблюдены полностью.</w:t>
      </w:r>
    </w:p>
    <w:p w:rsidR="00A34473" w:rsidRPr="00A34473" w:rsidP="00A34473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34473">
        <w:rPr>
          <w:spacing w:val="-6"/>
        </w:rPr>
        <w:t xml:space="preserve">Так как у сотрудника ГИБДД имелись основания полагать, что водитель                               </w:t>
      </w:r>
      <w:r w:rsidRPr="00B77114" w:rsidR="00B77114">
        <w:rPr>
          <w:spacing w:val="-6"/>
        </w:rPr>
        <w:t>Васильченко П.И.</w:t>
      </w:r>
      <w:r w:rsidRPr="00A34473">
        <w:rPr>
          <w:spacing w:val="-6"/>
        </w:rPr>
        <w:t xml:space="preserve"> находится в состоянии опьянения, подтвердить либо опровергнуть которые возможно лишь при проведении медицинского освидетельствования, последний был направлен для прохождения медицинского освидетельствования на состояние опьянения.</w:t>
      </w:r>
    </w:p>
    <w:p w:rsidR="00A34473" w:rsidRPr="00A34473" w:rsidP="00A34473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spacing w:val="-6"/>
        </w:rPr>
        <w:t>Согласно протоколу</w:t>
      </w:r>
      <w:r w:rsidRPr="00A34473">
        <w:rPr>
          <w:spacing w:val="-6"/>
        </w:rPr>
        <w:t xml:space="preserve"> от </w:t>
      </w:r>
      <w:r w:rsidRPr="00B77114" w:rsidR="00B77114">
        <w:rPr>
          <w:spacing w:val="-6"/>
        </w:rPr>
        <w:t>25 февраля 2024 года</w:t>
      </w:r>
      <w:r w:rsidR="00B77114">
        <w:rPr>
          <w:spacing w:val="-6"/>
        </w:rPr>
        <w:t xml:space="preserve"> серии</w:t>
      </w:r>
      <w:r w:rsidRPr="00A34473">
        <w:rPr>
          <w:spacing w:val="-6"/>
        </w:rPr>
        <w:t xml:space="preserve"> </w:t>
      </w:r>
      <w:r w:rsidR="00B77114">
        <w:rPr>
          <w:spacing w:val="-6"/>
        </w:rPr>
        <w:t>82 МО</w:t>
      </w:r>
      <w:r>
        <w:rPr>
          <w:spacing w:val="-6"/>
        </w:rPr>
        <w:t xml:space="preserve"> № </w:t>
      </w:r>
      <w:r w:rsidR="00D26EFC">
        <w:rPr>
          <w:bdr w:val="none" w:sz="0" w:space="0" w:color="auto" w:frame="1"/>
        </w:rPr>
        <w:t>&lt;ДАННЫЕ ИЗЪЯТЫ&gt;</w:t>
      </w:r>
      <w:r w:rsidRPr="00A34473">
        <w:rPr>
          <w:spacing w:val="-6"/>
        </w:rPr>
        <w:t xml:space="preserve"> о направлении на медицинское освидетельствование на состояние опьянения, </w:t>
      </w:r>
      <w:r w:rsidR="00B77114">
        <w:rPr>
          <w:spacing w:val="-6"/>
        </w:rPr>
        <w:t>Васильченко П.И</w:t>
      </w:r>
      <w:r w:rsidRPr="00F510D7" w:rsidR="00F510D7">
        <w:rPr>
          <w:spacing w:val="-6"/>
        </w:rPr>
        <w:t>.</w:t>
      </w:r>
      <w:r w:rsidRPr="00A34473">
        <w:rPr>
          <w:spacing w:val="-6"/>
        </w:rPr>
        <w:t xml:space="preserve"> отк</w:t>
      </w:r>
      <w:r w:rsidR="00F510D7">
        <w:rPr>
          <w:spacing w:val="-6"/>
        </w:rPr>
        <w:t>азался от его прохождения (л.д.6</w:t>
      </w:r>
      <w:r w:rsidRPr="00A34473">
        <w:rPr>
          <w:spacing w:val="-6"/>
        </w:rPr>
        <w:t>).</w:t>
      </w:r>
    </w:p>
    <w:p w:rsidR="00A34473" w:rsidRPr="000564DE" w:rsidP="00AB22FA">
      <w:pPr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34473">
        <w:rPr>
          <w:spacing w:val="-6"/>
        </w:rPr>
        <w:t xml:space="preserve">Должностным лицом органа внутренних дел медицинское освидетельствование </w:t>
      </w:r>
      <w:r w:rsidR="00F510D7">
        <w:rPr>
          <w:spacing w:val="-6"/>
        </w:rPr>
        <w:t xml:space="preserve">    </w:t>
      </w:r>
      <w:r w:rsidRPr="00B77114" w:rsidR="00B77114">
        <w:rPr>
          <w:spacing w:val="-6"/>
        </w:rPr>
        <w:t>Васильченко П.И.</w:t>
      </w:r>
      <w:r w:rsidRPr="00A34473">
        <w:rPr>
          <w:spacing w:val="-6"/>
        </w:rPr>
        <w:t xml:space="preserve"> на состояние опьянения не проводилось,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</w:t>
      </w:r>
      <w:r w:rsidR="00AB22FA">
        <w:rPr>
          <w:spacing w:val="-6"/>
        </w:rPr>
        <w:t xml:space="preserve"> </w:t>
      </w:r>
      <w:r w:rsidR="00B77114">
        <w:t>(л.д.12</w:t>
      </w:r>
      <w:r w:rsidR="00AB22FA">
        <w:t>)</w:t>
      </w:r>
      <w:r w:rsidRPr="00A34473">
        <w:rPr>
          <w:spacing w:val="-6"/>
        </w:rPr>
        <w:t>.</w:t>
      </w:r>
    </w:p>
    <w:p w:rsidR="00165491" w:rsidRPr="000564DE" w:rsidP="00FC6D1C">
      <w:pPr>
        <w:ind w:firstLine="567"/>
        <w:jc w:val="both"/>
      </w:pPr>
      <w:r w:rsidRPr="000564DE">
        <w:rPr>
          <w:spacing w:val="-6"/>
        </w:rPr>
        <w:t xml:space="preserve">Диспозицией части 1 статьи 12.26 КоАП РФ предусмотрена административная ответственность за </w:t>
      </w:r>
      <w:r w:rsidRPr="000564DE">
        <w:t xml:space="preserve">невыполнение водителем транспортного средства законного </w:t>
      </w:r>
      <w:hyperlink r:id="rId5" w:history="1">
        <w:r w:rsidRPr="000564DE">
          <w:rPr>
            <w:rStyle w:val="Hyperlink"/>
            <w:color w:val="auto"/>
          </w:rPr>
          <w:t>требования</w:t>
        </w:r>
      </w:hyperlink>
      <w:r w:rsidRPr="000564DE">
        <w:t xml:space="preserve"> уполномоченного </w:t>
      </w:r>
      <w:hyperlink r:id="rId6" w:history="1">
        <w:r w:rsidRPr="000564DE">
          <w:rPr>
            <w:rStyle w:val="Hyperlink"/>
            <w:color w:val="auto"/>
          </w:rPr>
          <w:t>должностного лица</w:t>
        </w:r>
      </w:hyperlink>
      <w:r w:rsidRPr="000564DE">
        <w:t xml:space="preserve"> о прохождении </w:t>
      </w:r>
      <w:hyperlink r:id="rId7" w:history="1">
        <w:r w:rsidRPr="000564DE">
          <w:rPr>
            <w:rStyle w:val="Hyperlink"/>
            <w:color w:val="auto"/>
          </w:rPr>
          <w:t>медицинского освидетельствования</w:t>
        </w:r>
      </w:hyperlink>
      <w:r w:rsidRPr="000564DE">
        <w:t xml:space="preserve"> на состояние опьянения, если такие действия (бездействие) не содержат </w:t>
      </w:r>
      <w:hyperlink r:id="rId8" w:history="1">
        <w:r w:rsidRPr="000564DE">
          <w:rPr>
            <w:rStyle w:val="Hyperlink"/>
            <w:color w:val="auto"/>
          </w:rPr>
          <w:t>уголовно наказуемого</w:t>
        </w:r>
      </w:hyperlink>
      <w:r w:rsidRPr="000564DE">
        <w:t xml:space="preserve"> деяния.</w:t>
      </w:r>
    </w:p>
    <w:p w:rsidR="001308E8" w:rsidRPr="00B7559A" w:rsidP="0006034C">
      <w:pPr>
        <w:ind w:firstLine="567"/>
        <w:jc w:val="both"/>
      </w:pPr>
      <w:r w:rsidRPr="00AB22FA">
        <w:t>В силу статьи 26.11 КоАП РФ оцениваю представленны</w:t>
      </w:r>
      <w:r>
        <w:t xml:space="preserve">е материалы дела: протокол от </w:t>
      </w:r>
      <w:r w:rsidRPr="0006034C" w:rsidR="0006034C">
        <w:t>25 февраля 2024 года</w:t>
      </w:r>
      <w:r w:rsidRPr="00AB22FA">
        <w:t xml:space="preserve"> се</w:t>
      </w:r>
      <w:r w:rsidR="0006034C">
        <w:t xml:space="preserve">рии 82АП № </w:t>
      </w:r>
      <w:r w:rsidR="00D26EFC">
        <w:rPr>
          <w:bdr w:val="none" w:sz="0" w:space="0" w:color="auto" w:frame="1"/>
        </w:rPr>
        <w:t>&lt;ДАННЫЕ ИЗЪЯТЫ&gt;</w:t>
      </w:r>
      <w:r w:rsidRPr="00AB22FA">
        <w:t xml:space="preserve"> об административном правонарушении (</w:t>
      </w:r>
      <w:r>
        <w:t>л</w:t>
      </w:r>
      <w:r w:rsidR="0006034C">
        <w:t>.д.1), параметры поиска (</w:t>
      </w:r>
      <w:r w:rsidR="0006034C">
        <w:t>л.д</w:t>
      </w:r>
      <w:r w:rsidR="0006034C">
        <w:t>. 11</w:t>
      </w:r>
      <w:r>
        <w:t xml:space="preserve">), </w:t>
      </w:r>
      <w:r w:rsidR="0006034C">
        <w:t>справку (</w:t>
      </w:r>
      <w:r w:rsidR="0006034C">
        <w:t>л.д</w:t>
      </w:r>
      <w:r w:rsidR="0006034C">
        <w:t>. 9</w:t>
      </w:r>
      <w:r w:rsidRPr="00AB22FA">
        <w:t xml:space="preserve">), протокол </w:t>
      </w:r>
      <w:r w:rsidRPr="0006034C" w:rsidR="0006034C">
        <w:t xml:space="preserve">от 25 февраля 2024 года серии 82 СИ       № </w:t>
      </w:r>
      <w:r w:rsidR="00D26EFC">
        <w:rPr>
          <w:bdr w:val="none" w:sz="0" w:space="0" w:color="auto" w:frame="1"/>
        </w:rPr>
        <w:t>&lt;ДАННЫЕ ИЗЪЯТЫ&gt;</w:t>
      </w:r>
      <w:r w:rsidRPr="00AB22FA">
        <w:t xml:space="preserve"> об отстранении от управлени</w:t>
      </w:r>
      <w:r w:rsidR="00F510D7">
        <w:t>я транспортным средством (</w:t>
      </w:r>
      <w:r w:rsidR="00F510D7">
        <w:t>л.д</w:t>
      </w:r>
      <w:r w:rsidR="00F510D7">
        <w:t>. 3</w:t>
      </w:r>
      <w:r w:rsidRPr="00AB22FA">
        <w:t xml:space="preserve">), акт от </w:t>
      </w:r>
      <w:r w:rsidRPr="0006034C" w:rsidR="0006034C">
        <w:t>25 февраля 2024</w:t>
      </w:r>
      <w:r w:rsidRPr="0006034C" w:rsidR="0006034C">
        <w:t xml:space="preserve"> года</w:t>
      </w:r>
      <w:r w:rsidR="00F510D7">
        <w:t xml:space="preserve"> серии 82</w:t>
      </w:r>
      <w:r w:rsidR="0006034C">
        <w:t xml:space="preserve"> </w:t>
      </w:r>
      <w:r w:rsidR="00F510D7">
        <w:t>А</w:t>
      </w:r>
      <w:r w:rsidR="0006034C">
        <w:t>О</w:t>
      </w:r>
      <w:r>
        <w:t xml:space="preserve"> № </w:t>
      </w:r>
      <w:r w:rsidR="00D26EFC">
        <w:rPr>
          <w:bdr w:val="none" w:sz="0" w:space="0" w:color="auto" w:frame="1"/>
        </w:rPr>
        <w:t>&lt;ДАННЫЕ ИЗЪЯТЫ&gt;</w:t>
      </w:r>
      <w:r w:rsidRPr="00AB22FA">
        <w:t>освидетельствования на состояние алко</w:t>
      </w:r>
      <w:r w:rsidR="00F510D7">
        <w:t>гольного опьянения и чек (</w:t>
      </w:r>
      <w:r w:rsidR="00F510D7">
        <w:t>л.д</w:t>
      </w:r>
      <w:r w:rsidR="00F510D7">
        <w:t>. 4-5</w:t>
      </w:r>
      <w:r w:rsidRPr="00AB22FA">
        <w:t xml:space="preserve">), протокол </w:t>
      </w:r>
      <w:r w:rsidRPr="0006034C" w:rsidR="0006034C">
        <w:t xml:space="preserve">от 25 февраля 2024 года серии 82 МО № </w:t>
      </w:r>
      <w:r w:rsidR="00D26EFC">
        <w:rPr>
          <w:bdr w:val="none" w:sz="0" w:space="0" w:color="auto" w:frame="1"/>
        </w:rPr>
        <w:t>&lt;ДАННЫЕ ИЗЪЯТЫ&gt;</w:t>
      </w:r>
      <w:r w:rsidRPr="00AB22FA">
        <w:t xml:space="preserve"> о направлении на медицинское освидетельствование </w:t>
      </w:r>
      <w:r w:rsidR="00F510D7">
        <w:t>на состояние опьянения (л.д.6</w:t>
      </w:r>
      <w:r w:rsidRPr="00AB22FA">
        <w:t xml:space="preserve">), </w:t>
      </w:r>
      <w:r w:rsidR="0006034C">
        <w:t>копию свидетельства о поверке (л.д.7), карточку операции с ВУ (л.д.10</w:t>
      </w:r>
      <w:r w:rsidR="00F510D7">
        <w:t xml:space="preserve">), </w:t>
      </w:r>
      <w:r w:rsidRPr="00AB22FA">
        <w:t>СD-диск с видеозаписью, на которой зафиксирован отказ от прохождения освидетельствования на состояние опьянения</w:t>
      </w:r>
      <w:r w:rsidR="0006034C">
        <w:t xml:space="preserve"> (л.д.12</w:t>
      </w:r>
      <w:r>
        <w:t>)</w:t>
      </w:r>
      <w:r w:rsidRPr="00AB22FA">
        <w:t>, а также иные материалы, как надлежащие доказательства.</w:t>
      </w:r>
      <w:r w:rsidRPr="00F510D7" w:rsidR="00E44A65">
        <w:rPr>
          <w:b/>
        </w:rPr>
        <w:t xml:space="preserve"> </w:t>
      </w:r>
    </w:p>
    <w:p w:rsidR="003D1758" w:rsidRPr="003D1758" w:rsidP="00A72C60">
      <w:pPr>
        <w:ind w:firstLine="567"/>
        <w:jc w:val="both"/>
      </w:pPr>
      <w:r w:rsidRPr="003D1758">
        <w:t xml:space="preserve">Все составленные инспектором ДПС процессуальные документы подписаны           </w:t>
      </w:r>
      <w:r w:rsidRPr="00B01402" w:rsidR="00B01402">
        <w:t>Васильченко П.И.</w:t>
      </w:r>
      <w:r w:rsidRPr="003D1758">
        <w:t xml:space="preserve"> без возражен</w:t>
      </w:r>
      <w:r>
        <w:t>ий, в протоколе об административном правонарушении им собственноручно указано «</w:t>
      </w:r>
      <w:r w:rsidR="006A6032">
        <w:t>П</w:t>
      </w:r>
      <w:r w:rsidR="00B01402">
        <w:t>ереволновался. Вёз девушку на вокзал, чтобы не опоздать отказался от прохождения медицинского освидетельствования</w:t>
      </w:r>
      <w:r>
        <w:t xml:space="preserve">». </w:t>
      </w:r>
    </w:p>
    <w:p w:rsidR="0084665F" w:rsidRPr="000564DE" w:rsidP="003D1758">
      <w:pPr>
        <w:ind w:firstLine="567"/>
        <w:jc w:val="both"/>
      </w:pPr>
      <w:r>
        <w:t xml:space="preserve">Представленная суду видеозапись содержит все необходимые сведения о совершенных процессуальных действиях, имеющих значение для разрешения настоящего дела, а именно: разъяснение </w:t>
      </w:r>
      <w:r w:rsidRPr="005A294C" w:rsidR="005A294C">
        <w:t>Васильченко П.И.</w:t>
      </w:r>
      <w:r>
        <w:t xml:space="preserve"> его прав, требование пройти освидетельствование на месте и проехать в медицинское учреждение со ссылкой на основания, отказ </w:t>
      </w:r>
      <w:r w:rsidRPr="005A294C" w:rsidR="005A294C">
        <w:t>Васильченко П.И.</w:t>
      </w:r>
      <w:r>
        <w:t xml:space="preserve"> от выполнения требования инспектора пройти медицинское освидетельствование, разъяснение ему последствий такого отказа. </w:t>
      </w:r>
    </w:p>
    <w:p w:rsidR="00D107C5" w:rsidRPr="00BB35E0" w:rsidP="00BB35E0">
      <w:pPr>
        <w:ind w:firstLine="567"/>
        <w:jc w:val="both"/>
      </w:pPr>
      <w:r>
        <w:t xml:space="preserve">С учетом изложенного, </w:t>
      </w:r>
      <w:r w:rsidR="00C335E4">
        <w:t>суд приходит</w:t>
      </w:r>
      <w:r>
        <w:t xml:space="preserve"> к выводу, что материалами дела </w:t>
      </w:r>
      <w:r w:rsidR="00C335E4">
        <w:t xml:space="preserve">подтверждается факт совершения </w:t>
      </w:r>
      <w:r w:rsidRPr="005A294C" w:rsidR="005A294C">
        <w:t>Васильченко П.И.</w:t>
      </w:r>
      <w:r w:rsidR="007F40B6">
        <w:t xml:space="preserve"> </w:t>
      </w:r>
      <w:r w:rsidR="00C335E4">
        <w:t>административного правонарушения, предусмотренного</w:t>
      </w:r>
      <w:r>
        <w:t xml:space="preserve"> частью 1 статьи 12.26 КоАП РФ. </w:t>
      </w:r>
    </w:p>
    <w:p w:rsidR="0099063F" w:rsidRPr="00BB35E0" w:rsidP="00FC6D1C">
      <w:pPr>
        <w:ind w:firstLine="567"/>
        <w:jc w:val="both"/>
        <w:rPr>
          <w:bdr w:val="none" w:sz="0" w:space="0" w:color="auto" w:frame="1"/>
        </w:rPr>
      </w:pPr>
      <w:r w:rsidRPr="00BB35E0">
        <w:t xml:space="preserve">Суд признает исследованные доказательства достаточными для установления всех значимых обстоятельств по делу, </w:t>
      </w:r>
      <w:r w:rsidRPr="00CF15A0">
        <w:t xml:space="preserve">в </w:t>
      </w:r>
      <w:r w:rsidRPr="00CF15A0">
        <w:t>связи</w:t>
      </w:r>
      <w:r w:rsidRPr="00CF15A0">
        <w:t xml:space="preserve"> с чем </w:t>
      </w:r>
      <w:r w:rsidRPr="00CF15A0">
        <w:rPr>
          <w:bdr w:val="none" w:sz="0" w:space="0" w:color="auto" w:frame="1"/>
        </w:rPr>
        <w:t>основания для вызова в судебное заседание и допроса должностного лица, составившего протокол, отсутствуют</w:t>
      </w:r>
      <w:r w:rsidRPr="00BB35E0">
        <w:rPr>
          <w:bdr w:val="none" w:sz="0" w:space="0" w:color="auto" w:frame="1"/>
        </w:rPr>
        <w:t>.</w:t>
      </w:r>
    </w:p>
    <w:p w:rsidR="0099063F" w:rsidP="00FC6D1C">
      <w:pPr>
        <w:ind w:firstLine="567"/>
        <w:jc w:val="both"/>
        <w:rPr>
          <w:bdr w:val="none" w:sz="0" w:space="0" w:color="auto" w:frame="1"/>
        </w:rPr>
      </w:pPr>
      <w:r w:rsidRPr="00CE61FC">
        <w:rPr>
          <w:bdr w:val="none" w:sz="0" w:space="0" w:color="auto" w:frame="1"/>
        </w:rPr>
        <w:t>Нарушений положений ст. 25.7 КоАП РФ, влекущих признание доказательств недопустимыми и прекращение дела об административном правонарушении, предусмотренном ч.1 ст. 12.</w:t>
      </w:r>
      <w:r>
        <w:rPr>
          <w:bdr w:val="none" w:sz="0" w:space="0" w:color="auto" w:frame="1"/>
        </w:rPr>
        <w:t>26</w:t>
      </w:r>
      <w:r w:rsidRPr="00CE61FC">
        <w:rPr>
          <w:bdr w:val="none" w:sz="0" w:space="0" w:color="auto" w:frame="1"/>
        </w:rPr>
        <w:t xml:space="preserve"> КоАП РФ в отношении </w:t>
      </w:r>
      <w:r w:rsidRPr="002F0A32" w:rsidR="002F0A32">
        <w:rPr>
          <w:bdr w:val="none" w:sz="0" w:space="0" w:color="auto" w:frame="1"/>
        </w:rPr>
        <w:t>Васильченко П.И.</w:t>
      </w:r>
      <w:r w:rsidRPr="00CE61FC">
        <w:rPr>
          <w:bdr w:val="none" w:sz="0" w:space="0" w:color="auto" w:frame="1"/>
        </w:rPr>
        <w:t>, не допущено.</w:t>
      </w:r>
    </w:p>
    <w:p w:rsidR="001A61F6" w:rsidRPr="00CF15A0" w:rsidP="00CF15A0">
      <w:pPr>
        <w:autoSpaceDE w:val="0"/>
        <w:autoSpaceDN w:val="0"/>
        <w:adjustRightInd w:val="0"/>
        <w:ind w:right="23" w:firstLine="567"/>
        <w:jc w:val="both"/>
      </w:pPr>
      <w:r>
        <w:t xml:space="preserve">При назначении наказания учитывается характер совершенного правонарушения, личность правонарушителя, </w:t>
      </w:r>
      <w:r w:rsidR="00CF15A0">
        <w:t xml:space="preserve">признание вины в качестве смягчающего обстоятельства, </w:t>
      </w:r>
      <w:r w:rsidR="00783CA0">
        <w:t>отсутствие</w:t>
      </w:r>
      <w:r w:rsidR="0099063F">
        <w:t xml:space="preserve"> </w:t>
      </w:r>
      <w:r>
        <w:t xml:space="preserve">отягчающих </w:t>
      </w:r>
      <w:r>
        <w:rPr>
          <w:color w:val="000000"/>
        </w:rPr>
        <w:t>обстоятельств.</w:t>
      </w:r>
    </w:p>
    <w:p w:rsidR="002B451C" w:rsidRPr="00835FEC" w:rsidP="00835FEC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>С учё</w:t>
      </w:r>
      <w:r>
        <w:rPr>
          <w:rFonts w:eastAsia="Calibri"/>
          <w:color w:val="000000"/>
          <w:lang w:eastAsia="en-US"/>
        </w:rPr>
        <w:t xml:space="preserve">том изложенного </w:t>
      </w:r>
      <w:r w:rsidRPr="002F0A32" w:rsidR="002F0A32">
        <w:rPr>
          <w:rFonts w:eastAsia="Calibri"/>
          <w:color w:val="000000"/>
          <w:lang w:eastAsia="en-US"/>
        </w:rPr>
        <w:t>Васильченко П.И.</w:t>
      </w:r>
      <w:r>
        <w:rPr>
          <w:rFonts w:eastAsia="Calibri"/>
          <w:color w:val="000000"/>
          <w:lang w:eastAsia="en-US"/>
        </w:rPr>
        <w:t xml:space="preserve"> следует подвергнуть административному наказанию в виде штрафа с лишением права управления транспортными средствами.</w:t>
      </w:r>
    </w:p>
    <w:p w:rsidR="00DC2CA4" w:rsidP="0029762F">
      <w:pPr>
        <w:tabs>
          <w:tab w:val="left" w:pos="24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</w:t>
      </w:r>
      <w:r>
        <w:rPr>
          <w:bdr w:val="none" w:sz="0" w:space="0" w:color="auto" w:frame="1"/>
        </w:rPr>
        <w:t xml:space="preserve"> об административных правонарушениях</w:t>
      </w:r>
      <w:r>
        <w:t>,</w:t>
      </w:r>
      <w:r>
        <w:rPr>
          <w:lang w:val="uk-UA"/>
        </w:rPr>
        <w:t xml:space="preserve"> </w:t>
      </w:r>
      <w:r>
        <w:rPr>
          <w:lang w:val="uk-UA"/>
        </w:rPr>
        <w:t>мировой</w:t>
      </w:r>
      <w:r>
        <w:rPr>
          <w:lang w:val="uk-UA"/>
        </w:rPr>
        <w:t xml:space="preserve"> </w:t>
      </w:r>
      <w:r>
        <w:t>судья,</w:t>
      </w:r>
      <w:r>
        <w:rPr>
          <w:color w:val="000000"/>
        </w:rPr>
        <w:t xml:space="preserve"> </w:t>
      </w:r>
    </w:p>
    <w:p w:rsidR="00165491" w:rsidP="00FC6D1C">
      <w:pPr>
        <w:ind w:firstLine="567"/>
        <w:jc w:val="center"/>
      </w:pPr>
      <w:r>
        <w:t>постановил:</w:t>
      </w:r>
    </w:p>
    <w:p w:rsidR="00165491" w:rsidP="00FC6D1C">
      <w:pPr>
        <w:tabs>
          <w:tab w:val="left" w:pos="2408"/>
        </w:tabs>
        <w:ind w:firstLine="567"/>
        <w:jc w:val="both"/>
      </w:pPr>
      <w:r>
        <w:t xml:space="preserve">признать </w:t>
      </w:r>
      <w:r w:rsidRPr="002F0A32" w:rsidR="002F0A32">
        <w:rPr>
          <w:bdr w:val="none" w:sz="0" w:space="0" w:color="auto" w:frame="1"/>
        </w:rPr>
        <w:t>Васильченко Павла Ивановича</w:t>
      </w:r>
      <w:r>
        <w:t xml:space="preserve"> виновным</w:t>
      </w:r>
      <w:r>
        <w:rPr>
          <w:lang w:val="uk-UA"/>
        </w:rPr>
        <w:t xml:space="preserve"> </w:t>
      </w:r>
      <w:r>
        <w:rPr>
          <w:bCs/>
        </w:rPr>
        <w:t xml:space="preserve">в совершении административного правонарушения, предусмотренного частью 1 статьи 12.26 </w:t>
      </w:r>
      <w:r>
        <w:t xml:space="preserve">Кодекса Российской Федерации об административных правонарушениях, </w:t>
      </w:r>
      <w:r>
        <w:rPr>
          <w:bCs/>
        </w:rPr>
        <w:t>и назначить ему наказание в виде административного</w:t>
      </w:r>
      <w:r>
        <w:t xml:space="preserve"> штрафа в сумме 30 000 (тридцать тысяч) рублей с лишением права управления транспортными средствами сроком на 1 (один) год и 6 (шесть) месяцев.</w:t>
      </w:r>
    </w:p>
    <w:p w:rsidR="00165491" w:rsidP="002F0A32">
      <w:pPr>
        <w:ind w:firstLine="567"/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</w:t>
      </w:r>
      <w:r>
        <w:t xml:space="preserve"> Республика Крым Банка России, КПП 910201001, ИНН 9102003230, ОКТМО 35701000, номер счета получателя платежа 03100643000000017500</w:t>
      </w:r>
      <w:r w:rsidR="00EB5DEC">
        <w:t>,</w:t>
      </w:r>
      <w:r>
        <w:t xml:space="preserve"> </w:t>
      </w:r>
      <w:r>
        <w:t>кор</w:t>
      </w:r>
      <w:r>
        <w:t>/счет</w:t>
      </w:r>
      <w:r>
        <w:t xml:space="preserve"> 40102810645370000035, БИК 013510002, КБК 18811601123010001140, УИН </w:t>
      </w:r>
      <w:r w:rsidR="00DA577B">
        <w:t>188104912</w:t>
      </w:r>
      <w:r w:rsidR="002F0A32">
        <w:t>41000002942</w:t>
      </w:r>
      <w:r w:rsidR="00727CDC">
        <w:t>.</w:t>
      </w:r>
    </w:p>
    <w:p w:rsidR="00165491" w:rsidP="00FC6D1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835FEC">
        <w:rPr>
          <w:rFonts w:eastAsia="Calibri"/>
          <w:shd w:val="clear" w:color="auto" w:fill="FFFFFF"/>
          <w:lang w:eastAsia="en-US"/>
        </w:rPr>
        <w:t>ь по почте в судебный участок № 4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835FEC">
        <w:rPr>
          <w:rFonts w:eastAsia="Calibri"/>
          <w:shd w:val="clear" w:color="auto" w:fill="FFFFFF"/>
          <w:lang w:eastAsia="en-US"/>
        </w:rPr>
        <w:t>Железнодорожного</w:t>
      </w:r>
      <w:r>
        <w:rPr>
          <w:rFonts w:eastAsia="Calibri"/>
          <w:shd w:val="clear" w:color="auto" w:fill="FFFFFF"/>
          <w:lang w:eastAsia="en-US"/>
        </w:rPr>
        <w:t xml:space="preserve"> судебного района г. Си</w:t>
      </w:r>
      <w:r w:rsidR="00835FEC">
        <w:rPr>
          <w:rFonts w:eastAsia="Calibri"/>
          <w:shd w:val="clear" w:color="auto" w:fill="FFFFFF"/>
          <w:lang w:eastAsia="en-US"/>
        </w:rPr>
        <w:t xml:space="preserve">мферополь по адресу: 295017, </w:t>
      </w:r>
      <w:r>
        <w:rPr>
          <w:rFonts w:eastAsia="Calibri"/>
          <w:shd w:val="clear" w:color="auto" w:fill="FFFFFF"/>
          <w:lang w:eastAsia="en-US"/>
        </w:rPr>
        <w:t xml:space="preserve">г. Симферополь, ул. Киевская, 55/2. </w:t>
      </w:r>
    </w:p>
    <w:p w:rsidR="00165491" w:rsidRPr="000564DE" w:rsidP="00FC6D1C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</w:t>
      </w:r>
      <w:r w:rsidRPr="000564DE">
        <w:t>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Разъяснить, что </w:t>
      </w:r>
      <w:r w:rsidRPr="000564DE">
        <w:t>согласно статьи</w:t>
      </w:r>
      <w:r w:rsidRPr="000564DE">
        <w:t xml:space="preserve">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sub_32601" w:history="1">
        <w:r w:rsidRPr="000564DE">
          <w:rPr>
            <w:rStyle w:val="Hyperlink"/>
            <w:color w:val="auto"/>
          </w:rPr>
          <w:t>частями 1 - 3.1 статьи 32.6</w:t>
        </w:r>
      </w:hyperlink>
      <w:r w:rsidRPr="000564DE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65491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5491" w:rsidP="00FC6D1C">
      <w:pPr>
        <w:ind w:firstLine="567"/>
        <w:jc w:val="both"/>
      </w:pPr>
      <w:r>
        <w:t xml:space="preserve">Постановление может быть обжаловано в </w:t>
      </w:r>
      <w:r w:rsidR="00A85E35">
        <w:t>Железнодорожный</w:t>
      </w:r>
      <w:r>
        <w:t xml:space="preserve"> районный суд </w:t>
      </w:r>
      <w:r w:rsidR="00A85E35">
        <w:t xml:space="preserve">                     </w:t>
      </w:r>
      <w:r>
        <w:t>г. Симферополя Республики Крым в течение 10 суток со дн</w:t>
      </w:r>
      <w:r w:rsidR="00727CDC">
        <w:t>я получения копии постановления</w:t>
      </w:r>
      <w:r>
        <w:t>.</w:t>
      </w:r>
    </w:p>
    <w:p w:rsidR="003F71BD" w:rsidP="00FC6D1C">
      <w:pPr>
        <w:pStyle w:val="Heading2"/>
        <w:shd w:val="clear" w:color="auto" w:fill="FFFFFF"/>
        <w:spacing w:before="0" w:after="0"/>
        <w:ind w:firstLine="567"/>
        <w:jc w:val="both"/>
      </w:pPr>
    </w:p>
    <w:p w:rsidR="00E76EAF" w:rsidP="00FC6D1C">
      <w:pPr>
        <w:ind w:firstLine="567"/>
        <w:jc w:val="both"/>
      </w:pPr>
      <w:r>
        <w:t xml:space="preserve">Мировой судья                                                        </w:t>
      </w:r>
      <w:r w:rsidR="002F3931">
        <w:t xml:space="preserve">                               </w:t>
      </w:r>
      <w:r>
        <w:t xml:space="preserve">   </w:t>
      </w:r>
      <w:r w:rsidR="003F71BD">
        <w:t xml:space="preserve">     </w:t>
      </w:r>
      <w:r>
        <w:t xml:space="preserve"> </w:t>
      </w:r>
      <w:r w:rsidR="004A75E4">
        <w:t>А.А</w:t>
      </w:r>
      <w:r w:rsidR="002F3931">
        <w:t>. Оникий</w:t>
      </w:r>
    </w:p>
    <w:sectPr w:rsidSect="009F1B46">
      <w:headerReference w:type="default" r:id="rId10"/>
      <w:pgSz w:w="11906" w:h="16838"/>
      <w:pgMar w:top="1135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3987969"/>
      <w:docPartObj>
        <w:docPartGallery w:val="Page Numbers (Top of Page)"/>
        <w:docPartUnique/>
      </w:docPartObj>
    </w:sdtPr>
    <w:sdtContent>
      <w:p w:rsidR="002578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F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2FD"/>
    <w:rsid w:val="000024FB"/>
    <w:rsid w:val="000132F2"/>
    <w:rsid w:val="00013842"/>
    <w:rsid w:val="00020C83"/>
    <w:rsid w:val="00022A82"/>
    <w:rsid w:val="00023DB0"/>
    <w:rsid w:val="00023DC3"/>
    <w:rsid w:val="00026372"/>
    <w:rsid w:val="000325E3"/>
    <w:rsid w:val="00032DE3"/>
    <w:rsid w:val="0003396D"/>
    <w:rsid w:val="00033A1D"/>
    <w:rsid w:val="00037302"/>
    <w:rsid w:val="0004010D"/>
    <w:rsid w:val="00041545"/>
    <w:rsid w:val="0004555B"/>
    <w:rsid w:val="000468FD"/>
    <w:rsid w:val="00046E11"/>
    <w:rsid w:val="000475E1"/>
    <w:rsid w:val="000476A9"/>
    <w:rsid w:val="00047D2C"/>
    <w:rsid w:val="00051672"/>
    <w:rsid w:val="0005237F"/>
    <w:rsid w:val="00053672"/>
    <w:rsid w:val="000539B8"/>
    <w:rsid w:val="000544CA"/>
    <w:rsid w:val="00055F1D"/>
    <w:rsid w:val="00056221"/>
    <w:rsid w:val="000564DE"/>
    <w:rsid w:val="00060015"/>
    <w:rsid w:val="0006034C"/>
    <w:rsid w:val="0006244C"/>
    <w:rsid w:val="00062B60"/>
    <w:rsid w:val="00064ECC"/>
    <w:rsid w:val="000661E3"/>
    <w:rsid w:val="00070DDB"/>
    <w:rsid w:val="00071927"/>
    <w:rsid w:val="00076AC1"/>
    <w:rsid w:val="000804DC"/>
    <w:rsid w:val="00080DEC"/>
    <w:rsid w:val="00083903"/>
    <w:rsid w:val="00083AE8"/>
    <w:rsid w:val="00084460"/>
    <w:rsid w:val="000854A5"/>
    <w:rsid w:val="00085D5C"/>
    <w:rsid w:val="00086343"/>
    <w:rsid w:val="000916BF"/>
    <w:rsid w:val="00091F57"/>
    <w:rsid w:val="00092BE2"/>
    <w:rsid w:val="0009377E"/>
    <w:rsid w:val="00094C30"/>
    <w:rsid w:val="00094DE9"/>
    <w:rsid w:val="00096876"/>
    <w:rsid w:val="000A1F10"/>
    <w:rsid w:val="000A3C5D"/>
    <w:rsid w:val="000A4C69"/>
    <w:rsid w:val="000A764B"/>
    <w:rsid w:val="000B091F"/>
    <w:rsid w:val="000B1324"/>
    <w:rsid w:val="000C0AC2"/>
    <w:rsid w:val="000C24C7"/>
    <w:rsid w:val="000C6FD0"/>
    <w:rsid w:val="000C7DB1"/>
    <w:rsid w:val="000D2007"/>
    <w:rsid w:val="000D20D6"/>
    <w:rsid w:val="000E3217"/>
    <w:rsid w:val="000E3339"/>
    <w:rsid w:val="000E3740"/>
    <w:rsid w:val="000E3DAB"/>
    <w:rsid w:val="000E4FFB"/>
    <w:rsid w:val="000E5133"/>
    <w:rsid w:val="000E63DA"/>
    <w:rsid w:val="000F0FFE"/>
    <w:rsid w:val="000F60C0"/>
    <w:rsid w:val="000F689B"/>
    <w:rsid w:val="00101009"/>
    <w:rsid w:val="00102BDE"/>
    <w:rsid w:val="00110C83"/>
    <w:rsid w:val="001120D4"/>
    <w:rsid w:val="00112B9C"/>
    <w:rsid w:val="00113333"/>
    <w:rsid w:val="00113BAD"/>
    <w:rsid w:val="00113E89"/>
    <w:rsid w:val="00114EA9"/>
    <w:rsid w:val="00116548"/>
    <w:rsid w:val="00116C9E"/>
    <w:rsid w:val="00116D16"/>
    <w:rsid w:val="001308E8"/>
    <w:rsid w:val="00131233"/>
    <w:rsid w:val="00134A92"/>
    <w:rsid w:val="001370D4"/>
    <w:rsid w:val="00137CE3"/>
    <w:rsid w:val="0014510C"/>
    <w:rsid w:val="0014585B"/>
    <w:rsid w:val="00147644"/>
    <w:rsid w:val="00151976"/>
    <w:rsid w:val="00152215"/>
    <w:rsid w:val="0015567F"/>
    <w:rsid w:val="00155FC7"/>
    <w:rsid w:val="001609AA"/>
    <w:rsid w:val="00160EF1"/>
    <w:rsid w:val="00164EFE"/>
    <w:rsid w:val="00165491"/>
    <w:rsid w:val="00171E37"/>
    <w:rsid w:val="00174D4D"/>
    <w:rsid w:val="00177B20"/>
    <w:rsid w:val="001824F9"/>
    <w:rsid w:val="00182660"/>
    <w:rsid w:val="00182E52"/>
    <w:rsid w:val="001859F7"/>
    <w:rsid w:val="0018673F"/>
    <w:rsid w:val="001938B3"/>
    <w:rsid w:val="001A02EB"/>
    <w:rsid w:val="001A16DD"/>
    <w:rsid w:val="001A24E6"/>
    <w:rsid w:val="001A5A97"/>
    <w:rsid w:val="001A61F6"/>
    <w:rsid w:val="001B1880"/>
    <w:rsid w:val="001B5A1A"/>
    <w:rsid w:val="001B7BA2"/>
    <w:rsid w:val="001C0F8A"/>
    <w:rsid w:val="001C0FB7"/>
    <w:rsid w:val="001C19E6"/>
    <w:rsid w:val="001C1CF9"/>
    <w:rsid w:val="001C3B71"/>
    <w:rsid w:val="001C56BA"/>
    <w:rsid w:val="001C592E"/>
    <w:rsid w:val="001C781C"/>
    <w:rsid w:val="001C7D71"/>
    <w:rsid w:val="001D0C4F"/>
    <w:rsid w:val="001D7397"/>
    <w:rsid w:val="001E1BB5"/>
    <w:rsid w:val="001E3274"/>
    <w:rsid w:val="001E3C67"/>
    <w:rsid w:val="001E7202"/>
    <w:rsid w:val="001F1E99"/>
    <w:rsid w:val="001F54E3"/>
    <w:rsid w:val="001F71DA"/>
    <w:rsid w:val="0020020F"/>
    <w:rsid w:val="002012FF"/>
    <w:rsid w:val="002042D0"/>
    <w:rsid w:val="002061A7"/>
    <w:rsid w:val="00206FEF"/>
    <w:rsid w:val="00207442"/>
    <w:rsid w:val="00207C70"/>
    <w:rsid w:val="002134BE"/>
    <w:rsid w:val="00213835"/>
    <w:rsid w:val="00213F4D"/>
    <w:rsid w:val="002155D9"/>
    <w:rsid w:val="00215FB7"/>
    <w:rsid w:val="00216686"/>
    <w:rsid w:val="00222EDC"/>
    <w:rsid w:val="00222F6F"/>
    <w:rsid w:val="00223253"/>
    <w:rsid w:val="0022492E"/>
    <w:rsid w:val="002266C3"/>
    <w:rsid w:val="0022684A"/>
    <w:rsid w:val="00226BC5"/>
    <w:rsid w:val="0023146D"/>
    <w:rsid w:val="00231AF0"/>
    <w:rsid w:val="00235D3B"/>
    <w:rsid w:val="00244D7D"/>
    <w:rsid w:val="00247D1A"/>
    <w:rsid w:val="00247FEA"/>
    <w:rsid w:val="00250ED9"/>
    <w:rsid w:val="0025403B"/>
    <w:rsid w:val="00256933"/>
    <w:rsid w:val="00257811"/>
    <w:rsid w:val="00264EA0"/>
    <w:rsid w:val="00266439"/>
    <w:rsid w:val="0026756A"/>
    <w:rsid w:val="00270701"/>
    <w:rsid w:val="00270839"/>
    <w:rsid w:val="00273A6F"/>
    <w:rsid w:val="00280C3E"/>
    <w:rsid w:val="002820FC"/>
    <w:rsid w:val="00284DF0"/>
    <w:rsid w:val="00292183"/>
    <w:rsid w:val="002921A0"/>
    <w:rsid w:val="00292B63"/>
    <w:rsid w:val="0029536E"/>
    <w:rsid w:val="0029762F"/>
    <w:rsid w:val="002A01C1"/>
    <w:rsid w:val="002A01DD"/>
    <w:rsid w:val="002A3F72"/>
    <w:rsid w:val="002A4C85"/>
    <w:rsid w:val="002A4ED3"/>
    <w:rsid w:val="002A6A89"/>
    <w:rsid w:val="002B1AD0"/>
    <w:rsid w:val="002B31E6"/>
    <w:rsid w:val="002B3966"/>
    <w:rsid w:val="002B3E48"/>
    <w:rsid w:val="002B451C"/>
    <w:rsid w:val="002B6991"/>
    <w:rsid w:val="002B7211"/>
    <w:rsid w:val="002C13F9"/>
    <w:rsid w:val="002C7077"/>
    <w:rsid w:val="002C7D8C"/>
    <w:rsid w:val="002D001B"/>
    <w:rsid w:val="002D02D6"/>
    <w:rsid w:val="002D0436"/>
    <w:rsid w:val="002D44B5"/>
    <w:rsid w:val="002D5ED7"/>
    <w:rsid w:val="002D785B"/>
    <w:rsid w:val="002E24B1"/>
    <w:rsid w:val="002E4744"/>
    <w:rsid w:val="002E4A36"/>
    <w:rsid w:val="002E57AC"/>
    <w:rsid w:val="002E6A4D"/>
    <w:rsid w:val="002F0A32"/>
    <w:rsid w:val="002F3931"/>
    <w:rsid w:val="002F4870"/>
    <w:rsid w:val="002F4C27"/>
    <w:rsid w:val="003046B7"/>
    <w:rsid w:val="00304F44"/>
    <w:rsid w:val="00305484"/>
    <w:rsid w:val="00313D98"/>
    <w:rsid w:val="00314BAF"/>
    <w:rsid w:val="003155B5"/>
    <w:rsid w:val="00317E6C"/>
    <w:rsid w:val="00321A92"/>
    <w:rsid w:val="00322B1D"/>
    <w:rsid w:val="003243C2"/>
    <w:rsid w:val="003266CF"/>
    <w:rsid w:val="003268BE"/>
    <w:rsid w:val="00330286"/>
    <w:rsid w:val="003310AC"/>
    <w:rsid w:val="0033196A"/>
    <w:rsid w:val="00331FAA"/>
    <w:rsid w:val="00332126"/>
    <w:rsid w:val="00332352"/>
    <w:rsid w:val="003355B6"/>
    <w:rsid w:val="003372DD"/>
    <w:rsid w:val="00340CAD"/>
    <w:rsid w:val="0035090B"/>
    <w:rsid w:val="00352D58"/>
    <w:rsid w:val="00353340"/>
    <w:rsid w:val="00353F3B"/>
    <w:rsid w:val="00360594"/>
    <w:rsid w:val="0036192B"/>
    <w:rsid w:val="0037019D"/>
    <w:rsid w:val="00370CF5"/>
    <w:rsid w:val="00372322"/>
    <w:rsid w:val="00373D13"/>
    <w:rsid w:val="00373D70"/>
    <w:rsid w:val="00375B50"/>
    <w:rsid w:val="003761EF"/>
    <w:rsid w:val="00380072"/>
    <w:rsid w:val="00380922"/>
    <w:rsid w:val="00383ED4"/>
    <w:rsid w:val="0039489B"/>
    <w:rsid w:val="00395C10"/>
    <w:rsid w:val="0039718D"/>
    <w:rsid w:val="00397B6A"/>
    <w:rsid w:val="003A0825"/>
    <w:rsid w:val="003A28E9"/>
    <w:rsid w:val="003A3FC2"/>
    <w:rsid w:val="003A5C26"/>
    <w:rsid w:val="003A5F9B"/>
    <w:rsid w:val="003A7345"/>
    <w:rsid w:val="003B070F"/>
    <w:rsid w:val="003B0E86"/>
    <w:rsid w:val="003B5E98"/>
    <w:rsid w:val="003B68C8"/>
    <w:rsid w:val="003B7383"/>
    <w:rsid w:val="003B791D"/>
    <w:rsid w:val="003C28C6"/>
    <w:rsid w:val="003C2BEC"/>
    <w:rsid w:val="003C3A04"/>
    <w:rsid w:val="003C460D"/>
    <w:rsid w:val="003D12AD"/>
    <w:rsid w:val="003D1758"/>
    <w:rsid w:val="003D1945"/>
    <w:rsid w:val="003D4BFB"/>
    <w:rsid w:val="003D4CAF"/>
    <w:rsid w:val="003D5F0F"/>
    <w:rsid w:val="003D6229"/>
    <w:rsid w:val="003E3374"/>
    <w:rsid w:val="003E3BEA"/>
    <w:rsid w:val="003E54C3"/>
    <w:rsid w:val="003E5925"/>
    <w:rsid w:val="003E6CF8"/>
    <w:rsid w:val="003E77BF"/>
    <w:rsid w:val="003E7A08"/>
    <w:rsid w:val="003E7FBB"/>
    <w:rsid w:val="003F1A77"/>
    <w:rsid w:val="003F4328"/>
    <w:rsid w:val="003F496B"/>
    <w:rsid w:val="003F5B93"/>
    <w:rsid w:val="003F60CE"/>
    <w:rsid w:val="003F6474"/>
    <w:rsid w:val="003F71BD"/>
    <w:rsid w:val="00402267"/>
    <w:rsid w:val="00402382"/>
    <w:rsid w:val="00403258"/>
    <w:rsid w:val="00404E68"/>
    <w:rsid w:val="00406F5C"/>
    <w:rsid w:val="00407AF6"/>
    <w:rsid w:val="0041165B"/>
    <w:rsid w:val="004116A5"/>
    <w:rsid w:val="00411834"/>
    <w:rsid w:val="00412337"/>
    <w:rsid w:val="004154A5"/>
    <w:rsid w:val="00417023"/>
    <w:rsid w:val="004203F4"/>
    <w:rsid w:val="004230FB"/>
    <w:rsid w:val="00423798"/>
    <w:rsid w:val="004240A3"/>
    <w:rsid w:val="0042639E"/>
    <w:rsid w:val="004306FB"/>
    <w:rsid w:val="004314B4"/>
    <w:rsid w:val="00434B50"/>
    <w:rsid w:val="00434C3B"/>
    <w:rsid w:val="0044632A"/>
    <w:rsid w:val="00447455"/>
    <w:rsid w:val="00452466"/>
    <w:rsid w:val="00452BD4"/>
    <w:rsid w:val="004575A1"/>
    <w:rsid w:val="00463AB5"/>
    <w:rsid w:val="00463CEA"/>
    <w:rsid w:val="004656A4"/>
    <w:rsid w:val="00467001"/>
    <w:rsid w:val="0046731D"/>
    <w:rsid w:val="00467D0D"/>
    <w:rsid w:val="004726D1"/>
    <w:rsid w:val="00472E48"/>
    <w:rsid w:val="00476552"/>
    <w:rsid w:val="00481CDE"/>
    <w:rsid w:val="004923D0"/>
    <w:rsid w:val="0049260F"/>
    <w:rsid w:val="00493141"/>
    <w:rsid w:val="00493499"/>
    <w:rsid w:val="00494C3F"/>
    <w:rsid w:val="00495474"/>
    <w:rsid w:val="00495BF3"/>
    <w:rsid w:val="004964A2"/>
    <w:rsid w:val="004969D3"/>
    <w:rsid w:val="00496C0F"/>
    <w:rsid w:val="00496C45"/>
    <w:rsid w:val="004A0F5F"/>
    <w:rsid w:val="004A2B1B"/>
    <w:rsid w:val="004A4B07"/>
    <w:rsid w:val="004A57CB"/>
    <w:rsid w:val="004A75E4"/>
    <w:rsid w:val="004B1FC7"/>
    <w:rsid w:val="004B5F62"/>
    <w:rsid w:val="004B6C34"/>
    <w:rsid w:val="004B700B"/>
    <w:rsid w:val="004C075A"/>
    <w:rsid w:val="004C2097"/>
    <w:rsid w:val="004C3EE8"/>
    <w:rsid w:val="004C7CB3"/>
    <w:rsid w:val="004D14B4"/>
    <w:rsid w:val="004D20F8"/>
    <w:rsid w:val="004D57F6"/>
    <w:rsid w:val="004D5844"/>
    <w:rsid w:val="004D5A1B"/>
    <w:rsid w:val="004E0426"/>
    <w:rsid w:val="004E2549"/>
    <w:rsid w:val="004E4171"/>
    <w:rsid w:val="004E57E4"/>
    <w:rsid w:val="004E605E"/>
    <w:rsid w:val="004E66A7"/>
    <w:rsid w:val="004F0689"/>
    <w:rsid w:val="004F3ABD"/>
    <w:rsid w:val="004F7F52"/>
    <w:rsid w:val="005035C0"/>
    <w:rsid w:val="00503EA8"/>
    <w:rsid w:val="0050454C"/>
    <w:rsid w:val="00505361"/>
    <w:rsid w:val="005111A3"/>
    <w:rsid w:val="00512459"/>
    <w:rsid w:val="005134D3"/>
    <w:rsid w:val="0051372A"/>
    <w:rsid w:val="00514FB4"/>
    <w:rsid w:val="00516126"/>
    <w:rsid w:val="0052089A"/>
    <w:rsid w:val="00522264"/>
    <w:rsid w:val="005248EF"/>
    <w:rsid w:val="00525600"/>
    <w:rsid w:val="00525AC3"/>
    <w:rsid w:val="00526DC6"/>
    <w:rsid w:val="0052733C"/>
    <w:rsid w:val="00527A5C"/>
    <w:rsid w:val="005322B6"/>
    <w:rsid w:val="005324DD"/>
    <w:rsid w:val="00536AE0"/>
    <w:rsid w:val="005413B5"/>
    <w:rsid w:val="0054376C"/>
    <w:rsid w:val="00544A39"/>
    <w:rsid w:val="00544E8C"/>
    <w:rsid w:val="00552ADC"/>
    <w:rsid w:val="00554C89"/>
    <w:rsid w:val="0055690A"/>
    <w:rsid w:val="0055693F"/>
    <w:rsid w:val="00561FBA"/>
    <w:rsid w:val="005646BD"/>
    <w:rsid w:val="00565710"/>
    <w:rsid w:val="00567E5B"/>
    <w:rsid w:val="0057165A"/>
    <w:rsid w:val="00576DC3"/>
    <w:rsid w:val="00580338"/>
    <w:rsid w:val="00580E9C"/>
    <w:rsid w:val="00582B82"/>
    <w:rsid w:val="00586E05"/>
    <w:rsid w:val="0059076C"/>
    <w:rsid w:val="00593290"/>
    <w:rsid w:val="00593982"/>
    <w:rsid w:val="00593C7A"/>
    <w:rsid w:val="005955CC"/>
    <w:rsid w:val="00595B78"/>
    <w:rsid w:val="00595BB3"/>
    <w:rsid w:val="005974D5"/>
    <w:rsid w:val="00597CC0"/>
    <w:rsid w:val="005A0BE8"/>
    <w:rsid w:val="005A2737"/>
    <w:rsid w:val="005A294C"/>
    <w:rsid w:val="005A34E1"/>
    <w:rsid w:val="005A71E2"/>
    <w:rsid w:val="005B1D7B"/>
    <w:rsid w:val="005B20BD"/>
    <w:rsid w:val="005B36A5"/>
    <w:rsid w:val="005B74AB"/>
    <w:rsid w:val="005C2C5A"/>
    <w:rsid w:val="005C2E96"/>
    <w:rsid w:val="005C6287"/>
    <w:rsid w:val="005C6D4A"/>
    <w:rsid w:val="005C7B55"/>
    <w:rsid w:val="005D0211"/>
    <w:rsid w:val="005D1763"/>
    <w:rsid w:val="005D6C77"/>
    <w:rsid w:val="005D75B7"/>
    <w:rsid w:val="005E2154"/>
    <w:rsid w:val="005E461D"/>
    <w:rsid w:val="005E47C3"/>
    <w:rsid w:val="005E6C0E"/>
    <w:rsid w:val="005F180F"/>
    <w:rsid w:val="005F2F60"/>
    <w:rsid w:val="005F40F4"/>
    <w:rsid w:val="005F5F4D"/>
    <w:rsid w:val="00600808"/>
    <w:rsid w:val="00601113"/>
    <w:rsid w:val="00603374"/>
    <w:rsid w:val="00606D38"/>
    <w:rsid w:val="00607904"/>
    <w:rsid w:val="006143C5"/>
    <w:rsid w:val="00614BF3"/>
    <w:rsid w:val="00615ED4"/>
    <w:rsid w:val="00617371"/>
    <w:rsid w:val="00617B4C"/>
    <w:rsid w:val="0062010B"/>
    <w:rsid w:val="00627D63"/>
    <w:rsid w:val="00631B72"/>
    <w:rsid w:val="006333AC"/>
    <w:rsid w:val="00634D45"/>
    <w:rsid w:val="006355EA"/>
    <w:rsid w:val="006379B9"/>
    <w:rsid w:val="00640A87"/>
    <w:rsid w:val="00642386"/>
    <w:rsid w:val="00643EAC"/>
    <w:rsid w:val="00644210"/>
    <w:rsid w:val="00646DA4"/>
    <w:rsid w:val="00647516"/>
    <w:rsid w:val="00650C03"/>
    <w:rsid w:val="00656740"/>
    <w:rsid w:val="00660A1D"/>
    <w:rsid w:val="00663B16"/>
    <w:rsid w:val="0066693D"/>
    <w:rsid w:val="00667F37"/>
    <w:rsid w:val="00671A3F"/>
    <w:rsid w:val="00672386"/>
    <w:rsid w:val="00673A2E"/>
    <w:rsid w:val="00674667"/>
    <w:rsid w:val="00674D7C"/>
    <w:rsid w:val="00675AA6"/>
    <w:rsid w:val="0067724E"/>
    <w:rsid w:val="00680188"/>
    <w:rsid w:val="0068242E"/>
    <w:rsid w:val="00682F6F"/>
    <w:rsid w:val="0068529A"/>
    <w:rsid w:val="006853E5"/>
    <w:rsid w:val="00686114"/>
    <w:rsid w:val="00686FA5"/>
    <w:rsid w:val="0069014C"/>
    <w:rsid w:val="00693EC1"/>
    <w:rsid w:val="0069477D"/>
    <w:rsid w:val="006948DE"/>
    <w:rsid w:val="006A07E4"/>
    <w:rsid w:val="006A0E6B"/>
    <w:rsid w:val="006A1E7E"/>
    <w:rsid w:val="006A45A7"/>
    <w:rsid w:val="006A541A"/>
    <w:rsid w:val="006A6032"/>
    <w:rsid w:val="006A6C5E"/>
    <w:rsid w:val="006A7763"/>
    <w:rsid w:val="006B04FD"/>
    <w:rsid w:val="006B5005"/>
    <w:rsid w:val="006C0412"/>
    <w:rsid w:val="006C0E98"/>
    <w:rsid w:val="006C1941"/>
    <w:rsid w:val="006D1C5B"/>
    <w:rsid w:val="006D2190"/>
    <w:rsid w:val="006D670C"/>
    <w:rsid w:val="006E00D1"/>
    <w:rsid w:val="006E0D25"/>
    <w:rsid w:val="006E455E"/>
    <w:rsid w:val="006E7123"/>
    <w:rsid w:val="006F1AB0"/>
    <w:rsid w:val="006F3800"/>
    <w:rsid w:val="006F3C8E"/>
    <w:rsid w:val="006F4E40"/>
    <w:rsid w:val="006F53E6"/>
    <w:rsid w:val="006F591E"/>
    <w:rsid w:val="00700052"/>
    <w:rsid w:val="00700400"/>
    <w:rsid w:val="007007A8"/>
    <w:rsid w:val="007042C4"/>
    <w:rsid w:val="00706F89"/>
    <w:rsid w:val="007070D6"/>
    <w:rsid w:val="00707682"/>
    <w:rsid w:val="00712CF1"/>
    <w:rsid w:val="00712EFC"/>
    <w:rsid w:val="00716C66"/>
    <w:rsid w:val="00717012"/>
    <w:rsid w:val="00717C0C"/>
    <w:rsid w:val="00721ACA"/>
    <w:rsid w:val="00722E65"/>
    <w:rsid w:val="0072428E"/>
    <w:rsid w:val="007244ED"/>
    <w:rsid w:val="00726473"/>
    <w:rsid w:val="007276A9"/>
    <w:rsid w:val="00727CDC"/>
    <w:rsid w:val="00727D70"/>
    <w:rsid w:val="00734B12"/>
    <w:rsid w:val="007372A5"/>
    <w:rsid w:val="007450BB"/>
    <w:rsid w:val="00750482"/>
    <w:rsid w:val="00750FA6"/>
    <w:rsid w:val="007510F2"/>
    <w:rsid w:val="0075202B"/>
    <w:rsid w:val="00754A7B"/>
    <w:rsid w:val="00754D8E"/>
    <w:rsid w:val="00754EE3"/>
    <w:rsid w:val="00757388"/>
    <w:rsid w:val="00761AA9"/>
    <w:rsid w:val="00761F7E"/>
    <w:rsid w:val="00762411"/>
    <w:rsid w:val="00762630"/>
    <w:rsid w:val="007630F8"/>
    <w:rsid w:val="007631A7"/>
    <w:rsid w:val="0076613F"/>
    <w:rsid w:val="00771F1C"/>
    <w:rsid w:val="00775590"/>
    <w:rsid w:val="00775B37"/>
    <w:rsid w:val="00777FA2"/>
    <w:rsid w:val="0078257F"/>
    <w:rsid w:val="00783CA0"/>
    <w:rsid w:val="00787EB4"/>
    <w:rsid w:val="00790D3E"/>
    <w:rsid w:val="00792814"/>
    <w:rsid w:val="00794084"/>
    <w:rsid w:val="0079459F"/>
    <w:rsid w:val="00796521"/>
    <w:rsid w:val="007977DF"/>
    <w:rsid w:val="007A3761"/>
    <w:rsid w:val="007A4642"/>
    <w:rsid w:val="007A4890"/>
    <w:rsid w:val="007A48F1"/>
    <w:rsid w:val="007A72FA"/>
    <w:rsid w:val="007B1CD5"/>
    <w:rsid w:val="007B1D19"/>
    <w:rsid w:val="007B2A0E"/>
    <w:rsid w:val="007B603C"/>
    <w:rsid w:val="007C174B"/>
    <w:rsid w:val="007C26B6"/>
    <w:rsid w:val="007C30F1"/>
    <w:rsid w:val="007C475B"/>
    <w:rsid w:val="007C4AEE"/>
    <w:rsid w:val="007C6139"/>
    <w:rsid w:val="007C6EE3"/>
    <w:rsid w:val="007C7581"/>
    <w:rsid w:val="007D0844"/>
    <w:rsid w:val="007D39BD"/>
    <w:rsid w:val="007E35CE"/>
    <w:rsid w:val="007E401D"/>
    <w:rsid w:val="007F0FA7"/>
    <w:rsid w:val="007F40B6"/>
    <w:rsid w:val="007F4D1B"/>
    <w:rsid w:val="00801BA9"/>
    <w:rsid w:val="00803420"/>
    <w:rsid w:val="00806479"/>
    <w:rsid w:val="008067BE"/>
    <w:rsid w:val="0080782A"/>
    <w:rsid w:val="008101FA"/>
    <w:rsid w:val="00810492"/>
    <w:rsid w:val="00810AA1"/>
    <w:rsid w:val="00810DB3"/>
    <w:rsid w:val="0081304C"/>
    <w:rsid w:val="008165C8"/>
    <w:rsid w:val="00816C94"/>
    <w:rsid w:val="00821CD4"/>
    <w:rsid w:val="0082252D"/>
    <w:rsid w:val="00825F5A"/>
    <w:rsid w:val="008270A4"/>
    <w:rsid w:val="0082723D"/>
    <w:rsid w:val="0082737E"/>
    <w:rsid w:val="0083077B"/>
    <w:rsid w:val="00834352"/>
    <w:rsid w:val="00834B56"/>
    <w:rsid w:val="00835DBA"/>
    <w:rsid w:val="00835FEC"/>
    <w:rsid w:val="00841E00"/>
    <w:rsid w:val="0084375B"/>
    <w:rsid w:val="00844C24"/>
    <w:rsid w:val="0084665F"/>
    <w:rsid w:val="00857ECC"/>
    <w:rsid w:val="0086164B"/>
    <w:rsid w:val="00861C7C"/>
    <w:rsid w:val="00864982"/>
    <w:rsid w:val="00865EDB"/>
    <w:rsid w:val="00867FF2"/>
    <w:rsid w:val="00872BC3"/>
    <w:rsid w:val="00874002"/>
    <w:rsid w:val="0087487D"/>
    <w:rsid w:val="00875EF5"/>
    <w:rsid w:val="00882EF1"/>
    <w:rsid w:val="008840CD"/>
    <w:rsid w:val="00885110"/>
    <w:rsid w:val="00885464"/>
    <w:rsid w:val="00886B99"/>
    <w:rsid w:val="00886D17"/>
    <w:rsid w:val="00890542"/>
    <w:rsid w:val="00890565"/>
    <w:rsid w:val="0089129F"/>
    <w:rsid w:val="008920F3"/>
    <w:rsid w:val="0089219D"/>
    <w:rsid w:val="0089524F"/>
    <w:rsid w:val="00896CB6"/>
    <w:rsid w:val="008A01FE"/>
    <w:rsid w:val="008A2640"/>
    <w:rsid w:val="008A3485"/>
    <w:rsid w:val="008A3726"/>
    <w:rsid w:val="008A395A"/>
    <w:rsid w:val="008A4DFF"/>
    <w:rsid w:val="008A4E9D"/>
    <w:rsid w:val="008A65F9"/>
    <w:rsid w:val="008B060E"/>
    <w:rsid w:val="008B10DF"/>
    <w:rsid w:val="008B2AE7"/>
    <w:rsid w:val="008B5BC7"/>
    <w:rsid w:val="008B6A63"/>
    <w:rsid w:val="008B78DA"/>
    <w:rsid w:val="008C0EBA"/>
    <w:rsid w:val="008C5916"/>
    <w:rsid w:val="008C5970"/>
    <w:rsid w:val="008C5C61"/>
    <w:rsid w:val="008C708C"/>
    <w:rsid w:val="008D0BAE"/>
    <w:rsid w:val="008D1A73"/>
    <w:rsid w:val="008D573A"/>
    <w:rsid w:val="008D6D43"/>
    <w:rsid w:val="008D6EDC"/>
    <w:rsid w:val="008E076B"/>
    <w:rsid w:val="008E2C10"/>
    <w:rsid w:val="008E5513"/>
    <w:rsid w:val="008E5D81"/>
    <w:rsid w:val="008E62F6"/>
    <w:rsid w:val="008E77B0"/>
    <w:rsid w:val="008F4B2A"/>
    <w:rsid w:val="008F5544"/>
    <w:rsid w:val="00902AA3"/>
    <w:rsid w:val="00906DCA"/>
    <w:rsid w:val="0091055C"/>
    <w:rsid w:val="00911B1A"/>
    <w:rsid w:val="00914390"/>
    <w:rsid w:val="009146F1"/>
    <w:rsid w:val="00916505"/>
    <w:rsid w:val="009165CD"/>
    <w:rsid w:val="00916F7B"/>
    <w:rsid w:val="009211C1"/>
    <w:rsid w:val="00923362"/>
    <w:rsid w:val="009271E9"/>
    <w:rsid w:val="009318C5"/>
    <w:rsid w:val="00933220"/>
    <w:rsid w:val="009412C4"/>
    <w:rsid w:val="00952CA0"/>
    <w:rsid w:val="00953AC3"/>
    <w:rsid w:val="0095447D"/>
    <w:rsid w:val="0095556A"/>
    <w:rsid w:val="0095635B"/>
    <w:rsid w:val="00957529"/>
    <w:rsid w:val="00960551"/>
    <w:rsid w:val="00960842"/>
    <w:rsid w:val="00961E07"/>
    <w:rsid w:val="00966D09"/>
    <w:rsid w:val="00970095"/>
    <w:rsid w:val="00970199"/>
    <w:rsid w:val="00970B72"/>
    <w:rsid w:val="00970DD5"/>
    <w:rsid w:val="009732AD"/>
    <w:rsid w:val="0097641D"/>
    <w:rsid w:val="00977C9A"/>
    <w:rsid w:val="0098144A"/>
    <w:rsid w:val="009815BD"/>
    <w:rsid w:val="00982080"/>
    <w:rsid w:val="009825F6"/>
    <w:rsid w:val="00982BFF"/>
    <w:rsid w:val="00983913"/>
    <w:rsid w:val="00984E7E"/>
    <w:rsid w:val="00987688"/>
    <w:rsid w:val="0099063F"/>
    <w:rsid w:val="009931C7"/>
    <w:rsid w:val="00995FDC"/>
    <w:rsid w:val="009A1C8C"/>
    <w:rsid w:val="009A368B"/>
    <w:rsid w:val="009A5795"/>
    <w:rsid w:val="009A594A"/>
    <w:rsid w:val="009A6B83"/>
    <w:rsid w:val="009A718C"/>
    <w:rsid w:val="009A7307"/>
    <w:rsid w:val="009A7BBD"/>
    <w:rsid w:val="009A7DDB"/>
    <w:rsid w:val="009B0BD4"/>
    <w:rsid w:val="009B5221"/>
    <w:rsid w:val="009B7770"/>
    <w:rsid w:val="009B792F"/>
    <w:rsid w:val="009C1FEE"/>
    <w:rsid w:val="009C2819"/>
    <w:rsid w:val="009C3E85"/>
    <w:rsid w:val="009C444F"/>
    <w:rsid w:val="009C46FE"/>
    <w:rsid w:val="009D4E0D"/>
    <w:rsid w:val="009D6C56"/>
    <w:rsid w:val="009E1449"/>
    <w:rsid w:val="009E1B36"/>
    <w:rsid w:val="009E28D1"/>
    <w:rsid w:val="009E5288"/>
    <w:rsid w:val="009E5290"/>
    <w:rsid w:val="009E6BB9"/>
    <w:rsid w:val="009E711E"/>
    <w:rsid w:val="009F1B46"/>
    <w:rsid w:val="009F248E"/>
    <w:rsid w:val="009F3D3C"/>
    <w:rsid w:val="009F3DAD"/>
    <w:rsid w:val="009F77DD"/>
    <w:rsid w:val="00A003F4"/>
    <w:rsid w:val="00A0090D"/>
    <w:rsid w:val="00A023E3"/>
    <w:rsid w:val="00A13075"/>
    <w:rsid w:val="00A1414D"/>
    <w:rsid w:val="00A15BB9"/>
    <w:rsid w:val="00A16C89"/>
    <w:rsid w:val="00A21CC6"/>
    <w:rsid w:val="00A26652"/>
    <w:rsid w:val="00A27865"/>
    <w:rsid w:val="00A27B75"/>
    <w:rsid w:val="00A312DB"/>
    <w:rsid w:val="00A34473"/>
    <w:rsid w:val="00A35058"/>
    <w:rsid w:val="00A37E26"/>
    <w:rsid w:val="00A43311"/>
    <w:rsid w:val="00A45159"/>
    <w:rsid w:val="00A536BD"/>
    <w:rsid w:val="00A57564"/>
    <w:rsid w:val="00A6229A"/>
    <w:rsid w:val="00A632C5"/>
    <w:rsid w:val="00A67F09"/>
    <w:rsid w:val="00A7082A"/>
    <w:rsid w:val="00A71849"/>
    <w:rsid w:val="00A72C5A"/>
    <w:rsid w:val="00A72C60"/>
    <w:rsid w:val="00A73CDF"/>
    <w:rsid w:val="00A73F25"/>
    <w:rsid w:val="00A75AE3"/>
    <w:rsid w:val="00A76DFC"/>
    <w:rsid w:val="00A8074C"/>
    <w:rsid w:val="00A81C57"/>
    <w:rsid w:val="00A8282E"/>
    <w:rsid w:val="00A833D0"/>
    <w:rsid w:val="00A85E35"/>
    <w:rsid w:val="00A92904"/>
    <w:rsid w:val="00A9431A"/>
    <w:rsid w:val="00AA131B"/>
    <w:rsid w:val="00AA2465"/>
    <w:rsid w:val="00AA3E61"/>
    <w:rsid w:val="00AA420B"/>
    <w:rsid w:val="00AA6C05"/>
    <w:rsid w:val="00AB0D5F"/>
    <w:rsid w:val="00AB0D83"/>
    <w:rsid w:val="00AB22FA"/>
    <w:rsid w:val="00AB3F22"/>
    <w:rsid w:val="00AB6FB2"/>
    <w:rsid w:val="00AC0202"/>
    <w:rsid w:val="00AC08B3"/>
    <w:rsid w:val="00AC0EB3"/>
    <w:rsid w:val="00AC2657"/>
    <w:rsid w:val="00AC2F50"/>
    <w:rsid w:val="00AC34EC"/>
    <w:rsid w:val="00AC7AB4"/>
    <w:rsid w:val="00AD22A1"/>
    <w:rsid w:val="00AD2EE9"/>
    <w:rsid w:val="00AE34AE"/>
    <w:rsid w:val="00AE6246"/>
    <w:rsid w:val="00AF42CD"/>
    <w:rsid w:val="00AF734C"/>
    <w:rsid w:val="00AF7C1E"/>
    <w:rsid w:val="00AF7CAB"/>
    <w:rsid w:val="00B01163"/>
    <w:rsid w:val="00B01402"/>
    <w:rsid w:val="00B017AD"/>
    <w:rsid w:val="00B01E1D"/>
    <w:rsid w:val="00B02C6C"/>
    <w:rsid w:val="00B030A9"/>
    <w:rsid w:val="00B04A8F"/>
    <w:rsid w:val="00B051E8"/>
    <w:rsid w:val="00B0619B"/>
    <w:rsid w:val="00B10560"/>
    <w:rsid w:val="00B127D2"/>
    <w:rsid w:val="00B147D4"/>
    <w:rsid w:val="00B15757"/>
    <w:rsid w:val="00B15F7C"/>
    <w:rsid w:val="00B161E0"/>
    <w:rsid w:val="00B21B57"/>
    <w:rsid w:val="00B2241F"/>
    <w:rsid w:val="00B2288F"/>
    <w:rsid w:val="00B25252"/>
    <w:rsid w:val="00B25FC4"/>
    <w:rsid w:val="00B26D27"/>
    <w:rsid w:val="00B314BC"/>
    <w:rsid w:val="00B31B76"/>
    <w:rsid w:val="00B36262"/>
    <w:rsid w:val="00B372E5"/>
    <w:rsid w:val="00B43A09"/>
    <w:rsid w:val="00B44423"/>
    <w:rsid w:val="00B46356"/>
    <w:rsid w:val="00B4725D"/>
    <w:rsid w:val="00B56058"/>
    <w:rsid w:val="00B57F6A"/>
    <w:rsid w:val="00B604B5"/>
    <w:rsid w:val="00B620F7"/>
    <w:rsid w:val="00B63373"/>
    <w:rsid w:val="00B63BB0"/>
    <w:rsid w:val="00B642D4"/>
    <w:rsid w:val="00B657E3"/>
    <w:rsid w:val="00B67373"/>
    <w:rsid w:val="00B735E2"/>
    <w:rsid w:val="00B7448A"/>
    <w:rsid w:val="00B751A6"/>
    <w:rsid w:val="00B7559A"/>
    <w:rsid w:val="00B76083"/>
    <w:rsid w:val="00B77114"/>
    <w:rsid w:val="00B77A7D"/>
    <w:rsid w:val="00B800AB"/>
    <w:rsid w:val="00B81ACB"/>
    <w:rsid w:val="00B87F10"/>
    <w:rsid w:val="00B9145D"/>
    <w:rsid w:val="00B9170E"/>
    <w:rsid w:val="00B9357E"/>
    <w:rsid w:val="00B94212"/>
    <w:rsid w:val="00B9722A"/>
    <w:rsid w:val="00B97A61"/>
    <w:rsid w:val="00B97FCB"/>
    <w:rsid w:val="00BA0B6C"/>
    <w:rsid w:val="00BA148B"/>
    <w:rsid w:val="00BA198F"/>
    <w:rsid w:val="00BA2B65"/>
    <w:rsid w:val="00BA49DF"/>
    <w:rsid w:val="00BA6825"/>
    <w:rsid w:val="00BB030F"/>
    <w:rsid w:val="00BB09C1"/>
    <w:rsid w:val="00BB1137"/>
    <w:rsid w:val="00BB182D"/>
    <w:rsid w:val="00BB35E0"/>
    <w:rsid w:val="00BB404A"/>
    <w:rsid w:val="00BB437C"/>
    <w:rsid w:val="00BC0B16"/>
    <w:rsid w:val="00BC3D7A"/>
    <w:rsid w:val="00BC6891"/>
    <w:rsid w:val="00BC7B0A"/>
    <w:rsid w:val="00BC7CD4"/>
    <w:rsid w:val="00BD2B7D"/>
    <w:rsid w:val="00BD2DEF"/>
    <w:rsid w:val="00BD4CA0"/>
    <w:rsid w:val="00BD587D"/>
    <w:rsid w:val="00BD5D2F"/>
    <w:rsid w:val="00BD7AD9"/>
    <w:rsid w:val="00BE040B"/>
    <w:rsid w:val="00BE0D1C"/>
    <w:rsid w:val="00BE138A"/>
    <w:rsid w:val="00BE2E04"/>
    <w:rsid w:val="00BE3A41"/>
    <w:rsid w:val="00BF10DF"/>
    <w:rsid w:val="00BF2F08"/>
    <w:rsid w:val="00BF45D2"/>
    <w:rsid w:val="00C0036E"/>
    <w:rsid w:val="00C0369D"/>
    <w:rsid w:val="00C04017"/>
    <w:rsid w:val="00C05372"/>
    <w:rsid w:val="00C05C60"/>
    <w:rsid w:val="00C114AF"/>
    <w:rsid w:val="00C12C42"/>
    <w:rsid w:val="00C13447"/>
    <w:rsid w:val="00C176ED"/>
    <w:rsid w:val="00C21442"/>
    <w:rsid w:val="00C22803"/>
    <w:rsid w:val="00C30915"/>
    <w:rsid w:val="00C32B77"/>
    <w:rsid w:val="00C3310A"/>
    <w:rsid w:val="00C335E4"/>
    <w:rsid w:val="00C33D98"/>
    <w:rsid w:val="00C34636"/>
    <w:rsid w:val="00C4439E"/>
    <w:rsid w:val="00C44FD9"/>
    <w:rsid w:val="00C46615"/>
    <w:rsid w:val="00C466E9"/>
    <w:rsid w:val="00C4741E"/>
    <w:rsid w:val="00C50E5A"/>
    <w:rsid w:val="00C519F2"/>
    <w:rsid w:val="00C51CE6"/>
    <w:rsid w:val="00C52532"/>
    <w:rsid w:val="00C5408D"/>
    <w:rsid w:val="00C546CD"/>
    <w:rsid w:val="00C63E2A"/>
    <w:rsid w:val="00C64D7A"/>
    <w:rsid w:val="00C66309"/>
    <w:rsid w:val="00C668FF"/>
    <w:rsid w:val="00C70CB5"/>
    <w:rsid w:val="00C72431"/>
    <w:rsid w:val="00C74740"/>
    <w:rsid w:val="00C77418"/>
    <w:rsid w:val="00C77598"/>
    <w:rsid w:val="00C82E3D"/>
    <w:rsid w:val="00C84BC2"/>
    <w:rsid w:val="00C862FF"/>
    <w:rsid w:val="00C875E1"/>
    <w:rsid w:val="00C91CD8"/>
    <w:rsid w:val="00C93495"/>
    <w:rsid w:val="00C93D9D"/>
    <w:rsid w:val="00C956B6"/>
    <w:rsid w:val="00C96498"/>
    <w:rsid w:val="00C97436"/>
    <w:rsid w:val="00C974AC"/>
    <w:rsid w:val="00C97EEE"/>
    <w:rsid w:val="00CA2CB1"/>
    <w:rsid w:val="00CA5ADC"/>
    <w:rsid w:val="00CA6CBE"/>
    <w:rsid w:val="00CA79EE"/>
    <w:rsid w:val="00CA7BDE"/>
    <w:rsid w:val="00CB1EB5"/>
    <w:rsid w:val="00CB46A6"/>
    <w:rsid w:val="00CB50FA"/>
    <w:rsid w:val="00CB5E33"/>
    <w:rsid w:val="00CB658B"/>
    <w:rsid w:val="00CB6826"/>
    <w:rsid w:val="00CB6852"/>
    <w:rsid w:val="00CB74BF"/>
    <w:rsid w:val="00CC3404"/>
    <w:rsid w:val="00CC525A"/>
    <w:rsid w:val="00CD328E"/>
    <w:rsid w:val="00CD3824"/>
    <w:rsid w:val="00CD3F59"/>
    <w:rsid w:val="00CD6A46"/>
    <w:rsid w:val="00CE1141"/>
    <w:rsid w:val="00CE3902"/>
    <w:rsid w:val="00CE4CF6"/>
    <w:rsid w:val="00CE61FC"/>
    <w:rsid w:val="00CF0891"/>
    <w:rsid w:val="00CF15A0"/>
    <w:rsid w:val="00CF24E6"/>
    <w:rsid w:val="00CF3314"/>
    <w:rsid w:val="00CF410D"/>
    <w:rsid w:val="00CF4C9B"/>
    <w:rsid w:val="00CF65AD"/>
    <w:rsid w:val="00D00696"/>
    <w:rsid w:val="00D01C5D"/>
    <w:rsid w:val="00D06264"/>
    <w:rsid w:val="00D107C5"/>
    <w:rsid w:val="00D143BF"/>
    <w:rsid w:val="00D14FB1"/>
    <w:rsid w:val="00D20418"/>
    <w:rsid w:val="00D22001"/>
    <w:rsid w:val="00D23017"/>
    <w:rsid w:val="00D25DA2"/>
    <w:rsid w:val="00D26EFC"/>
    <w:rsid w:val="00D34166"/>
    <w:rsid w:val="00D41C09"/>
    <w:rsid w:val="00D432DC"/>
    <w:rsid w:val="00D43D48"/>
    <w:rsid w:val="00D44F59"/>
    <w:rsid w:val="00D47860"/>
    <w:rsid w:val="00D50ABC"/>
    <w:rsid w:val="00D51B8A"/>
    <w:rsid w:val="00D52EE3"/>
    <w:rsid w:val="00D55D2A"/>
    <w:rsid w:val="00D6186E"/>
    <w:rsid w:val="00D62A12"/>
    <w:rsid w:val="00D66D29"/>
    <w:rsid w:val="00D70390"/>
    <w:rsid w:val="00D707A4"/>
    <w:rsid w:val="00D72374"/>
    <w:rsid w:val="00D72556"/>
    <w:rsid w:val="00D72DFF"/>
    <w:rsid w:val="00D768ED"/>
    <w:rsid w:val="00D7767A"/>
    <w:rsid w:val="00D8134D"/>
    <w:rsid w:val="00D81D0C"/>
    <w:rsid w:val="00D82042"/>
    <w:rsid w:val="00D82E1E"/>
    <w:rsid w:val="00D84D94"/>
    <w:rsid w:val="00D864F5"/>
    <w:rsid w:val="00D87CB9"/>
    <w:rsid w:val="00D9081C"/>
    <w:rsid w:val="00D91659"/>
    <w:rsid w:val="00D9321A"/>
    <w:rsid w:val="00D9513C"/>
    <w:rsid w:val="00D97648"/>
    <w:rsid w:val="00D97BA8"/>
    <w:rsid w:val="00D97E5A"/>
    <w:rsid w:val="00DA0DC8"/>
    <w:rsid w:val="00DA2ECD"/>
    <w:rsid w:val="00DA3CE2"/>
    <w:rsid w:val="00DA45BB"/>
    <w:rsid w:val="00DA56E4"/>
    <w:rsid w:val="00DA577B"/>
    <w:rsid w:val="00DA5B72"/>
    <w:rsid w:val="00DA7329"/>
    <w:rsid w:val="00DA7C67"/>
    <w:rsid w:val="00DB33C4"/>
    <w:rsid w:val="00DB3A0E"/>
    <w:rsid w:val="00DB514B"/>
    <w:rsid w:val="00DB5C35"/>
    <w:rsid w:val="00DB61F6"/>
    <w:rsid w:val="00DC253A"/>
    <w:rsid w:val="00DC2CA4"/>
    <w:rsid w:val="00DC47CA"/>
    <w:rsid w:val="00DC532D"/>
    <w:rsid w:val="00DC5C27"/>
    <w:rsid w:val="00DC7BCD"/>
    <w:rsid w:val="00DD030D"/>
    <w:rsid w:val="00DD42E7"/>
    <w:rsid w:val="00DD4934"/>
    <w:rsid w:val="00DD635C"/>
    <w:rsid w:val="00DE24FD"/>
    <w:rsid w:val="00DE35CA"/>
    <w:rsid w:val="00DF1003"/>
    <w:rsid w:val="00DF15EA"/>
    <w:rsid w:val="00DF3671"/>
    <w:rsid w:val="00DF3821"/>
    <w:rsid w:val="00DF4D26"/>
    <w:rsid w:val="00DF5E37"/>
    <w:rsid w:val="00DF6894"/>
    <w:rsid w:val="00DF7E01"/>
    <w:rsid w:val="00E027CB"/>
    <w:rsid w:val="00E039F8"/>
    <w:rsid w:val="00E04628"/>
    <w:rsid w:val="00E07E79"/>
    <w:rsid w:val="00E1003A"/>
    <w:rsid w:val="00E12928"/>
    <w:rsid w:val="00E12A33"/>
    <w:rsid w:val="00E13549"/>
    <w:rsid w:val="00E14788"/>
    <w:rsid w:val="00E163CD"/>
    <w:rsid w:val="00E17348"/>
    <w:rsid w:val="00E1779C"/>
    <w:rsid w:val="00E2268A"/>
    <w:rsid w:val="00E22E6F"/>
    <w:rsid w:val="00E24E71"/>
    <w:rsid w:val="00E25832"/>
    <w:rsid w:val="00E31971"/>
    <w:rsid w:val="00E32ECC"/>
    <w:rsid w:val="00E42C8D"/>
    <w:rsid w:val="00E441C7"/>
    <w:rsid w:val="00E44A65"/>
    <w:rsid w:val="00E47E75"/>
    <w:rsid w:val="00E47EBA"/>
    <w:rsid w:val="00E50276"/>
    <w:rsid w:val="00E510B3"/>
    <w:rsid w:val="00E510BD"/>
    <w:rsid w:val="00E562CA"/>
    <w:rsid w:val="00E62131"/>
    <w:rsid w:val="00E6348D"/>
    <w:rsid w:val="00E671F9"/>
    <w:rsid w:val="00E674A3"/>
    <w:rsid w:val="00E679A9"/>
    <w:rsid w:val="00E67C61"/>
    <w:rsid w:val="00E70BE2"/>
    <w:rsid w:val="00E726C3"/>
    <w:rsid w:val="00E727EF"/>
    <w:rsid w:val="00E75251"/>
    <w:rsid w:val="00E76647"/>
    <w:rsid w:val="00E76EAF"/>
    <w:rsid w:val="00E771F6"/>
    <w:rsid w:val="00E80D17"/>
    <w:rsid w:val="00E840F9"/>
    <w:rsid w:val="00E854FE"/>
    <w:rsid w:val="00E86805"/>
    <w:rsid w:val="00E87ADC"/>
    <w:rsid w:val="00E90B17"/>
    <w:rsid w:val="00E92AF6"/>
    <w:rsid w:val="00EA228D"/>
    <w:rsid w:val="00EA4135"/>
    <w:rsid w:val="00EA7CC6"/>
    <w:rsid w:val="00EB2FFE"/>
    <w:rsid w:val="00EB5AE3"/>
    <w:rsid w:val="00EB5DEC"/>
    <w:rsid w:val="00EB7289"/>
    <w:rsid w:val="00EB7F5A"/>
    <w:rsid w:val="00EC30EE"/>
    <w:rsid w:val="00EC46F1"/>
    <w:rsid w:val="00EC5920"/>
    <w:rsid w:val="00EC7B06"/>
    <w:rsid w:val="00ED1348"/>
    <w:rsid w:val="00ED6947"/>
    <w:rsid w:val="00EE6D41"/>
    <w:rsid w:val="00EF10FB"/>
    <w:rsid w:val="00EF2377"/>
    <w:rsid w:val="00EF30DE"/>
    <w:rsid w:val="00EF3487"/>
    <w:rsid w:val="00EF643B"/>
    <w:rsid w:val="00EF6549"/>
    <w:rsid w:val="00F00234"/>
    <w:rsid w:val="00F015BA"/>
    <w:rsid w:val="00F025CC"/>
    <w:rsid w:val="00F107C1"/>
    <w:rsid w:val="00F11382"/>
    <w:rsid w:val="00F13191"/>
    <w:rsid w:val="00F13C9C"/>
    <w:rsid w:val="00F14AFE"/>
    <w:rsid w:val="00F15871"/>
    <w:rsid w:val="00F170A0"/>
    <w:rsid w:val="00F20198"/>
    <w:rsid w:val="00F21037"/>
    <w:rsid w:val="00F21DAF"/>
    <w:rsid w:val="00F22C26"/>
    <w:rsid w:val="00F26A6C"/>
    <w:rsid w:val="00F30339"/>
    <w:rsid w:val="00F318B1"/>
    <w:rsid w:val="00F31940"/>
    <w:rsid w:val="00F32917"/>
    <w:rsid w:val="00F33397"/>
    <w:rsid w:val="00F4216F"/>
    <w:rsid w:val="00F425AD"/>
    <w:rsid w:val="00F44040"/>
    <w:rsid w:val="00F4433E"/>
    <w:rsid w:val="00F45A5A"/>
    <w:rsid w:val="00F46186"/>
    <w:rsid w:val="00F474E8"/>
    <w:rsid w:val="00F50A0E"/>
    <w:rsid w:val="00F50C85"/>
    <w:rsid w:val="00F510D7"/>
    <w:rsid w:val="00F51FE2"/>
    <w:rsid w:val="00F526EE"/>
    <w:rsid w:val="00F53E42"/>
    <w:rsid w:val="00F547CD"/>
    <w:rsid w:val="00F62F76"/>
    <w:rsid w:val="00F65D07"/>
    <w:rsid w:val="00F66F59"/>
    <w:rsid w:val="00F70C5F"/>
    <w:rsid w:val="00F75391"/>
    <w:rsid w:val="00F7741F"/>
    <w:rsid w:val="00F81DF1"/>
    <w:rsid w:val="00F824B0"/>
    <w:rsid w:val="00F86E55"/>
    <w:rsid w:val="00F87B0D"/>
    <w:rsid w:val="00F90483"/>
    <w:rsid w:val="00F91A41"/>
    <w:rsid w:val="00F949D0"/>
    <w:rsid w:val="00F95C28"/>
    <w:rsid w:val="00F968BC"/>
    <w:rsid w:val="00F97400"/>
    <w:rsid w:val="00FA0EE4"/>
    <w:rsid w:val="00FA594E"/>
    <w:rsid w:val="00FB3AA3"/>
    <w:rsid w:val="00FB4C8E"/>
    <w:rsid w:val="00FC0948"/>
    <w:rsid w:val="00FC0FE0"/>
    <w:rsid w:val="00FC2DCB"/>
    <w:rsid w:val="00FC64D3"/>
    <w:rsid w:val="00FC6D1C"/>
    <w:rsid w:val="00FD2DB2"/>
    <w:rsid w:val="00FE07A4"/>
    <w:rsid w:val="00FE5937"/>
    <w:rsid w:val="00FE65ED"/>
    <w:rsid w:val="00FE6E6C"/>
    <w:rsid w:val="00FF1C86"/>
    <w:rsid w:val="00FF1D0F"/>
    <w:rsid w:val="00FF30DA"/>
    <w:rsid w:val="00FF47D1"/>
    <w:rsid w:val="00FF6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7AC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046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57AC"/>
    <w:pPr>
      <w:jc w:val="center"/>
    </w:pPr>
    <w:rPr>
      <w:b/>
      <w:bCs/>
    </w:rPr>
  </w:style>
  <w:style w:type="paragraph" w:styleId="BodyText">
    <w:name w:val="Body Text"/>
    <w:basedOn w:val="Normal"/>
    <w:rsid w:val="002E57AC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9412C4"/>
    <w:pPr>
      <w:spacing w:before="100" w:beforeAutospacing="1" w:after="100" w:afterAutospacing="1"/>
    </w:pPr>
  </w:style>
  <w:style w:type="character" w:customStyle="1" w:styleId="hps">
    <w:name w:val="hps"/>
    <w:rsid w:val="00182660"/>
    <w:rPr>
      <w:rFonts w:ascii="Times New Roman" w:hAnsi="Times New Roman" w:cs="Times New Roman" w:hint="default"/>
    </w:rPr>
  </w:style>
  <w:style w:type="character" w:customStyle="1" w:styleId="2">
    <w:name w:val="Заголовок 2 Знак"/>
    <w:link w:val="Heading2"/>
    <w:rsid w:val="00046E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a3"/>
    <w:rsid w:val="002578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57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file:///\\10.100.2.200\9\2021-2022%20&#1043;&#1054;&#1044;%20&#1057;&#1051;&#1054;&#1041;&#1054;&#1051;&#1048;&#1053;&#1057;&#1050;&#1040;&#1071;%20&#1056;&#1045;&#1064;&#1045;&#1053;&#1048;&#1071;\&#1056;&#1045;&#1064;&#1045;&#1053;&#1048;&#1071;%20&#1050;&#1054;&#1040;&#1055;\2022\&#1084;&#1072;&#1081;\0261.22%20&#1079;&#1099;&#1082;%20&#1095;%201%20&#1089;&#1090;%2012.26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6B48-EBAE-439D-983D-2B605B51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