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79CF" w:rsidRPr="00344E20" w:rsidP="00EB118B">
      <w:pPr>
        <w:spacing w:line="216" w:lineRule="auto"/>
        <w:jc w:val="right"/>
        <w:rPr>
          <w:sz w:val="28"/>
          <w:szCs w:val="28"/>
        </w:rPr>
      </w:pPr>
      <w:r w:rsidRPr="00344E20">
        <w:rPr>
          <w:sz w:val="28"/>
          <w:szCs w:val="28"/>
        </w:rPr>
        <w:t>Дело №5-4-</w:t>
      </w:r>
      <w:r w:rsidRPr="00344E20" w:rsidR="001748D1">
        <w:rPr>
          <w:sz w:val="28"/>
          <w:szCs w:val="28"/>
        </w:rPr>
        <w:t>97</w:t>
      </w:r>
      <w:r w:rsidRPr="00344E20" w:rsidR="00165040">
        <w:rPr>
          <w:sz w:val="28"/>
          <w:szCs w:val="28"/>
        </w:rPr>
        <w:t>/</w:t>
      </w:r>
      <w:r w:rsidRPr="00344E20" w:rsidR="001748D1">
        <w:rPr>
          <w:sz w:val="28"/>
          <w:szCs w:val="28"/>
        </w:rPr>
        <w:t>2020</w:t>
      </w:r>
    </w:p>
    <w:p w:rsidR="00EF79CF" w:rsidRPr="00344E20" w:rsidP="00EB118B">
      <w:pPr>
        <w:spacing w:line="216" w:lineRule="auto"/>
        <w:jc w:val="both"/>
        <w:rPr>
          <w:sz w:val="28"/>
          <w:szCs w:val="28"/>
        </w:rPr>
      </w:pPr>
    </w:p>
    <w:p w:rsidR="00EF79CF" w:rsidRPr="00344E20" w:rsidP="00EB118B">
      <w:pPr>
        <w:spacing w:line="216" w:lineRule="auto"/>
        <w:jc w:val="center"/>
        <w:rPr>
          <w:sz w:val="28"/>
          <w:szCs w:val="28"/>
        </w:rPr>
      </w:pPr>
      <w:r w:rsidRPr="00344E20">
        <w:rPr>
          <w:sz w:val="28"/>
          <w:szCs w:val="28"/>
        </w:rPr>
        <w:t>П О С Т А Н О В Л Е Н И Е</w:t>
      </w:r>
    </w:p>
    <w:p w:rsidR="00EF79CF" w:rsidRPr="00344E20" w:rsidP="00EB118B">
      <w:pPr>
        <w:spacing w:line="216" w:lineRule="auto"/>
        <w:jc w:val="center"/>
        <w:rPr>
          <w:sz w:val="28"/>
          <w:szCs w:val="28"/>
        </w:rPr>
      </w:pPr>
    </w:p>
    <w:p w:rsidR="00EF79CF" w:rsidRPr="00344E20" w:rsidP="00EB118B">
      <w:pPr>
        <w:spacing w:line="216" w:lineRule="auto"/>
        <w:jc w:val="both"/>
        <w:rPr>
          <w:sz w:val="28"/>
          <w:szCs w:val="28"/>
        </w:rPr>
      </w:pPr>
      <w:r w:rsidRPr="00344E20">
        <w:rPr>
          <w:sz w:val="28"/>
          <w:szCs w:val="28"/>
        </w:rPr>
        <w:t>20</w:t>
      </w:r>
      <w:r w:rsidRPr="00344E20" w:rsidR="00165040">
        <w:rPr>
          <w:sz w:val="28"/>
          <w:szCs w:val="28"/>
        </w:rPr>
        <w:t xml:space="preserve"> февраля</w:t>
      </w:r>
      <w:r w:rsidRPr="00344E20">
        <w:rPr>
          <w:sz w:val="28"/>
          <w:szCs w:val="28"/>
        </w:rPr>
        <w:t xml:space="preserve"> </w:t>
      </w:r>
      <w:r w:rsidRPr="00344E20">
        <w:rPr>
          <w:sz w:val="28"/>
          <w:szCs w:val="28"/>
        </w:rPr>
        <w:t>2020</w:t>
      </w:r>
      <w:r w:rsidRPr="00344E20">
        <w:rPr>
          <w:sz w:val="28"/>
          <w:szCs w:val="28"/>
        </w:rPr>
        <w:t xml:space="preserve"> года</w:t>
      </w:r>
      <w:r w:rsidRPr="00344E20">
        <w:rPr>
          <w:sz w:val="28"/>
          <w:szCs w:val="28"/>
        </w:rPr>
        <w:tab/>
      </w:r>
      <w:r w:rsidRPr="00344E20">
        <w:rPr>
          <w:sz w:val="28"/>
          <w:szCs w:val="28"/>
        </w:rPr>
        <w:tab/>
      </w:r>
      <w:r w:rsidRPr="00344E20">
        <w:rPr>
          <w:sz w:val="28"/>
          <w:szCs w:val="28"/>
        </w:rPr>
        <w:tab/>
      </w:r>
      <w:r w:rsidRPr="00344E20">
        <w:rPr>
          <w:sz w:val="28"/>
          <w:szCs w:val="28"/>
        </w:rPr>
        <w:tab/>
      </w:r>
      <w:r w:rsidRPr="00344E20">
        <w:rPr>
          <w:sz w:val="28"/>
          <w:szCs w:val="28"/>
        </w:rPr>
        <w:tab/>
      </w:r>
      <w:r w:rsidRPr="00344E20">
        <w:rPr>
          <w:sz w:val="28"/>
          <w:szCs w:val="28"/>
        </w:rPr>
        <w:tab/>
      </w:r>
      <w:r w:rsidRPr="00344E20">
        <w:rPr>
          <w:sz w:val="28"/>
          <w:szCs w:val="28"/>
        </w:rPr>
        <w:tab/>
        <w:t xml:space="preserve">     г. Симферополь</w:t>
      </w:r>
    </w:p>
    <w:p w:rsidR="00EF79CF" w:rsidRPr="00344E20" w:rsidP="00EB118B">
      <w:pPr>
        <w:spacing w:line="216" w:lineRule="auto"/>
        <w:jc w:val="both"/>
        <w:rPr>
          <w:sz w:val="28"/>
          <w:szCs w:val="28"/>
        </w:rPr>
      </w:pPr>
    </w:p>
    <w:p w:rsidR="00165040" w:rsidRPr="00344E20" w:rsidP="00EB118B">
      <w:pPr>
        <w:spacing w:line="216" w:lineRule="auto"/>
        <w:ind w:firstLine="708"/>
        <w:jc w:val="both"/>
        <w:rPr>
          <w:sz w:val="28"/>
          <w:szCs w:val="28"/>
        </w:rPr>
      </w:pPr>
      <w:r w:rsidRPr="00344E20">
        <w:rPr>
          <w:rFonts w:eastAsia="HG Mincho Light J"/>
          <w:sz w:val="28"/>
          <w:szCs w:val="28"/>
        </w:rPr>
        <w:t xml:space="preserve">Исполняющий обязанности мирового судьи судебного участка №4 Железнодорожного судебного района города Симферополя – мировой судья судебного участка №4 Железнодорожного судебного района города Симферополя Республики Крым </w:t>
      </w:r>
      <w:r w:rsidRPr="00344E20">
        <w:rPr>
          <w:rFonts w:eastAsia="HG Mincho Light J"/>
          <w:color w:val="000000"/>
          <w:sz w:val="28"/>
          <w:szCs w:val="28"/>
        </w:rPr>
        <w:t>Щербина Д.С.,</w:t>
      </w:r>
      <w:r w:rsidRPr="00344E20">
        <w:rPr>
          <w:sz w:val="28"/>
          <w:szCs w:val="28"/>
        </w:rPr>
        <w:t xml:space="preserve"> рассмотрев дело об административном правонарушении в отношении:</w:t>
      </w:r>
    </w:p>
    <w:p w:rsidR="00165040" w:rsidRPr="00344E20" w:rsidP="001748D1">
      <w:pPr>
        <w:spacing w:line="216" w:lineRule="auto"/>
        <w:ind w:left="2410"/>
        <w:jc w:val="both"/>
        <w:rPr>
          <w:sz w:val="28"/>
          <w:szCs w:val="28"/>
        </w:rPr>
      </w:pPr>
      <w:r w:rsidRPr="00344E20">
        <w:rPr>
          <w:sz w:val="28"/>
          <w:szCs w:val="28"/>
        </w:rPr>
        <w:t xml:space="preserve">Кузиной Юлии Сергеевны, </w:t>
      </w:r>
      <w:r w:rsidRPr="00344E20" w:rsidR="001307E0">
        <w:rPr>
          <w:sz w:val="28"/>
          <w:szCs w:val="28"/>
        </w:rPr>
        <w:t>&lt;ДАННЫЕ ИЗЪЯТЫ&gt;</w:t>
      </w:r>
      <w:r w:rsidRPr="00344E20">
        <w:rPr>
          <w:sz w:val="28"/>
          <w:szCs w:val="28"/>
        </w:rPr>
        <w:t xml:space="preserve"> года рождения, уроженки </w:t>
      </w:r>
      <w:r w:rsidRPr="00344E20" w:rsidR="001307E0">
        <w:rPr>
          <w:sz w:val="28"/>
          <w:szCs w:val="28"/>
        </w:rPr>
        <w:t>&lt;ДАННЫЕ ИЗЪЯТЫ&gt;</w:t>
      </w:r>
      <w:r w:rsidRPr="00344E20">
        <w:rPr>
          <w:sz w:val="28"/>
          <w:szCs w:val="28"/>
        </w:rPr>
        <w:t xml:space="preserve">, не трудоустроенной, проживающей по адресу: </w:t>
      </w:r>
      <w:r w:rsidRPr="00344E20" w:rsidR="001307E0">
        <w:rPr>
          <w:sz w:val="28"/>
          <w:szCs w:val="28"/>
        </w:rPr>
        <w:t>&lt;ДАННЫЕ ИЗЪЯТЫ&gt;</w:t>
      </w:r>
      <w:r w:rsidRPr="00344E20">
        <w:rPr>
          <w:sz w:val="28"/>
          <w:szCs w:val="28"/>
        </w:rPr>
        <w:t>, -</w:t>
      </w:r>
    </w:p>
    <w:p w:rsidR="00EF79CF" w:rsidRPr="00344E20" w:rsidP="00EB118B">
      <w:pPr>
        <w:spacing w:line="216" w:lineRule="auto"/>
        <w:ind w:right="-1"/>
        <w:jc w:val="both"/>
        <w:rPr>
          <w:sz w:val="28"/>
          <w:szCs w:val="28"/>
        </w:rPr>
      </w:pPr>
      <w:r w:rsidRPr="00344E20">
        <w:rPr>
          <w:sz w:val="28"/>
          <w:szCs w:val="28"/>
        </w:rPr>
        <w:t>о привлечении её к административной ответственности за а</w:t>
      </w:r>
      <w:r w:rsidRPr="00344E20" w:rsidR="00E46A05">
        <w:rPr>
          <w:sz w:val="28"/>
          <w:szCs w:val="28"/>
        </w:rPr>
        <w:t xml:space="preserve">дминистративное правонарушение, </w:t>
      </w:r>
      <w:r w:rsidRPr="00344E20">
        <w:rPr>
          <w:sz w:val="28"/>
          <w:szCs w:val="28"/>
        </w:rPr>
        <w:t>предусмотренное ст.19.12. Кодекса Российской Федерации об административных правонарушениях,</w:t>
      </w:r>
    </w:p>
    <w:p w:rsidR="00EF79CF" w:rsidRPr="00344E20" w:rsidP="00EB118B">
      <w:pPr>
        <w:spacing w:line="216" w:lineRule="auto"/>
        <w:ind w:right="-1"/>
        <w:jc w:val="both"/>
        <w:rPr>
          <w:sz w:val="28"/>
          <w:szCs w:val="28"/>
        </w:rPr>
      </w:pPr>
    </w:p>
    <w:p w:rsidR="00EF79CF" w:rsidRPr="00344E20" w:rsidP="00EB118B">
      <w:pPr>
        <w:suppressAutoHyphens/>
        <w:spacing w:line="216" w:lineRule="auto"/>
        <w:jc w:val="center"/>
        <w:rPr>
          <w:bCs/>
          <w:color w:val="000000"/>
          <w:sz w:val="28"/>
          <w:szCs w:val="28"/>
        </w:rPr>
      </w:pPr>
      <w:r w:rsidRPr="00344E20">
        <w:rPr>
          <w:sz w:val="28"/>
          <w:szCs w:val="28"/>
        </w:rPr>
        <w:t>УСТАНОВИЛ:</w:t>
      </w:r>
    </w:p>
    <w:p w:rsidR="00EF79CF" w:rsidRPr="00344E20" w:rsidP="00EB118B">
      <w:pPr>
        <w:suppressAutoHyphens/>
        <w:spacing w:line="216" w:lineRule="auto"/>
        <w:rPr>
          <w:bCs/>
          <w:color w:val="000000"/>
          <w:sz w:val="28"/>
          <w:szCs w:val="28"/>
        </w:rPr>
      </w:pPr>
    </w:p>
    <w:p w:rsidR="00026153" w:rsidRPr="00344E20" w:rsidP="00EB118B">
      <w:pPr>
        <w:tabs>
          <w:tab w:val="left" w:pos="1560"/>
        </w:tabs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&lt;ДАННЫЕ ИЗЪЯТЫ&gt; </w:t>
      </w:r>
      <w:r w:rsidRPr="00344E20">
        <w:rPr>
          <w:sz w:val="28"/>
          <w:szCs w:val="28"/>
        </w:rPr>
        <w:t xml:space="preserve">года </w:t>
      </w:r>
      <w:r w:rsidRPr="00344E20" w:rsidR="001748D1">
        <w:rPr>
          <w:sz w:val="28"/>
          <w:szCs w:val="28"/>
        </w:rPr>
        <w:t xml:space="preserve">заместителем дежурного начальника колонии </w:t>
      </w:r>
      <w:r w:rsidRPr="00344E20" w:rsidR="00165040">
        <w:rPr>
          <w:sz w:val="28"/>
          <w:szCs w:val="28"/>
        </w:rPr>
        <w:t xml:space="preserve">ФКУ ИК-1 </w:t>
      </w:r>
      <w:r w:rsidRPr="00344E20" w:rsidR="00EF79CF">
        <w:rPr>
          <w:sz w:val="28"/>
          <w:szCs w:val="28"/>
        </w:rPr>
        <w:t>УФСИН России по Рес</w:t>
      </w:r>
      <w:r w:rsidRPr="00344E20" w:rsidR="00E46A05">
        <w:rPr>
          <w:sz w:val="28"/>
          <w:szCs w:val="28"/>
        </w:rPr>
        <w:t xml:space="preserve">публике Крым и г. Севастополю </w:t>
      </w:r>
      <w:r w:rsidRPr="00344E20" w:rsidR="001748D1">
        <w:rPr>
          <w:sz w:val="28"/>
          <w:szCs w:val="28"/>
        </w:rPr>
        <w:t xml:space="preserve"> младшим лейтенантом внутренней службы </w:t>
      </w:r>
      <w:r w:rsidR="001227A5">
        <w:rPr>
          <w:sz w:val="28"/>
          <w:szCs w:val="28"/>
        </w:rPr>
        <w:t>&lt;ДАННЫЕ ИЗЪЯТЫ&gt;</w:t>
      </w:r>
      <w:r w:rsidRPr="00344E20" w:rsidR="00EF79CF">
        <w:rPr>
          <w:sz w:val="28"/>
          <w:szCs w:val="28"/>
        </w:rPr>
        <w:t xml:space="preserve">, в отношении </w:t>
      </w:r>
      <w:r w:rsidRPr="00344E20" w:rsidR="001748D1">
        <w:rPr>
          <w:sz w:val="28"/>
          <w:szCs w:val="28"/>
        </w:rPr>
        <w:t>Кузиной Юлии Сергеевны</w:t>
      </w:r>
      <w:r w:rsidRPr="00344E20" w:rsidR="005E3256">
        <w:rPr>
          <w:sz w:val="28"/>
          <w:szCs w:val="28"/>
        </w:rPr>
        <w:t xml:space="preserve"> </w:t>
      </w:r>
      <w:r w:rsidRPr="00344E20" w:rsidR="00EF79CF">
        <w:rPr>
          <w:sz w:val="28"/>
          <w:szCs w:val="28"/>
        </w:rPr>
        <w:t>составлен протокол об административном правонару</w:t>
      </w:r>
      <w:r w:rsidRPr="00344E20" w:rsidR="005E3256">
        <w:rPr>
          <w:sz w:val="28"/>
          <w:szCs w:val="28"/>
        </w:rPr>
        <w:t>шении, предусмотренном ст.19.12</w:t>
      </w:r>
      <w:r w:rsidRPr="00344E20">
        <w:rPr>
          <w:sz w:val="28"/>
          <w:szCs w:val="28"/>
        </w:rPr>
        <w:t xml:space="preserve"> КоАП РФ.</w:t>
      </w:r>
    </w:p>
    <w:p w:rsidR="00EF79CF" w:rsidRPr="00344E20" w:rsidP="00EB118B">
      <w:pPr>
        <w:tabs>
          <w:tab w:val="left" w:pos="1560"/>
        </w:tabs>
        <w:spacing w:line="216" w:lineRule="auto"/>
        <w:ind w:firstLine="708"/>
        <w:jc w:val="both"/>
        <w:rPr>
          <w:sz w:val="28"/>
          <w:szCs w:val="28"/>
        </w:rPr>
      </w:pPr>
      <w:r w:rsidRPr="00344E20">
        <w:rPr>
          <w:sz w:val="28"/>
          <w:szCs w:val="28"/>
        </w:rPr>
        <w:t xml:space="preserve">Согласно протоколу, </w:t>
      </w:r>
      <w:r w:rsidR="00861BB6">
        <w:rPr>
          <w:sz w:val="28"/>
          <w:szCs w:val="28"/>
        </w:rPr>
        <w:t xml:space="preserve">&lt;ДАННЫЕ ИЗЪЯТЫ&gt; </w:t>
      </w:r>
      <w:r w:rsidRPr="00344E20">
        <w:rPr>
          <w:sz w:val="28"/>
          <w:szCs w:val="28"/>
        </w:rPr>
        <w:t xml:space="preserve">года </w:t>
      </w:r>
      <w:r w:rsidRPr="00344E20" w:rsidR="00165040">
        <w:rPr>
          <w:sz w:val="28"/>
          <w:szCs w:val="28"/>
        </w:rPr>
        <w:t xml:space="preserve">в </w:t>
      </w:r>
      <w:r w:rsidRPr="00344E20" w:rsidR="001748D1">
        <w:rPr>
          <w:sz w:val="28"/>
          <w:szCs w:val="28"/>
        </w:rPr>
        <w:t xml:space="preserve">12 часов 20 минут по линии </w:t>
      </w:r>
      <w:r w:rsidRPr="00344E20" w:rsidR="005E3256">
        <w:rPr>
          <w:sz w:val="28"/>
          <w:szCs w:val="28"/>
        </w:rPr>
        <w:t>комнат</w:t>
      </w:r>
      <w:r w:rsidRPr="00344E20">
        <w:rPr>
          <w:sz w:val="28"/>
          <w:szCs w:val="28"/>
        </w:rPr>
        <w:t xml:space="preserve"> для </w:t>
      </w:r>
      <w:r w:rsidRPr="00344E20" w:rsidR="005E3256">
        <w:rPr>
          <w:sz w:val="28"/>
          <w:szCs w:val="28"/>
        </w:rPr>
        <w:t>проведения длительных свиданий</w:t>
      </w:r>
      <w:r w:rsidRPr="00344E20">
        <w:rPr>
          <w:sz w:val="28"/>
          <w:szCs w:val="28"/>
        </w:rPr>
        <w:t xml:space="preserve"> ФКУ ИК-1 УФСИН России по Республике Крым и г. Севастополю</w:t>
      </w:r>
      <w:r w:rsidRPr="00344E20">
        <w:rPr>
          <w:sz w:val="28"/>
          <w:szCs w:val="28"/>
        </w:rPr>
        <w:t xml:space="preserve">, расположенного по адресу: </w:t>
      </w:r>
      <w:r w:rsidR="00861BB6">
        <w:rPr>
          <w:sz w:val="28"/>
          <w:szCs w:val="28"/>
        </w:rPr>
        <w:t>&lt;ДАННЫЕ ИЗЪЯТЫ&gt;</w:t>
      </w:r>
      <w:r w:rsidRPr="00344E20">
        <w:rPr>
          <w:sz w:val="28"/>
          <w:szCs w:val="28"/>
        </w:rPr>
        <w:t xml:space="preserve">, </w:t>
      </w:r>
      <w:r w:rsidRPr="00344E20" w:rsidR="005E3256">
        <w:rPr>
          <w:sz w:val="28"/>
          <w:szCs w:val="28"/>
        </w:rPr>
        <w:t xml:space="preserve">при досмотре </w:t>
      </w:r>
      <w:r w:rsidRPr="00344E20" w:rsidR="00165040">
        <w:rPr>
          <w:sz w:val="28"/>
          <w:szCs w:val="28"/>
        </w:rPr>
        <w:t xml:space="preserve">личных вещей </w:t>
      </w:r>
      <w:r w:rsidRPr="00344E20">
        <w:rPr>
          <w:sz w:val="28"/>
          <w:szCs w:val="28"/>
        </w:rPr>
        <w:t xml:space="preserve">гражданки </w:t>
      </w:r>
      <w:r w:rsidRPr="00344E20" w:rsidR="001748D1">
        <w:rPr>
          <w:sz w:val="28"/>
          <w:szCs w:val="28"/>
        </w:rPr>
        <w:t>Кузиной Ю.С</w:t>
      </w:r>
      <w:r w:rsidRPr="00344E20" w:rsidR="00165040">
        <w:rPr>
          <w:sz w:val="28"/>
          <w:szCs w:val="28"/>
        </w:rPr>
        <w:t>.</w:t>
      </w:r>
      <w:r w:rsidRPr="00344E20">
        <w:rPr>
          <w:sz w:val="28"/>
          <w:szCs w:val="28"/>
        </w:rPr>
        <w:t xml:space="preserve"> прибывшей на длительное свидание к </w:t>
      </w:r>
      <w:r w:rsidRPr="00344E20" w:rsidR="001748D1">
        <w:rPr>
          <w:sz w:val="28"/>
          <w:szCs w:val="28"/>
        </w:rPr>
        <w:t>мужу</w:t>
      </w:r>
      <w:r w:rsidRPr="00344E20">
        <w:rPr>
          <w:sz w:val="28"/>
          <w:szCs w:val="28"/>
        </w:rPr>
        <w:t xml:space="preserve"> осужденному </w:t>
      </w:r>
      <w:r w:rsidR="00861BB6">
        <w:rPr>
          <w:sz w:val="28"/>
          <w:szCs w:val="28"/>
        </w:rPr>
        <w:t>&lt;ДАННЫЕ ИЗЪЯТЫ&gt;</w:t>
      </w:r>
      <w:r w:rsidRPr="00344E20" w:rsidR="00165040">
        <w:rPr>
          <w:sz w:val="28"/>
          <w:szCs w:val="28"/>
        </w:rPr>
        <w:t xml:space="preserve">, в </w:t>
      </w:r>
      <w:r w:rsidRPr="00344E20" w:rsidR="001748D1">
        <w:rPr>
          <w:sz w:val="28"/>
          <w:szCs w:val="28"/>
        </w:rPr>
        <w:t>сумке с личными вещами</w:t>
      </w:r>
      <w:r w:rsidRPr="00344E20" w:rsidR="00165040">
        <w:rPr>
          <w:sz w:val="28"/>
          <w:szCs w:val="28"/>
        </w:rPr>
        <w:t xml:space="preserve"> был обнаружен и изъят мобильный телефон марки </w:t>
      </w:r>
      <w:r w:rsidRPr="00344E20" w:rsidR="001307E0">
        <w:rPr>
          <w:sz w:val="28"/>
          <w:szCs w:val="28"/>
        </w:rPr>
        <w:t>&lt;ДАННЫЕ ИЗЪЯТЫ&gt;</w:t>
      </w:r>
      <w:r w:rsidRPr="00344E20" w:rsidR="001748D1">
        <w:rPr>
          <w:sz w:val="28"/>
          <w:szCs w:val="28"/>
        </w:rPr>
        <w:t xml:space="preserve"> в корпусе </w:t>
      </w:r>
      <w:r w:rsidR="00344E20">
        <w:rPr>
          <w:sz w:val="28"/>
          <w:szCs w:val="28"/>
        </w:rPr>
        <w:t>&lt;ДАННЫЕ ИЗЪЯТЫ&gt;</w:t>
      </w:r>
      <w:r w:rsidRPr="00344E20" w:rsidR="001748D1">
        <w:rPr>
          <w:sz w:val="28"/>
          <w:szCs w:val="28"/>
        </w:rPr>
        <w:t xml:space="preserve"> цвета</w:t>
      </w:r>
      <w:r w:rsidRPr="00344E20" w:rsidR="00165040">
        <w:rPr>
          <w:sz w:val="28"/>
          <w:szCs w:val="28"/>
        </w:rPr>
        <w:t xml:space="preserve"> </w:t>
      </w:r>
      <w:r w:rsidRPr="00344E20" w:rsidR="00165040">
        <w:rPr>
          <w:sz w:val="28"/>
          <w:szCs w:val="28"/>
          <w:lang w:val="en-US"/>
        </w:rPr>
        <w:t>imei</w:t>
      </w:r>
      <w:r w:rsidRPr="00344E20" w:rsidR="001307E0">
        <w:rPr>
          <w:sz w:val="28"/>
          <w:szCs w:val="28"/>
        </w:rPr>
        <w:t xml:space="preserve"> А:</w:t>
      </w:r>
      <w:r w:rsidRPr="00344E20" w:rsidR="00165040">
        <w:rPr>
          <w:sz w:val="28"/>
          <w:szCs w:val="28"/>
        </w:rPr>
        <w:t xml:space="preserve"> </w:t>
      </w:r>
      <w:r w:rsidRPr="00344E20" w:rsidR="001307E0">
        <w:rPr>
          <w:sz w:val="28"/>
          <w:szCs w:val="28"/>
        </w:rPr>
        <w:t>&lt;ДАННЫЕ ИЗЪЯТЫ&gt;</w:t>
      </w:r>
      <w:r w:rsidRPr="00344E20" w:rsidR="001748D1">
        <w:rPr>
          <w:sz w:val="28"/>
          <w:szCs w:val="28"/>
        </w:rPr>
        <w:t xml:space="preserve">, </w:t>
      </w:r>
      <w:r w:rsidRPr="00344E20" w:rsidR="001748D1">
        <w:rPr>
          <w:sz w:val="28"/>
          <w:szCs w:val="28"/>
          <w:lang w:val="en-US"/>
        </w:rPr>
        <w:t>imei</w:t>
      </w:r>
      <w:r w:rsidRPr="00344E20" w:rsidR="001748D1">
        <w:rPr>
          <w:sz w:val="28"/>
          <w:szCs w:val="28"/>
        </w:rPr>
        <w:t xml:space="preserve"> В: </w:t>
      </w:r>
      <w:r w:rsidRPr="00344E20" w:rsidR="001307E0">
        <w:rPr>
          <w:sz w:val="28"/>
          <w:szCs w:val="28"/>
        </w:rPr>
        <w:t>&lt;ДАННЫЕ ИЗЪЯТЫ&gt;</w:t>
      </w:r>
      <w:r w:rsidRPr="00344E20" w:rsidR="001748D1">
        <w:rPr>
          <w:sz w:val="28"/>
          <w:szCs w:val="28"/>
        </w:rPr>
        <w:t xml:space="preserve">с микро </w:t>
      </w:r>
      <w:r w:rsidRPr="00344E20" w:rsidR="001748D1">
        <w:rPr>
          <w:sz w:val="28"/>
          <w:szCs w:val="28"/>
          <w:lang w:val="en-US"/>
        </w:rPr>
        <w:t>SD</w:t>
      </w:r>
      <w:r w:rsidRPr="00344E20" w:rsidR="001748D1">
        <w:rPr>
          <w:sz w:val="28"/>
          <w:szCs w:val="28"/>
        </w:rPr>
        <w:t xml:space="preserve"> на 4 </w:t>
      </w:r>
      <w:r w:rsidRPr="00344E20" w:rsidR="001748D1">
        <w:rPr>
          <w:sz w:val="28"/>
          <w:szCs w:val="28"/>
          <w:lang w:val="en-US"/>
        </w:rPr>
        <w:t>GB</w:t>
      </w:r>
      <w:r w:rsidRPr="00344E20" w:rsidR="00165040">
        <w:rPr>
          <w:sz w:val="28"/>
          <w:szCs w:val="28"/>
        </w:rPr>
        <w:t>,</w:t>
      </w:r>
      <w:r w:rsidRPr="00344E20" w:rsidR="005E3256">
        <w:rPr>
          <w:sz w:val="28"/>
          <w:szCs w:val="28"/>
        </w:rPr>
        <w:t xml:space="preserve"> </w:t>
      </w:r>
      <w:r w:rsidRPr="00344E20" w:rsidR="00727A43">
        <w:rPr>
          <w:sz w:val="28"/>
          <w:szCs w:val="28"/>
        </w:rPr>
        <w:t>что согласно п.</w:t>
      </w:r>
      <w:r w:rsidRPr="00344E20" w:rsidR="00165040">
        <w:rPr>
          <w:sz w:val="28"/>
          <w:szCs w:val="28"/>
        </w:rPr>
        <w:t xml:space="preserve">17 </w:t>
      </w:r>
      <w:r w:rsidRPr="00344E20" w:rsidR="00727A43">
        <w:rPr>
          <w:sz w:val="28"/>
          <w:szCs w:val="28"/>
        </w:rPr>
        <w:t>Приложения №1 к Правилам внутреннего распорядка исправительных учреждений утвержденных приказом Министерства юстиции Российской Федерации</w:t>
      </w:r>
      <w:r w:rsidRPr="00344E20" w:rsidR="00727A43">
        <w:rPr>
          <w:color w:val="002060"/>
          <w:sz w:val="28"/>
          <w:szCs w:val="28"/>
        </w:rPr>
        <w:t xml:space="preserve"> </w:t>
      </w:r>
      <w:r w:rsidRPr="00344E20" w:rsidR="00727A43">
        <w:rPr>
          <w:sz w:val="28"/>
          <w:szCs w:val="28"/>
        </w:rPr>
        <w:t>от 16.12.2016 №295 «Об утверждении Правил внутреннего распорядка исправительных учреждений», является запрещенными предметами.</w:t>
      </w:r>
    </w:p>
    <w:p w:rsidR="001748D1" w:rsidRPr="00344E20" w:rsidP="001748D1">
      <w:pPr>
        <w:tabs>
          <w:tab w:val="left" w:pos="1560"/>
        </w:tabs>
        <w:spacing w:line="216" w:lineRule="auto"/>
        <w:ind w:firstLine="708"/>
        <w:jc w:val="both"/>
        <w:rPr>
          <w:sz w:val="28"/>
          <w:szCs w:val="28"/>
        </w:rPr>
      </w:pPr>
      <w:r w:rsidRPr="00344E20">
        <w:rPr>
          <w:sz w:val="28"/>
          <w:szCs w:val="28"/>
        </w:rPr>
        <w:t>В судебное заседание Кузина Ю.С. не явилась, о времени и месте его проведения извещена надлежащим образом, причины неявки мировому судье неизвестны. Ходатайств об отложении рассмотрения дела или рассмотрении дела без её участия, мировому судье не поступало.</w:t>
      </w:r>
    </w:p>
    <w:p w:rsidR="001748D1" w:rsidRPr="00344E20" w:rsidP="001748D1">
      <w:pPr>
        <w:tabs>
          <w:tab w:val="left" w:pos="1560"/>
        </w:tabs>
        <w:spacing w:line="216" w:lineRule="auto"/>
        <w:ind w:firstLine="708"/>
        <w:jc w:val="both"/>
        <w:rPr>
          <w:sz w:val="28"/>
          <w:szCs w:val="28"/>
        </w:rPr>
      </w:pPr>
      <w:r w:rsidRPr="00344E20">
        <w:rPr>
          <w:sz w:val="28"/>
          <w:szCs w:val="28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1748D1" w:rsidRPr="00344E20" w:rsidP="001748D1">
      <w:pPr>
        <w:tabs>
          <w:tab w:val="left" w:pos="1560"/>
        </w:tabs>
        <w:spacing w:line="216" w:lineRule="auto"/>
        <w:ind w:firstLine="708"/>
        <w:jc w:val="both"/>
        <w:rPr>
          <w:sz w:val="28"/>
          <w:szCs w:val="28"/>
        </w:rPr>
      </w:pPr>
      <w:r w:rsidRPr="00344E20">
        <w:rPr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B42717" w:rsidRPr="00344E20" w:rsidP="00EB118B">
      <w:pPr>
        <w:tabs>
          <w:tab w:val="left" w:pos="1560"/>
        </w:tabs>
        <w:spacing w:line="21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44E20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344E20" w:rsidR="001748D1">
        <w:rPr>
          <w:sz w:val="28"/>
          <w:szCs w:val="28"/>
          <w:shd w:val="clear" w:color="auto" w:fill="FFFFFF"/>
        </w:rPr>
        <w:t>Кузиной Ю.С</w:t>
      </w:r>
      <w:r w:rsidRPr="00344E20" w:rsidR="00AE1FAD">
        <w:rPr>
          <w:sz w:val="28"/>
          <w:szCs w:val="28"/>
          <w:shd w:val="clear" w:color="auto" w:fill="FFFFFF"/>
        </w:rPr>
        <w:t>.</w:t>
      </w:r>
      <w:r w:rsidRPr="00344E20">
        <w:rPr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предусмотренного ст.19.12. КоАП РФ исходя из следующего.</w:t>
      </w:r>
    </w:p>
    <w:p w:rsidR="00C423A9" w:rsidRPr="00344E20" w:rsidP="00EB118B">
      <w:pPr>
        <w:tabs>
          <w:tab w:val="left" w:pos="1560"/>
        </w:tabs>
        <w:suppressAutoHyphens/>
        <w:spacing w:line="216" w:lineRule="auto"/>
        <w:ind w:firstLine="708"/>
        <w:jc w:val="both"/>
        <w:rPr>
          <w:sz w:val="28"/>
          <w:szCs w:val="28"/>
          <w:lang w:eastAsia="ar-SA"/>
        </w:rPr>
      </w:pPr>
      <w:r w:rsidRPr="00344E20">
        <w:rPr>
          <w:sz w:val="28"/>
          <w:szCs w:val="28"/>
        </w:rPr>
        <w:t>В со</w:t>
      </w:r>
      <w:r w:rsidRPr="00344E20" w:rsidR="00AE1FAD">
        <w:rPr>
          <w:sz w:val="28"/>
          <w:szCs w:val="28"/>
        </w:rPr>
        <w:t>ответствии с ч.6 ст.82 УИК</w:t>
      </w:r>
      <w:r w:rsidRPr="00344E20">
        <w:rPr>
          <w:sz w:val="28"/>
          <w:szCs w:val="28"/>
        </w:rPr>
        <w:t xml:space="preserve"> Российской Федерации, администрация исправительного учреждения вправе производить досмотр находящихся на территории исправительного учреждения и на прилегающих к нему территориях, на которых установлены режимные требования, лиц, их вещей, транспортных средств, а также изымать запрещенные вещи и документы, перечень которых устанавливается законодат</w:t>
      </w:r>
      <w:r w:rsidRPr="00344E20">
        <w:rPr>
          <w:sz w:val="28"/>
          <w:szCs w:val="28"/>
        </w:rPr>
        <w:t xml:space="preserve">ельством Российской Федерации и </w:t>
      </w:r>
      <w:r w:rsidRPr="00344E20">
        <w:rPr>
          <w:sz w:val="28"/>
          <w:szCs w:val="28"/>
          <w:lang w:eastAsia="ar-SA"/>
        </w:rPr>
        <w:t>Правилами внутреннего распорядка исправительных учреждений, утвержденных приказом Министерства юстиции Российской Федерации от 16.12.2016 № 295 «Об утверждении Правил внутреннего распорядка исправительных учреждений».</w:t>
      </w:r>
    </w:p>
    <w:p w:rsidR="00EF79CF" w:rsidRPr="00344E20" w:rsidP="00EB118B">
      <w:pPr>
        <w:pStyle w:val="BodyText"/>
        <w:spacing w:line="216" w:lineRule="auto"/>
        <w:ind w:firstLine="708"/>
        <w:rPr>
          <w:sz w:val="28"/>
          <w:szCs w:val="28"/>
        </w:rPr>
      </w:pPr>
      <w:r w:rsidRPr="00344E20">
        <w:rPr>
          <w:sz w:val="28"/>
          <w:szCs w:val="28"/>
        </w:rPr>
        <w:t>На основани</w:t>
      </w:r>
      <w:r w:rsidRPr="00344E20" w:rsidR="00C423A9">
        <w:rPr>
          <w:sz w:val="28"/>
          <w:szCs w:val="28"/>
        </w:rPr>
        <w:t xml:space="preserve">и п.77 Правил, </w:t>
      </w:r>
      <w:r w:rsidRPr="00344E20">
        <w:rPr>
          <w:sz w:val="28"/>
          <w:szCs w:val="28"/>
        </w:rPr>
        <w:t>лица, прибывшие на свидание с осужденными, после разъяснения им администрацией исправительного учреждения порядка проведения свидания сдают запрещенные к использованию в исправительном учреждении вещи, деньги и ценности на хранение до окончания свидания младшему инспектору по проведению свиданий под роспись в специальном журнале. После чего одежда и вещи граждан, прибывших на свидание, подлежат досмотру.</w:t>
      </w:r>
    </w:p>
    <w:p w:rsidR="00EF79CF" w:rsidRPr="00344E20" w:rsidP="00EB118B">
      <w:pPr>
        <w:pStyle w:val="BodyText"/>
        <w:spacing w:line="216" w:lineRule="auto"/>
        <w:ind w:firstLine="708"/>
        <w:rPr>
          <w:sz w:val="28"/>
          <w:szCs w:val="28"/>
        </w:rPr>
      </w:pPr>
      <w:r w:rsidRPr="00344E20">
        <w:rPr>
          <w:sz w:val="28"/>
          <w:szCs w:val="28"/>
        </w:rPr>
        <w:t>Перечень вещей и предметов, продуктов питания, которые осужденным запрещается иметь при себе, получать в посылках, передачах, бандеролях либо приобретать, установлен Приложением 1 к Правилам внутреннего распорядка ис</w:t>
      </w:r>
      <w:r w:rsidRPr="00344E20" w:rsidR="00C51802">
        <w:rPr>
          <w:sz w:val="28"/>
          <w:szCs w:val="28"/>
        </w:rPr>
        <w:t>правительных учреждений, в п.</w:t>
      </w:r>
      <w:r w:rsidRPr="00344E20" w:rsidR="00AE1FAD">
        <w:rPr>
          <w:sz w:val="28"/>
          <w:szCs w:val="28"/>
        </w:rPr>
        <w:t xml:space="preserve"> 17</w:t>
      </w:r>
      <w:r w:rsidRPr="00344E20">
        <w:rPr>
          <w:sz w:val="28"/>
          <w:szCs w:val="28"/>
        </w:rPr>
        <w:t xml:space="preserve"> которого </w:t>
      </w:r>
      <w:r w:rsidRPr="00344E20" w:rsidR="00AE1FAD">
        <w:rPr>
          <w:sz w:val="28"/>
          <w:szCs w:val="28"/>
        </w:rPr>
        <w:t xml:space="preserve">в том числе </w:t>
      </w:r>
      <w:r w:rsidRPr="00344E20">
        <w:rPr>
          <w:sz w:val="28"/>
          <w:szCs w:val="28"/>
        </w:rPr>
        <w:t xml:space="preserve">указаны </w:t>
      </w:r>
      <w:r w:rsidRPr="00344E20" w:rsidR="00AE1FAD">
        <w:rPr>
          <w:sz w:val="28"/>
          <w:szCs w:val="28"/>
        </w:rPr>
        <w:t xml:space="preserve">средства мобильной связи. </w:t>
      </w:r>
    </w:p>
    <w:p w:rsidR="00EF79CF" w:rsidRPr="00344E20" w:rsidP="00EB118B">
      <w:pPr>
        <w:pStyle w:val="BodyText"/>
        <w:spacing w:line="216" w:lineRule="auto"/>
        <w:ind w:firstLine="708"/>
        <w:rPr>
          <w:sz w:val="28"/>
          <w:szCs w:val="28"/>
        </w:rPr>
      </w:pPr>
      <w:r w:rsidRPr="00344E20">
        <w:rPr>
          <w:sz w:val="28"/>
          <w:szCs w:val="28"/>
        </w:rPr>
        <w:t>Действия, образующие объективную сторону рассматриваемого правонарушения, выражаются в передаче или попытке передачи любым способом предметов, веществ, запрещенных к хранению и использованию в исправительных учреждениях осужденными, подозреваемыми и обвиняемыми.</w:t>
      </w:r>
    </w:p>
    <w:p w:rsidR="00EF79CF" w:rsidRPr="00344E20" w:rsidP="00EB118B">
      <w:pPr>
        <w:pStyle w:val="BodyText"/>
        <w:spacing w:line="216" w:lineRule="auto"/>
        <w:ind w:firstLine="708"/>
        <w:rPr>
          <w:sz w:val="28"/>
          <w:szCs w:val="28"/>
        </w:rPr>
      </w:pPr>
      <w:r w:rsidRPr="00344E20">
        <w:rPr>
          <w:sz w:val="28"/>
          <w:szCs w:val="28"/>
        </w:rPr>
        <w:t>Из анализа объективной стороны правонарушения, предусмотренного ст.19.12. КоАП РФ следует, что законодатель устанавливает ответственность не только за передачу, но и за попытку передачи вышеуказанных запрещенных предметов. При этом сокрытие от досмотра запрещенных к хранению и использованию предметов также влечет за собой ответственность, предусмотренную указанной статьей.</w:t>
      </w:r>
    </w:p>
    <w:p w:rsidR="00EF79CF" w:rsidRPr="00344E20" w:rsidP="00EB118B">
      <w:pPr>
        <w:pStyle w:val="BodyText"/>
        <w:spacing w:line="216" w:lineRule="auto"/>
        <w:ind w:firstLine="708"/>
        <w:rPr>
          <w:sz w:val="28"/>
          <w:szCs w:val="28"/>
        </w:rPr>
      </w:pPr>
      <w:r w:rsidRPr="00344E20">
        <w:rPr>
          <w:sz w:val="28"/>
          <w:szCs w:val="28"/>
        </w:rPr>
        <w:t>Передача или попытка передачи запрещенных предметов, изделий и веществ признается оконченным правонарушением в тот момент, когда совершены действия, прямо направленные на их доставку, то есть они были пронесены на территорию режимного объекта.</w:t>
      </w:r>
    </w:p>
    <w:p w:rsidR="00C51802" w:rsidRPr="00344E20" w:rsidP="00EB118B">
      <w:pPr>
        <w:tabs>
          <w:tab w:val="left" w:pos="1560"/>
        </w:tabs>
        <w:suppressAutoHyphens/>
        <w:spacing w:line="216" w:lineRule="auto"/>
        <w:ind w:firstLine="708"/>
        <w:jc w:val="both"/>
        <w:rPr>
          <w:sz w:val="28"/>
          <w:szCs w:val="28"/>
          <w:lang w:eastAsia="ar-SA"/>
        </w:rPr>
      </w:pPr>
      <w:r w:rsidRPr="00344E20">
        <w:rPr>
          <w:sz w:val="28"/>
          <w:szCs w:val="28"/>
          <w:lang w:eastAsia="ar-SA"/>
        </w:rPr>
        <w:t xml:space="preserve">Статья 19.12. КоАП РФ направлена на охрану правового режима содержания лиц в учреждениях уголовно-исполнительной системы, изоляторах временного содержания и иных местах содержания под стражей в части, запрещающей хранение и использование указанными лицами предметов, веществ и продуктов питания, которые в том числе представляют опасность для жизни и здоровья или могут быть использованы в качестве орудия преступления либо для воспрепятствования целям содержания под стражей. Данное регулирование осуществляется безотносительно того, какому </w:t>
      </w:r>
      <w:r w:rsidRPr="00344E20">
        <w:rPr>
          <w:sz w:val="28"/>
          <w:szCs w:val="28"/>
          <w:lang w:eastAsia="ar-SA"/>
        </w:rPr>
        <w:t>конкретно лицу предназначались для передачи такие запрещенные предметы, вещества или продукты питания (Определение Конституционного суда Российской федерации от 25.09.2014 года №2096-О).</w:t>
      </w:r>
    </w:p>
    <w:p w:rsidR="00EF79CF" w:rsidRPr="00344E20" w:rsidP="007F6E76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  <w:lang w:eastAsia="ar-SA"/>
        </w:rPr>
      </w:pPr>
      <w:r w:rsidRPr="00344E20">
        <w:rPr>
          <w:sz w:val="28"/>
          <w:szCs w:val="28"/>
          <w:lang w:eastAsia="ar-SA"/>
        </w:rPr>
        <w:t>Виновность Кузиной Ю.С., в совершении административного правонарушения, предусмотренного ст.19.12.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</w:t>
      </w:r>
      <w:r w:rsidRPr="00344E20" w:rsidR="007F6E76">
        <w:rPr>
          <w:sz w:val="28"/>
          <w:szCs w:val="28"/>
          <w:lang w:eastAsia="ar-SA"/>
        </w:rPr>
        <w:t xml:space="preserve">одательства </w:t>
      </w:r>
      <w:r w:rsidRPr="00344E20">
        <w:rPr>
          <w:sz w:val="28"/>
          <w:szCs w:val="28"/>
        </w:rPr>
        <w:t>и ее действия правильно квалифицированы по ст. 19.12. КоАП РФ, как передача либо попытка передачи любым способом лицам, содержащимся в учреждениях уголовно-исполнительной системы или изоляторах временного содержания и иных местах содержания под стражей, предметов, веществ или продуктов питания, приобретение, хранение или использование которых запрещено законом.</w:t>
      </w:r>
    </w:p>
    <w:p w:rsidR="00EF79CF" w:rsidRPr="00344E20" w:rsidP="00EB118B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r w:rsidRPr="00344E20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EF79CF" w:rsidRPr="00344E20" w:rsidP="00EB118B">
      <w:pPr>
        <w:pStyle w:val="BodyTextIndent"/>
        <w:spacing w:line="216" w:lineRule="auto"/>
        <w:ind w:firstLine="708"/>
        <w:rPr>
          <w:szCs w:val="28"/>
        </w:rPr>
      </w:pPr>
      <w:r w:rsidRPr="00344E20">
        <w:rPr>
          <w:szCs w:val="28"/>
        </w:rPr>
        <w:t xml:space="preserve">Принимая во внимание характер совершенного административного правонарушения, данные о личности правонарушителя, которая согласно материалам дела, ранее не привлекалась к административной ответственности, имеет постоянное место жительства, отсутствие обстоятельств смягчающих либо отягчающих административную ответственность, </w:t>
      </w:r>
      <w:r w:rsidRPr="00344E20" w:rsidR="007F6E76">
        <w:rPr>
          <w:szCs w:val="28"/>
        </w:rPr>
        <w:t>Кузиной Ю.С.</w:t>
      </w:r>
      <w:r w:rsidRPr="00344E20">
        <w:rPr>
          <w:szCs w:val="28"/>
        </w:rPr>
        <w:t xml:space="preserve"> следует назначить административное наказание в виде минимального размера административного штрафа, предусмотренного санкцией ст. 19.12. КоАП РФ.</w:t>
      </w:r>
    </w:p>
    <w:p w:rsidR="00EF79CF" w:rsidRPr="00344E20" w:rsidP="00EB118B">
      <w:pPr>
        <w:pStyle w:val="BodyTextIndent"/>
        <w:spacing w:line="216" w:lineRule="auto"/>
        <w:ind w:firstLine="708"/>
        <w:rPr>
          <w:rStyle w:val="apple-converted-space"/>
          <w:szCs w:val="28"/>
          <w:shd w:val="clear" w:color="auto" w:fill="FFFFFF"/>
        </w:rPr>
      </w:pPr>
      <w:r w:rsidRPr="00344E20">
        <w:rPr>
          <w:szCs w:val="28"/>
        </w:rPr>
        <w:t xml:space="preserve">На основании изложенного, руководствуясь </w:t>
      </w:r>
      <w:r w:rsidRPr="00344E20">
        <w:rPr>
          <w:szCs w:val="28"/>
        </w:rPr>
        <w:t>ст.ст</w:t>
      </w:r>
      <w:r w:rsidRPr="00344E20">
        <w:rPr>
          <w:szCs w:val="28"/>
        </w:rPr>
        <w:t xml:space="preserve">. 29.9, 29.10 </w:t>
      </w:r>
      <w:r w:rsidRPr="00344E20">
        <w:rPr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344E20">
        <w:rPr>
          <w:rStyle w:val="apple-converted-space"/>
          <w:szCs w:val="28"/>
          <w:shd w:val="clear" w:color="auto" w:fill="FFFFFF"/>
        </w:rPr>
        <w:t>-</w:t>
      </w:r>
    </w:p>
    <w:p w:rsidR="00EF79CF" w:rsidRPr="00344E20" w:rsidP="00EB118B">
      <w:pPr>
        <w:pStyle w:val="BodyTextIndent"/>
        <w:spacing w:line="216" w:lineRule="auto"/>
        <w:ind w:firstLine="708"/>
        <w:rPr>
          <w:szCs w:val="28"/>
        </w:rPr>
      </w:pPr>
    </w:p>
    <w:p w:rsidR="00EF79CF" w:rsidRPr="00344E20" w:rsidP="00EB118B">
      <w:pPr>
        <w:pStyle w:val="BodyTextIndent"/>
        <w:spacing w:line="216" w:lineRule="auto"/>
        <w:ind w:hanging="142"/>
        <w:jc w:val="center"/>
        <w:rPr>
          <w:szCs w:val="28"/>
        </w:rPr>
      </w:pPr>
      <w:r w:rsidRPr="00344E20">
        <w:rPr>
          <w:szCs w:val="28"/>
        </w:rPr>
        <w:t>ПОСТАНОВИЛ:</w:t>
      </w:r>
    </w:p>
    <w:p w:rsidR="00EF79CF" w:rsidRPr="00344E20" w:rsidP="00EB118B">
      <w:pPr>
        <w:pStyle w:val="BodyTextIndent"/>
        <w:spacing w:line="216" w:lineRule="auto"/>
        <w:ind w:firstLine="708"/>
        <w:rPr>
          <w:szCs w:val="28"/>
        </w:rPr>
      </w:pPr>
    </w:p>
    <w:p w:rsidR="007F6E76" w:rsidRPr="00344E20" w:rsidP="007F6E76">
      <w:pPr>
        <w:spacing w:line="216" w:lineRule="auto"/>
        <w:ind w:firstLine="709"/>
        <w:jc w:val="both"/>
        <w:rPr>
          <w:sz w:val="28"/>
          <w:szCs w:val="28"/>
        </w:rPr>
      </w:pPr>
      <w:r w:rsidRPr="00344E20">
        <w:rPr>
          <w:sz w:val="28"/>
          <w:szCs w:val="28"/>
        </w:rPr>
        <w:t>Кузину Юлию Сергеевну</w:t>
      </w:r>
      <w:r w:rsidRPr="00344E20" w:rsidR="00EB118B">
        <w:rPr>
          <w:sz w:val="28"/>
          <w:szCs w:val="28"/>
        </w:rPr>
        <w:t xml:space="preserve">, </w:t>
      </w:r>
      <w:r w:rsidRPr="00344E20" w:rsidR="00EF79CF">
        <w:rPr>
          <w:sz w:val="28"/>
          <w:szCs w:val="28"/>
        </w:rPr>
        <w:t>признать виновной в совершении административного правонарушения</w:t>
      </w:r>
      <w:r w:rsidRPr="00344E20" w:rsidR="00DB53CA">
        <w:rPr>
          <w:sz w:val="28"/>
          <w:szCs w:val="28"/>
        </w:rPr>
        <w:t>,</w:t>
      </w:r>
      <w:r w:rsidRPr="00344E20" w:rsidR="00EF79CF">
        <w:rPr>
          <w:sz w:val="28"/>
          <w:szCs w:val="28"/>
        </w:rPr>
        <w:t xml:space="preserve"> предусмотренного ст. 19.12.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3000 (трех тысяч) рублей с конфискацией </w:t>
      </w:r>
      <w:r w:rsidRPr="00344E20" w:rsidR="00EB118B">
        <w:rPr>
          <w:sz w:val="28"/>
          <w:szCs w:val="28"/>
        </w:rPr>
        <w:t xml:space="preserve">мобильного телефона марки </w:t>
      </w:r>
      <w:r w:rsidRPr="00344E20" w:rsidR="001307E0">
        <w:rPr>
          <w:sz w:val="28"/>
          <w:szCs w:val="28"/>
        </w:rPr>
        <w:t>&lt;ДАННЫЕ ИЗЪЯТЫ&gt;</w:t>
      </w:r>
      <w:r w:rsidRPr="00344E20">
        <w:rPr>
          <w:sz w:val="28"/>
          <w:szCs w:val="28"/>
        </w:rPr>
        <w:t xml:space="preserve"> в корпусе красного цвета </w:t>
      </w:r>
      <w:r w:rsidRPr="00344E20">
        <w:rPr>
          <w:sz w:val="28"/>
          <w:szCs w:val="28"/>
          <w:lang w:val="en-US"/>
        </w:rPr>
        <w:t>imei</w:t>
      </w:r>
      <w:r w:rsidRPr="00344E20">
        <w:rPr>
          <w:sz w:val="28"/>
          <w:szCs w:val="28"/>
        </w:rPr>
        <w:t xml:space="preserve"> А:</w:t>
      </w:r>
      <w:r w:rsidRPr="00344E20" w:rsidR="001307E0">
        <w:rPr>
          <w:sz w:val="28"/>
          <w:szCs w:val="28"/>
        </w:rPr>
        <w:t xml:space="preserve"> &lt;ДАННЫЕ ИЗЪЯТЫ&gt;</w:t>
      </w:r>
      <w:r w:rsidRPr="00344E20">
        <w:rPr>
          <w:sz w:val="28"/>
          <w:szCs w:val="28"/>
        </w:rPr>
        <w:t xml:space="preserve">, </w:t>
      </w:r>
      <w:r w:rsidRPr="00344E20">
        <w:rPr>
          <w:sz w:val="28"/>
          <w:szCs w:val="28"/>
          <w:lang w:val="en-US"/>
        </w:rPr>
        <w:t>imei</w:t>
      </w:r>
      <w:r w:rsidRPr="00344E20">
        <w:rPr>
          <w:sz w:val="28"/>
          <w:szCs w:val="28"/>
        </w:rPr>
        <w:t xml:space="preserve"> В: </w:t>
      </w:r>
      <w:r w:rsidRPr="00344E20" w:rsidR="001307E0">
        <w:rPr>
          <w:sz w:val="28"/>
          <w:szCs w:val="28"/>
        </w:rPr>
        <w:t>&lt;ДАННЫЕ ИЗЪЯТЫ&gt;</w:t>
      </w:r>
      <w:r w:rsidRPr="00344E20">
        <w:rPr>
          <w:sz w:val="28"/>
          <w:szCs w:val="28"/>
        </w:rPr>
        <w:t xml:space="preserve"> с </w:t>
      </w:r>
      <w:r w:rsidRPr="00344E20">
        <w:rPr>
          <w:sz w:val="28"/>
          <w:szCs w:val="28"/>
        </w:rPr>
        <w:t>флеш</w:t>
      </w:r>
      <w:r w:rsidRPr="00344E20">
        <w:rPr>
          <w:sz w:val="28"/>
          <w:szCs w:val="28"/>
        </w:rPr>
        <w:t xml:space="preserve">-картой микро </w:t>
      </w:r>
      <w:r w:rsidRPr="00344E20">
        <w:rPr>
          <w:sz w:val="28"/>
          <w:szCs w:val="28"/>
          <w:lang w:val="en-US"/>
        </w:rPr>
        <w:t>SD</w:t>
      </w:r>
      <w:r w:rsidRPr="00344E20">
        <w:rPr>
          <w:sz w:val="28"/>
          <w:szCs w:val="28"/>
        </w:rPr>
        <w:t xml:space="preserve"> на 4 </w:t>
      </w:r>
      <w:r w:rsidRPr="00344E20">
        <w:rPr>
          <w:sz w:val="28"/>
          <w:szCs w:val="28"/>
          <w:lang w:val="en-US"/>
        </w:rPr>
        <w:t>GB</w:t>
      </w:r>
      <w:r w:rsidRPr="00344E20">
        <w:rPr>
          <w:sz w:val="28"/>
          <w:szCs w:val="28"/>
        </w:rPr>
        <w:t>.</w:t>
      </w:r>
    </w:p>
    <w:p w:rsidR="00EF79CF" w:rsidRPr="00344E20" w:rsidP="007F6E76">
      <w:pPr>
        <w:spacing w:line="216" w:lineRule="auto"/>
        <w:ind w:firstLine="709"/>
        <w:jc w:val="both"/>
        <w:rPr>
          <w:sz w:val="28"/>
          <w:szCs w:val="28"/>
        </w:rPr>
      </w:pPr>
      <w:r w:rsidRPr="00344E20">
        <w:rPr>
          <w:sz w:val="28"/>
          <w:szCs w:val="28"/>
        </w:rPr>
        <w:t>Штраф подлежит уплате по следующим реквизитам:</w:t>
      </w:r>
    </w:p>
    <w:p w:rsidR="00EF79CF" w:rsidRPr="00344E20" w:rsidP="007F6E76">
      <w:pPr>
        <w:pStyle w:val="BodyTextIndent"/>
        <w:spacing w:line="216" w:lineRule="auto"/>
        <w:ind w:firstLine="709"/>
        <w:rPr>
          <w:szCs w:val="28"/>
        </w:rPr>
      </w:pPr>
      <w:r>
        <w:rPr>
          <w:szCs w:val="28"/>
        </w:rPr>
        <w:t>&lt;ДАННЫЕ ИЗЪЯТЫ&gt;</w:t>
      </w:r>
      <w:r w:rsidRPr="00344E20" w:rsidR="007F6E76">
        <w:rPr>
          <w:szCs w:val="28"/>
        </w:rPr>
        <w:t>.</w:t>
      </w:r>
    </w:p>
    <w:p w:rsidR="00EF79CF" w:rsidRPr="00344E20" w:rsidP="007F6E76">
      <w:pPr>
        <w:spacing w:line="21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4E20">
        <w:rPr>
          <w:rFonts w:eastAsia="Calibri"/>
          <w:sz w:val="28"/>
          <w:szCs w:val="28"/>
          <w:lang w:eastAsia="en-US"/>
        </w:rPr>
        <w:t>Копию постановления направить в ФКУ ИК-1 УФСИН России по Республике Крым и г. Севастополю (пер. Элеваторный, д.4, г. Симферополь, Республика Крым).</w:t>
      </w:r>
    </w:p>
    <w:p w:rsidR="00EF79CF" w:rsidRPr="00344E20" w:rsidP="007F6E76">
      <w:pPr>
        <w:spacing w:line="216" w:lineRule="auto"/>
        <w:ind w:firstLine="709"/>
        <w:jc w:val="both"/>
        <w:rPr>
          <w:sz w:val="28"/>
          <w:szCs w:val="28"/>
        </w:rPr>
      </w:pPr>
      <w:r w:rsidRPr="00344E20">
        <w:rPr>
          <w:sz w:val="28"/>
          <w:szCs w:val="28"/>
          <w:lang w:eastAsia="ar-SA"/>
        </w:rPr>
        <w:t>Разъяснить</w:t>
      </w:r>
      <w:r w:rsidRPr="00344E20" w:rsidR="00EB118B">
        <w:rPr>
          <w:sz w:val="28"/>
          <w:szCs w:val="28"/>
        </w:rPr>
        <w:t>,</w:t>
      </w:r>
      <w:r w:rsidRPr="00344E20">
        <w:rPr>
          <w:sz w:val="28"/>
          <w:szCs w:val="28"/>
          <w:lang w:eastAsia="ar-SA"/>
        </w:rPr>
        <w:t xml:space="preserve">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EF79CF" w:rsidRPr="00344E20" w:rsidP="007F6E76">
      <w:pPr>
        <w:spacing w:line="216" w:lineRule="auto"/>
        <w:ind w:firstLine="709"/>
        <w:jc w:val="both"/>
        <w:rPr>
          <w:sz w:val="28"/>
          <w:szCs w:val="28"/>
          <w:lang w:eastAsia="ar-SA"/>
        </w:rPr>
      </w:pPr>
      <w:r w:rsidRPr="00344E20">
        <w:rPr>
          <w:sz w:val="28"/>
          <w:szCs w:val="28"/>
          <w:lang w:eastAsia="ar-SA"/>
        </w:rPr>
        <w:t>Разъяснить</w:t>
      </w:r>
      <w:r w:rsidRPr="00344E20" w:rsidR="00EB118B">
        <w:rPr>
          <w:sz w:val="28"/>
          <w:szCs w:val="28"/>
        </w:rPr>
        <w:t>,</w:t>
      </w:r>
      <w:r w:rsidRPr="00344E20" w:rsidR="00EB118B">
        <w:rPr>
          <w:sz w:val="28"/>
          <w:szCs w:val="28"/>
          <w:lang w:eastAsia="ar-SA"/>
        </w:rPr>
        <w:t xml:space="preserve"> </w:t>
      </w:r>
      <w:r w:rsidRPr="00344E20">
        <w:rPr>
          <w:sz w:val="28"/>
          <w:szCs w:val="28"/>
          <w:lang w:eastAsia="ar-SA"/>
        </w:rPr>
        <w:t xml:space="preserve"> что в соответствии с ч.1 ст.20.25. КоАП РФ,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42FC7" w:rsidRPr="00344E20" w:rsidP="007F6E76">
      <w:pPr>
        <w:spacing w:line="216" w:lineRule="auto"/>
        <w:ind w:firstLine="709"/>
        <w:jc w:val="both"/>
        <w:rPr>
          <w:sz w:val="28"/>
          <w:szCs w:val="28"/>
          <w:lang w:eastAsia="ar-SA"/>
        </w:rPr>
      </w:pPr>
      <w:r w:rsidRPr="00344E20">
        <w:rPr>
          <w:sz w:val="28"/>
          <w:szCs w:val="28"/>
          <w:lang w:eastAsia="ar-SA"/>
        </w:rPr>
        <w:t xml:space="preserve">Квитанция об оплате штрафа должна быть предоставлена в судебный участок №4 Железнодорожного судебного района города Симферополь </w:t>
      </w:r>
      <w:r w:rsidRPr="00344E20">
        <w:rPr>
          <w:sz w:val="28"/>
          <w:szCs w:val="28"/>
          <w:lang w:eastAsia="ar-SA"/>
        </w:rPr>
        <w:t>(Железнодорожный район городского округа Симферополь) Республики Крым по адресу: г. Симферополь, ул. Киевская, 55/2, четвертый этаж, каб.</w:t>
      </w:r>
      <w:r w:rsidRPr="00344E20" w:rsidR="007F6E76">
        <w:rPr>
          <w:sz w:val="28"/>
          <w:szCs w:val="28"/>
          <w:lang w:eastAsia="ar-SA"/>
        </w:rPr>
        <w:t>44</w:t>
      </w:r>
      <w:r w:rsidRPr="00344E20">
        <w:rPr>
          <w:sz w:val="28"/>
          <w:szCs w:val="28"/>
          <w:lang w:eastAsia="ar-SA"/>
        </w:rPr>
        <w:t>.</w:t>
      </w:r>
    </w:p>
    <w:p w:rsidR="00EF79CF" w:rsidRPr="00344E20" w:rsidP="007F6E76">
      <w:pPr>
        <w:spacing w:line="216" w:lineRule="auto"/>
        <w:ind w:firstLine="709"/>
        <w:jc w:val="both"/>
        <w:rPr>
          <w:sz w:val="28"/>
          <w:szCs w:val="28"/>
          <w:lang w:eastAsia="ar-SA"/>
        </w:rPr>
      </w:pPr>
      <w:r w:rsidRPr="00344E20">
        <w:rPr>
          <w:sz w:val="28"/>
          <w:szCs w:val="28"/>
          <w:lang w:eastAsia="ar-SA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</w:t>
      </w:r>
      <w:r w:rsidRPr="00344E20" w:rsidR="007F6E76">
        <w:rPr>
          <w:sz w:val="28"/>
          <w:szCs w:val="28"/>
          <w:lang w:eastAsia="ar-SA"/>
        </w:rPr>
        <w:t>а Симферополь) Республики Крым.</w:t>
      </w:r>
    </w:p>
    <w:p w:rsidR="00EB118B" w:rsidRPr="00344E20" w:rsidP="007F6E76">
      <w:pPr>
        <w:ind w:firstLine="709"/>
        <w:jc w:val="both"/>
        <w:rPr>
          <w:sz w:val="28"/>
          <w:szCs w:val="28"/>
          <w:lang w:eastAsia="ar-SA"/>
        </w:rPr>
      </w:pPr>
    </w:p>
    <w:p w:rsidR="00ED477A" w:rsidRPr="00344E20" w:rsidP="007F6E76">
      <w:pPr>
        <w:ind w:firstLine="709"/>
        <w:jc w:val="both"/>
        <w:rPr>
          <w:sz w:val="28"/>
          <w:szCs w:val="28"/>
        </w:rPr>
      </w:pPr>
      <w:r w:rsidRPr="00344E20">
        <w:rPr>
          <w:sz w:val="28"/>
          <w:szCs w:val="28"/>
        </w:rPr>
        <w:t>Мировой судья</w:t>
      </w:r>
      <w:r w:rsidRPr="00344E20">
        <w:rPr>
          <w:sz w:val="28"/>
          <w:szCs w:val="28"/>
        </w:rPr>
        <w:tab/>
      </w:r>
      <w:r w:rsidRPr="00344E20">
        <w:rPr>
          <w:sz w:val="28"/>
          <w:szCs w:val="28"/>
        </w:rPr>
        <w:tab/>
      </w:r>
      <w:r w:rsidRPr="00344E20" w:rsidR="00EB118B">
        <w:rPr>
          <w:color w:val="000000" w:themeColor="text1"/>
          <w:sz w:val="28"/>
          <w:szCs w:val="28"/>
        </w:rPr>
        <w:tab/>
        <w:t>/</w:t>
      </w:r>
      <w:r w:rsidRPr="00344E20" w:rsidR="00D04982">
        <w:rPr>
          <w:color w:val="000000" w:themeColor="text1"/>
          <w:sz w:val="28"/>
          <w:szCs w:val="28"/>
        </w:rPr>
        <w:t>подпись</w:t>
      </w:r>
      <w:r w:rsidRPr="00344E20" w:rsidR="00EB118B">
        <w:rPr>
          <w:color w:val="000000" w:themeColor="text1"/>
          <w:sz w:val="28"/>
          <w:szCs w:val="28"/>
        </w:rPr>
        <w:t>/</w:t>
      </w:r>
      <w:r w:rsidRPr="00344E20" w:rsidR="00EB118B">
        <w:rPr>
          <w:color w:val="000000" w:themeColor="text1"/>
          <w:sz w:val="28"/>
          <w:szCs w:val="28"/>
        </w:rPr>
        <w:tab/>
      </w:r>
      <w:r w:rsidRPr="00344E20" w:rsidR="00EB118B">
        <w:rPr>
          <w:color w:val="000000" w:themeColor="text1"/>
          <w:sz w:val="28"/>
          <w:szCs w:val="28"/>
        </w:rPr>
        <w:tab/>
      </w:r>
      <w:r w:rsidRPr="00344E20" w:rsidR="00EB118B">
        <w:rPr>
          <w:color w:val="000000" w:themeColor="text1"/>
          <w:sz w:val="28"/>
          <w:szCs w:val="28"/>
        </w:rPr>
        <w:tab/>
        <w:t xml:space="preserve">  </w:t>
      </w:r>
      <w:r w:rsidRPr="00344E20" w:rsidR="007F6E76">
        <w:rPr>
          <w:color w:val="000000" w:themeColor="text1"/>
          <w:sz w:val="28"/>
          <w:szCs w:val="28"/>
        </w:rPr>
        <w:t xml:space="preserve">      </w:t>
      </w:r>
      <w:r w:rsidRPr="00344E20" w:rsidR="00EB118B">
        <w:rPr>
          <w:color w:val="000000" w:themeColor="text1"/>
          <w:sz w:val="28"/>
          <w:szCs w:val="28"/>
        </w:rPr>
        <w:t xml:space="preserve">    </w:t>
      </w:r>
      <w:r w:rsidRPr="00344E20" w:rsidR="00EB118B">
        <w:rPr>
          <w:sz w:val="28"/>
          <w:szCs w:val="28"/>
        </w:rPr>
        <w:t>Д.С</w:t>
      </w:r>
      <w:r w:rsidRPr="00344E20">
        <w:rPr>
          <w:sz w:val="28"/>
          <w:szCs w:val="28"/>
        </w:rPr>
        <w:t xml:space="preserve">. </w:t>
      </w:r>
      <w:r w:rsidRPr="00344E20" w:rsidR="00EB118B">
        <w:rPr>
          <w:sz w:val="28"/>
          <w:szCs w:val="28"/>
        </w:rPr>
        <w:t>Щербина</w:t>
      </w:r>
    </w:p>
    <w:sectPr w:rsidSect="00EB118B">
      <w:pgSz w:w="11906" w:h="16838"/>
      <w:pgMar w:top="907" w:right="851" w:bottom="90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A9"/>
    <w:rsid w:val="00026153"/>
    <w:rsid w:val="001227A5"/>
    <w:rsid w:val="001307E0"/>
    <w:rsid w:val="00165040"/>
    <w:rsid w:val="001748D1"/>
    <w:rsid w:val="002C1444"/>
    <w:rsid w:val="00340B86"/>
    <w:rsid w:val="00344E20"/>
    <w:rsid w:val="00486ADD"/>
    <w:rsid w:val="005E3256"/>
    <w:rsid w:val="00727A43"/>
    <w:rsid w:val="007F6E76"/>
    <w:rsid w:val="00861BB6"/>
    <w:rsid w:val="00894561"/>
    <w:rsid w:val="008F61A9"/>
    <w:rsid w:val="00AE1FAD"/>
    <w:rsid w:val="00B42717"/>
    <w:rsid w:val="00B42FC7"/>
    <w:rsid w:val="00C423A9"/>
    <w:rsid w:val="00C51802"/>
    <w:rsid w:val="00D04982"/>
    <w:rsid w:val="00D37211"/>
    <w:rsid w:val="00D72F30"/>
    <w:rsid w:val="00DB53CA"/>
    <w:rsid w:val="00E46A05"/>
    <w:rsid w:val="00EB118B"/>
    <w:rsid w:val="00ED477A"/>
    <w:rsid w:val="00EF79CF"/>
    <w:rsid w:val="00FD7B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340B86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34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340B86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40B8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340B86"/>
  </w:style>
  <w:style w:type="paragraph" w:styleId="BalloonText">
    <w:name w:val="Balloon Text"/>
    <w:basedOn w:val="Normal"/>
    <w:link w:val="a1"/>
    <w:uiPriority w:val="99"/>
    <w:semiHidden/>
    <w:unhideWhenUsed/>
    <w:rsid w:val="00FD7BA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D7B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