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7E70" w:rsidRPr="00A8074C" w:rsidP="007B14E0">
      <w:pPr>
        <w:pStyle w:val="Title"/>
        <w:ind w:firstLine="567"/>
        <w:rPr>
          <w:b w:val="0"/>
          <w:bdr w:val="none" w:sz="0" w:space="0" w:color="auto" w:frame="1"/>
        </w:rPr>
      </w:pPr>
      <w:r>
        <w:rPr>
          <w:b w:val="0"/>
          <w:bdr w:val="none" w:sz="0" w:space="0" w:color="auto" w:frame="1"/>
        </w:rPr>
        <w:t xml:space="preserve">                                                                                                       </w:t>
      </w:r>
      <w:r w:rsidR="00172C6F">
        <w:rPr>
          <w:b w:val="0"/>
          <w:bdr w:val="none" w:sz="0" w:space="0" w:color="auto" w:frame="1"/>
        </w:rPr>
        <w:t xml:space="preserve">       </w:t>
      </w:r>
      <w:r w:rsidR="005C2C5A">
        <w:rPr>
          <w:b w:val="0"/>
          <w:bdr w:val="none" w:sz="0" w:space="0" w:color="auto" w:frame="1"/>
        </w:rPr>
        <w:t xml:space="preserve"> </w:t>
      </w:r>
      <w:r>
        <w:rPr>
          <w:b w:val="0"/>
          <w:bdr w:val="none" w:sz="0" w:space="0" w:color="auto" w:frame="1"/>
        </w:rPr>
        <w:t>Д</w:t>
      </w:r>
      <w:r w:rsidR="00764F83">
        <w:rPr>
          <w:b w:val="0"/>
          <w:bdr w:val="none" w:sz="0" w:space="0" w:color="auto" w:frame="1"/>
        </w:rPr>
        <w:t>ело № 05-0</w:t>
      </w:r>
      <w:r w:rsidR="004B1958">
        <w:rPr>
          <w:b w:val="0"/>
          <w:bdr w:val="none" w:sz="0" w:space="0" w:color="auto" w:frame="1"/>
        </w:rPr>
        <w:t>099</w:t>
      </w:r>
      <w:r w:rsidR="005F094D">
        <w:rPr>
          <w:b w:val="0"/>
          <w:bdr w:val="none" w:sz="0" w:space="0" w:color="auto" w:frame="1"/>
        </w:rPr>
        <w:t>/4/2024</w:t>
      </w:r>
    </w:p>
    <w:p w:rsidR="009873D8" w:rsidRPr="00047D2C" w:rsidP="009337C7">
      <w:pPr>
        <w:pStyle w:val="Title"/>
        <w:ind w:firstLine="567"/>
        <w:rPr>
          <w:b w:val="0"/>
        </w:rPr>
      </w:pPr>
      <w:r>
        <w:rPr>
          <w:b w:val="0"/>
        </w:rPr>
        <w:t xml:space="preserve">   </w:t>
      </w:r>
      <w:r w:rsidRPr="00047D2C" w:rsidR="00D52EE3">
        <w:rPr>
          <w:b w:val="0"/>
        </w:rPr>
        <w:t>П О С Т А Н О В Л Е Н И Е</w:t>
      </w:r>
    </w:p>
    <w:p w:rsidR="00D52EE3" w:rsidRPr="00047D2C" w:rsidP="00FC6D1C">
      <w:pPr>
        <w:widowControl w:val="0"/>
        <w:tabs>
          <w:tab w:val="left" w:pos="6663"/>
        </w:tabs>
        <w:autoSpaceDE w:val="0"/>
        <w:autoSpaceDN w:val="0"/>
        <w:adjustRightInd w:val="0"/>
        <w:ind w:firstLine="567"/>
        <w:jc w:val="both"/>
        <w:rPr>
          <w:bdr w:val="none" w:sz="0" w:space="0" w:color="auto" w:frame="1"/>
        </w:rPr>
      </w:pPr>
      <w:r>
        <w:rPr>
          <w:bdr w:val="none" w:sz="0" w:space="0" w:color="auto" w:frame="1"/>
        </w:rPr>
        <w:t>04 апреля</w:t>
      </w:r>
      <w:r w:rsidR="005F094D">
        <w:rPr>
          <w:bdr w:val="none" w:sz="0" w:space="0" w:color="auto" w:frame="1"/>
        </w:rPr>
        <w:t xml:space="preserve"> 2024</w:t>
      </w:r>
      <w:r w:rsidRPr="00047D2C" w:rsidR="00E76647">
        <w:rPr>
          <w:bdr w:val="none" w:sz="0" w:space="0" w:color="auto" w:frame="1"/>
        </w:rPr>
        <w:t xml:space="preserve"> года</w:t>
      </w:r>
      <w:r w:rsidRPr="00047D2C">
        <w:rPr>
          <w:bdr w:val="none" w:sz="0" w:space="0" w:color="auto" w:frame="1"/>
        </w:rPr>
        <w:tab/>
      </w:r>
      <w:r w:rsidR="00A8074C">
        <w:rPr>
          <w:bdr w:val="none" w:sz="0" w:space="0" w:color="auto" w:frame="1"/>
        </w:rPr>
        <w:t xml:space="preserve">                      г. Симферополь</w:t>
      </w:r>
      <w:r w:rsidR="00BB1137">
        <w:rPr>
          <w:bdr w:val="none" w:sz="0" w:space="0" w:color="auto" w:frame="1"/>
        </w:rPr>
        <w:t xml:space="preserve">          </w:t>
      </w:r>
    </w:p>
    <w:p w:rsidR="00BB1137" w:rsidP="00FC6D1C">
      <w:pPr>
        <w:widowControl w:val="0"/>
        <w:autoSpaceDE w:val="0"/>
        <w:autoSpaceDN w:val="0"/>
        <w:adjustRightInd w:val="0"/>
        <w:ind w:firstLine="567"/>
        <w:jc w:val="both"/>
        <w:rPr>
          <w:bdr w:val="none" w:sz="0" w:space="0" w:color="auto" w:frame="1"/>
        </w:rPr>
      </w:pPr>
    </w:p>
    <w:p w:rsidR="000E63DA" w:rsidRPr="00721ACA" w:rsidP="00C7494D">
      <w:pPr>
        <w:widowControl w:val="0"/>
        <w:autoSpaceDE w:val="0"/>
        <w:autoSpaceDN w:val="0"/>
        <w:adjustRightInd w:val="0"/>
        <w:ind w:firstLine="567"/>
        <w:jc w:val="both"/>
        <w:rPr>
          <w:bdr w:val="none" w:sz="0" w:space="0" w:color="auto" w:frame="1"/>
        </w:rPr>
      </w:pPr>
      <w:r w:rsidRPr="004D073E">
        <w:rPr>
          <w:bdr w:val="none" w:sz="0" w:space="0" w:color="auto" w:frame="1"/>
        </w:rPr>
        <w:t>Мировой судья судебного участка №</w:t>
      </w:r>
      <w:r w:rsidR="00D93940">
        <w:rPr>
          <w:bdr w:val="none" w:sz="0" w:space="0" w:color="auto" w:frame="1"/>
        </w:rPr>
        <w:t xml:space="preserve"> </w:t>
      </w:r>
      <w:r w:rsidRPr="004D073E">
        <w:rPr>
          <w:bdr w:val="none" w:sz="0" w:space="0" w:color="auto" w:frame="1"/>
        </w:rPr>
        <w:t>4 Железнодорожного судебного района города Симферополь (Железнодорожный район городского округа Симферополь) Республики Крым</w:t>
      </w:r>
      <w:r w:rsidRPr="00047D2C" w:rsidR="00F318B1">
        <w:rPr>
          <w:bdr w:val="none" w:sz="0" w:space="0" w:color="auto" w:frame="1"/>
        </w:rPr>
        <w:t xml:space="preserve"> </w:t>
      </w:r>
      <w:r w:rsidR="005C2C5A">
        <w:rPr>
          <w:bdr w:val="none" w:sz="0" w:space="0" w:color="auto" w:frame="1"/>
        </w:rPr>
        <w:t>Оникий А.А</w:t>
      </w:r>
      <w:r w:rsidRPr="00047D2C" w:rsidR="005D0211">
        <w:rPr>
          <w:bdr w:val="none" w:sz="0" w:space="0" w:color="auto" w:frame="1"/>
        </w:rPr>
        <w:t>.</w:t>
      </w:r>
      <w:r w:rsidR="00A8074C">
        <w:rPr>
          <w:bdr w:val="none" w:sz="0" w:space="0" w:color="auto" w:frame="1"/>
        </w:rPr>
        <w:t>,</w:t>
      </w:r>
      <w:r w:rsidR="00222F6F">
        <w:rPr>
          <w:bdr w:val="none" w:sz="0" w:space="0" w:color="auto" w:frame="1"/>
        </w:rPr>
        <w:t xml:space="preserve"> </w:t>
      </w:r>
      <w:r w:rsidRPr="00047D2C" w:rsidR="001A02EB">
        <w:rPr>
          <w:bdr w:val="none" w:sz="0" w:space="0" w:color="auto" w:frame="1"/>
        </w:rPr>
        <w:t>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w:t>
      </w:r>
      <w:r w:rsidRPr="00047D2C" w:rsidR="00F20198">
        <w:rPr>
          <w:bdr w:val="none" w:sz="0" w:space="0" w:color="auto" w:frame="1"/>
        </w:rPr>
        <w:t>,</w:t>
      </w:r>
      <w:r w:rsidRPr="00047D2C" w:rsidR="001A02EB">
        <w:rPr>
          <w:bdr w:val="none" w:sz="0" w:space="0" w:color="auto" w:frame="1"/>
        </w:rPr>
        <w:t xml:space="preserve"> в отношении </w:t>
      </w:r>
    </w:p>
    <w:p w:rsidR="00BC0647" w:rsidP="009337C7">
      <w:pPr>
        <w:widowControl w:val="0"/>
        <w:autoSpaceDE w:val="0"/>
        <w:autoSpaceDN w:val="0"/>
        <w:adjustRightInd w:val="0"/>
        <w:ind w:firstLine="567"/>
        <w:jc w:val="both"/>
        <w:rPr>
          <w:bdr w:val="none" w:sz="0" w:space="0" w:color="auto" w:frame="1"/>
        </w:rPr>
      </w:pPr>
      <w:r>
        <w:rPr>
          <w:bdr w:val="none" w:sz="0" w:space="0" w:color="auto" w:frame="1"/>
        </w:rPr>
        <w:t xml:space="preserve">Третьякова Евгения Викторовича, </w:t>
      </w:r>
      <w:r w:rsidR="00547581">
        <w:rPr>
          <w:bdr w:val="none" w:sz="0" w:space="0" w:color="auto" w:frame="1"/>
        </w:rPr>
        <w:t>&lt;ДАННЫЕ ИЗЪЯТЫ&gt;</w:t>
      </w:r>
      <w:r w:rsidRPr="00764F83" w:rsidR="00764F83">
        <w:rPr>
          <w:bdr w:val="none" w:sz="0" w:space="0" w:color="auto" w:frame="1"/>
        </w:rPr>
        <w:t>года рож</w:t>
      </w:r>
      <w:r w:rsidR="00167A14">
        <w:rPr>
          <w:bdr w:val="none" w:sz="0" w:space="0" w:color="auto" w:frame="1"/>
        </w:rPr>
        <w:t>дения</w:t>
      </w:r>
      <w:r w:rsidR="005F094D">
        <w:rPr>
          <w:bdr w:val="none" w:sz="0" w:space="0" w:color="auto" w:frame="1"/>
        </w:rPr>
        <w:t xml:space="preserve">, </w:t>
      </w:r>
      <w:r w:rsidRPr="009337C7" w:rsidR="005F094D">
        <w:rPr>
          <w:bdr w:val="none" w:sz="0" w:space="0" w:color="auto" w:frame="1"/>
        </w:rPr>
        <w:t xml:space="preserve">уроженца                          </w:t>
      </w:r>
      <w:r w:rsidR="00547581">
        <w:rPr>
          <w:bdr w:val="none" w:sz="0" w:space="0" w:color="auto" w:frame="1"/>
        </w:rPr>
        <w:t>&lt;ДАННЫЕ ИЗЪЯТЫ&gt;</w:t>
      </w:r>
      <w:r w:rsidRPr="009337C7" w:rsidR="005F094D">
        <w:rPr>
          <w:bdr w:val="none" w:sz="0" w:space="0" w:color="auto" w:frame="1"/>
        </w:rPr>
        <w:t>,</w:t>
      </w:r>
      <w:r w:rsidR="005F094D">
        <w:rPr>
          <w:bdr w:val="none" w:sz="0" w:space="0" w:color="auto" w:frame="1"/>
        </w:rPr>
        <w:t xml:space="preserve"> </w:t>
      </w:r>
      <w:r w:rsidRPr="00764F83" w:rsidR="00764F83">
        <w:rPr>
          <w:bdr w:val="none" w:sz="0" w:space="0" w:color="auto" w:frame="1"/>
        </w:rPr>
        <w:t>зарегистрированного</w:t>
      </w:r>
      <w:r w:rsidR="001A625C">
        <w:rPr>
          <w:bdr w:val="none" w:sz="0" w:space="0" w:color="auto" w:frame="1"/>
        </w:rPr>
        <w:t xml:space="preserve"> </w:t>
      </w:r>
      <w:r w:rsidR="00251F8E">
        <w:rPr>
          <w:bdr w:val="none" w:sz="0" w:space="0" w:color="auto" w:frame="1"/>
        </w:rPr>
        <w:t xml:space="preserve">по адресу: </w:t>
      </w:r>
      <w:r w:rsidR="00547581">
        <w:rPr>
          <w:bdr w:val="none" w:sz="0" w:space="0" w:color="auto" w:frame="1"/>
        </w:rPr>
        <w:t>&lt;ДАННЫЕ ИЗЪЯТЫ&gt;</w:t>
      </w:r>
      <w:r w:rsidR="003322A0">
        <w:rPr>
          <w:bdr w:val="none" w:sz="0" w:space="0" w:color="auto" w:frame="1"/>
        </w:rPr>
        <w:t xml:space="preserve">, </w:t>
      </w:r>
      <w:r w:rsidRPr="00764F83" w:rsidR="00764F83">
        <w:rPr>
          <w:bdr w:val="none" w:sz="0" w:space="0" w:color="auto" w:frame="1"/>
        </w:rPr>
        <w:t xml:space="preserve">паспорт гражданина РФ серия </w:t>
      </w:r>
      <w:r w:rsidR="00547581">
        <w:rPr>
          <w:bdr w:val="none" w:sz="0" w:space="0" w:color="auto" w:frame="1"/>
        </w:rPr>
        <w:t>&lt;ДАННЫЕ ИЗЪЯТЫ&gt;</w:t>
      </w:r>
      <w:r w:rsidR="005F094D">
        <w:rPr>
          <w:bdr w:val="none" w:sz="0" w:space="0" w:color="auto" w:frame="1"/>
        </w:rPr>
        <w:t xml:space="preserve">, </w:t>
      </w:r>
      <w:r w:rsidRPr="00764F83" w:rsidR="00764F83">
        <w:rPr>
          <w:bdr w:val="none" w:sz="0" w:space="0" w:color="auto" w:frame="1"/>
        </w:rPr>
        <w:t xml:space="preserve">в/у </w:t>
      </w:r>
      <w:r w:rsidR="00547581">
        <w:rPr>
          <w:bdr w:val="none" w:sz="0" w:space="0" w:color="auto" w:frame="1"/>
        </w:rPr>
        <w:t>&lt;ДАННЫЕ ИЗЪЯТЫ&gt;</w:t>
      </w:r>
      <w:r w:rsidRPr="00E87EF7" w:rsidR="00601113">
        <w:rPr>
          <w:bdr w:val="none" w:sz="0" w:space="0" w:color="auto" w:frame="1"/>
        </w:rPr>
        <w:t>,</w:t>
      </w:r>
      <w:r w:rsidR="00601113">
        <w:rPr>
          <w:bdr w:val="none" w:sz="0" w:space="0" w:color="auto" w:frame="1"/>
        </w:rPr>
        <w:t xml:space="preserve"> </w:t>
      </w:r>
    </w:p>
    <w:p w:rsidR="001A02EB" w:rsidRPr="00047D2C" w:rsidP="00FC6D1C">
      <w:pPr>
        <w:widowControl w:val="0"/>
        <w:autoSpaceDE w:val="0"/>
        <w:autoSpaceDN w:val="0"/>
        <w:adjustRightInd w:val="0"/>
        <w:rPr>
          <w:bdr w:val="none" w:sz="0" w:space="0" w:color="auto" w:frame="1"/>
        </w:rPr>
      </w:pPr>
      <w:r>
        <w:rPr>
          <w:bdr w:val="none" w:sz="0" w:space="0" w:color="auto" w:frame="1"/>
        </w:rPr>
        <w:t xml:space="preserve">   </w:t>
      </w:r>
      <w:r w:rsidR="00047D2C">
        <w:rPr>
          <w:bdr w:val="none" w:sz="0" w:space="0" w:color="auto" w:frame="1"/>
        </w:rPr>
        <w:t xml:space="preserve">    </w:t>
      </w:r>
      <w:r w:rsidR="00EB5DEC">
        <w:rPr>
          <w:bdr w:val="none" w:sz="0" w:space="0" w:color="auto" w:frame="1"/>
        </w:rPr>
        <w:t xml:space="preserve">                                                         </w:t>
      </w:r>
      <w:r w:rsidR="00561FBA">
        <w:rPr>
          <w:bdr w:val="none" w:sz="0" w:space="0" w:color="auto" w:frame="1"/>
        </w:rPr>
        <w:t xml:space="preserve">      </w:t>
      </w:r>
      <w:r w:rsidR="00EB5DEC">
        <w:rPr>
          <w:bdr w:val="none" w:sz="0" w:space="0" w:color="auto" w:frame="1"/>
        </w:rPr>
        <w:t xml:space="preserve">    </w:t>
      </w:r>
      <w:r w:rsidR="00047D2C">
        <w:rPr>
          <w:bdr w:val="none" w:sz="0" w:space="0" w:color="auto" w:frame="1"/>
        </w:rPr>
        <w:t>установил</w:t>
      </w:r>
      <w:r w:rsidRPr="00047D2C">
        <w:rPr>
          <w:bdr w:val="none" w:sz="0" w:space="0" w:color="auto" w:frame="1"/>
        </w:rPr>
        <w:t>:</w:t>
      </w:r>
    </w:p>
    <w:p w:rsidR="00106A3F" w:rsidP="007D4B6B">
      <w:pPr>
        <w:pStyle w:val="Heading2"/>
        <w:shd w:val="clear" w:color="auto" w:fill="FFFFFF"/>
        <w:spacing w:before="0" w:after="0"/>
        <w:ind w:firstLine="567"/>
        <w:jc w:val="both"/>
        <w:rPr>
          <w:rFonts w:ascii="Times New Roman" w:hAnsi="Times New Roman"/>
          <w:b w:val="0"/>
          <w:i w:val="0"/>
          <w:color w:val="000000"/>
          <w:sz w:val="24"/>
          <w:szCs w:val="24"/>
          <w:bdr w:val="none" w:sz="0" w:space="0" w:color="auto" w:frame="1"/>
        </w:rPr>
      </w:pPr>
      <w:r>
        <w:rPr>
          <w:rFonts w:ascii="Times New Roman" w:hAnsi="Times New Roman"/>
          <w:b w:val="0"/>
          <w:i w:val="0"/>
          <w:color w:val="000000"/>
          <w:sz w:val="24"/>
          <w:szCs w:val="24"/>
          <w:bdr w:val="none" w:sz="0" w:space="0" w:color="auto" w:frame="1"/>
        </w:rPr>
        <w:t>Третьяков</w:t>
      </w:r>
      <w:r w:rsidRPr="004B1958">
        <w:rPr>
          <w:rFonts w:ascii="Times New Roman" w:hAnsi="Times New Roman"/>
          <w:b w:val="0"/>
          <w:i w:val="0"/>
          <w:color w:val="000000"/>
          <w:sz w:val="24"/>
          <w:szCs w:val="24"/>
          <w:bdr w:val="none" w:sz="0" w:space="0" w:color="auto" w:frame="1"/>
        </w:rPr>
        <w:t xml:space="preserve"> </w:t>
      </w:r>
      <w:r>
        <w:rPr>
          <w:rFonts w:ascii="Times New Roman" w:hAnsi="Times New Roman"/>
          <w:b w:val="0"/>
          <w:i w:val="0"/>
          <w:color w:val="000000"/>
          <w:sz w:val="24"/>
          <w:szCs w:val="24"/>
          <w:bdr w:val="none" w:sz="0" w:space="0" w:color="auto" w:frame="1"/>
        </w:rPr>
        <w:t>Е.В.</w:t>
      </w:r>
      <w:r w:rsidR="00686114">
        <w:rPr>
          <w:rFonts w:ascii="Times New Roman" w:hAnsi="Times New Roman"/>
          <w:b w:val="0"/>
          <w:i w:val="0"/>
          <w:color w:val="000000"/>
          <w:sz w:val="24"/>
          <w:szCs w:val="24"/>
          <w:bdr w:val="none" w:sz="0" w:space="0" w:color="auto" w:frame="1"/>
        </w:rPr>
        <w:t xml:space="preserve"> </w:t>
      </w:r>
      <w:r>
        <w:rPr>
          <w:rFonts w:ascii="Times New Roman" w:hAnsi="Times New Roman"/>
          <w:b w:val="0"/>
          <w:i w:val="0"/>
          <w:color w:val="000000"/>
          <w:sz w:val="24"/>
          <w:szCs w:val="24"/>
          <w:bdr w:val="none" w:sz="0" w:space="0" w:color="auto" w:frame="1"/>
        </w:rPr>
        <w:t>29</w:t>
      </w:r>
      <w:r w:rsidR="007D4B6B">
        <w:rPr>
          <w:rFonts w:ascii="Times New Roman" w:hAnsi="Times New Roman"/>
          <w:b w:val="0"/>
          <w:i w:val="0"/>
          <w:color w:val="000000"/>
          <w:sz w:val="24"/>
          <w:szCs w:val="24"/>
          <w:bdr w:val="none" w:sz="0" w:space="0" w:color="auto" w:frame="1"/>
        </w:rPr>
        <w:t xml:space="preserve"> </w:t>
      </w:r>
      <w:r w:rsidR="00FC7AD5">
        <w:rPr>
          <w:rFonts w:ascii="Times New Roman" w:hAnsi="Times New Roman"/>
          <w:b w:val="0"/>
          <w:i w:val="0"/>
          <w:color w:val="000000"/>
          <w:sz w:val="24"/>
          <w:szCs w:val="24"/>
          <w:bdr w:val="none" w:sz="0" w:space="0" w:color="auto" w:frame="1"/>
        </w:rPr>
        <w:t>феврал</w:t>
      </w:r>
      <w:r w:rsidR="00662159">
        <w:rPr>
          <w:rFonts w:ascii="Times New Roman" w:hAnsi="Times New Roman"/>
          <w:b w:val="0"/>
          <w:i w:val="0"/>
          <w:color w:val="000000"/>
          <w:sz w:val="24"/>
          <w:szCs w:val="24"/>
          <w:bdr w:val="none" w:sz="0" w:space="0" w:color="auto" w:frame="1"/>
        </w:rPr>
        <w:t>я</w:t>
      </w:r>
      <w:r w:rsidR="00251F8E">
        <w:rPr>
          <w:rFonts w:ascii="Times New Roman" w:hAnsi="Times New Roman"/>
          <w:b w:val="0"/>
          <w:i w:val="0"/>
          <w:color w:val="000000"/>
          <w:sz w:val="24"/>
          <w:szCs w:val="24"/>
          <w:bdr w:val="none" w:sz="0" w:space="0" w:color="auto" w:frame="1"/>
        </w:rPr>
        <w:t xml:space="preserve"> 2024</w:t>
      </w:r>
      <w:r w:rsidR="00495054">
        <w:rPr>
          <w:rFonts w:ascii="Times New Roman" w:hAnsi="Times New Roman"/>
          <w:b w:val="0"/>
          <w:i w:val="0"/>
          <w:color w:val="000000"/>
          <w:sz w:val="24"/>
          <w:szCs w:val="24"/>
          <w:bdr w:val="none" w:sz="0" w:space="0" w:color="auto" w:frame="1"/>
        </w:rPr>
        <w:t xml:space="preserve"> года</w:t>
      </w:r>
      <w:r w:rsidR="00C114AF">
        <w:rPr>
          <w:rFonts w:ascii="Times New Roman" w:hAnsi="Times New Roman"/>
          <w:b w:val="0"/>
          <w:i w:val="0"/>
          <w:color w:val="000000"/>
          <w:sz w:val="24"/>
          <w:szCs w:val="24"/>
          <w:bdr w:val="none" w:sz="0" w:space="0" w:color="auto" w:frame="1"/>
        </w:rPr>
        <w:t xml:space="preserve"> в </w:t>
      </w:r>
      <w:r>
        <w:rPr>
          <w:rFonts w:ascii="Times New Roman" w:hAnsi="Times New Roman"/>
          <w:b w:val="0"/>
          <w:i w:val="0"/>
          <w:color w:val="000000"/>
          <w:sz w:val="24"/>
          <w:szCs w:val="24"/>
          <w:bdr w:val="none" w:sz="0" w:space="0" w:color="auto" w:frame="1"/>
        </w:rPr>
        <w:t>22 часа</w:t>
      </w:r>
      <w:r w:rsidR="00E72C9A">
        <w:rPr>
          <w:rFonts w:ascii="Times New Roman" w:hAnsi="Times New Roman"/>
          <w:b w:val="0"/>
          <w:i w:val="0"/>
          <w:color w:val="000000"/>
          <w:sz w:val="24"/>
          <w:szCs w:val="24"/>
          <w:bdr w:val="none" w:sz="0" w:space="0" w:color="auto" w:frame="1"/>
        </w:rPr>
        <w:t xml:space="preserve"> </w:t>
      </w:r>
      <w:r w:rsidR="00FC7AD5">
        <w:rPr>
          <w:rFonts w:ascii="Times New Roman" w:hAnsi="Times New Roman"/>
          <w:b w:val="0"/>
          <w:i w:val="0"/>
          <w:color w:val="000000"/>
          <w:sz w:val="24"/>
          <w:szCs w:val="24"/>
          <w:bdr w:val="none" w:sz="0" w:space="0" w:color="auto" w:frame="1"/>
        </w:rPr>
        <w:t>0</w:t>
      </w:r>
      <w:r>
        <w:rPr>
          <w:rFonts w:ascii="Times New Roman" w:hAnsi="Times New Roman"/>
          <w:b w:val="0"/>
          <w:i w:val="0"/>
          <w:color w:val="000000"/>
          <w:sz w:val="24"/>
          <w:szCs w:val="24"/>
          <w:bdr w:val="none" w:sz="0" w:space="0" w:color="auto" w:frame="1"/>
        </w:rPr>
        <w:t>6</w:t>
      </w:r>
      <w:r w:rsidR="007D4B6B">
        <w:rPr>
          <w:rFonts w:ascii="Times New Roman" w:hAnsi="Times New Roman"/>
          <w:b w:val="0"/>
          <w:i w:val="0"/>
          <w:color w:val="000000"/>
          <w:sz w:val="24"/>
          <w:szCs w:val="24"/>
          <w:bdr w:val="none" w:sz="0" w:space="0" w:color="auto" w:frame="1"/>
        </w:rPr>
        <w:t xml:space="preserve"> </w:t>
      </w:r>
      <w:r w:rsidR="00495054">
        <w:rPr>
          <w:rFonts w:ascii="Times New Roman" w:hAnsi="Times New Roman"/>
          <w:b w:val="0"/>
          <w:i w:val="0"/>
          <w:color w:val="000000"/>
          <w:sz w:val="24"/>
          <w:szCs w:val="24"/>
          <w:bdr w:val="none" w:sz="0" w:space="0" w:color="auto" w:frame="1"/>
        </w:rPr>
        <w:t>минут</w:t>
      </w:r>
      <w:r w:rsidR="00FC6D1C">
        <w:rPr>
          <w:rFonts w:ascii="Times New Roman" w:hAnsi="Times New Roman"/>
          <w:b w:val="0"/>
          <w:i w:val="0"/>
          <w:sz w:val="24"/>
          <w:szCs w:val="24"/>
          <w:bdr w:val="none" w:sz="0" w:space="0" w:color="auto" w:frame="1"/>
        </w:rPr>
        <w:t xml:space="preserve"> </w:t>
      </w:r>
      <w:r w:rsidRPr="00047D2C" w:rsidR="005D0211">
        <w:rPr>
          <w:rFonts w:ascii="Times New Roman" w:hAnsi="Times New Roman"/>
          <w:b w:val="0"/>
          <w:i w:val="0"/>
          <w:sz w:val="24"/>
          <w:szCs w:val="24"/>
          <w:bdr w:val="none" w:sz="0" w:space="0" w:color="auto" w:frame="1"/>
        </w:rPr>
        <w:t>по адресу:</w:t>
      </w:r>
      <w:r w:rsidRPr="00047D2C" w:rsidR="00257811">
        <w:rPr>
          <w:rFonts w:ascii="Times New Roman" w:hAnsi="Times New Roman"/>
          <w:b w:val="0"/>
          <w:i w:val="0"/>
          <w:sz w:val="24"/>
          <w:szCs w:val="24"/>
          <w:bdr w:val="none" w:sz="0" w:space="0" w:color="auto" w:frame="1"/>
        </w:rPr>
        <w:t xml:space="preserve"> </w:t>
      </w:r>
      <w:r w:rsidR="007C7581">
        <w:rPr>
          <w:rFonts w:ascii="Times New Roman" w:hAnsi="Times New Roman"/>
          <w:b w:val="0"/>
          <w:i w:val="0"/>
          <w:sz w:val="24"/>
          <w:szCs w:val="24"/>
          <w:bdr w:val="none" w:sz="0" w:space="0" w:color="auto" w:frame="1"/>
        </w:rPr>
        <w:t>г. Симферополь</w:t>
      </w:r>
      <w:r w:rsidRPr="00047D2C" w:rsidR="005D0211">
        <w:rPr>
          <w:rFonts w:ascii="Times New Roman" w:hAnsi="Times New Roman"/>
          <w:b w:val="0"/>
          <w:i w:val="0"/>
          <w:sz w:val="24"/>
          <w:szCs w:val="24"/>
          <w:bdr w:val="none" w:sz="0" w:space="0" w:color="auto" w:frame="1"/>
        </w:rPr>
        <w:t>,</w:t>
      </w:r>
      <w:r w:rsidR="00FC6D1C">
        <w:rPr>
          <w:rFonts w:ascii="Times New Roman" w:hAnsi="Times New Roman"/>
          <w:b w:val="0"/>
          <w:i w:val="0"/>
          <w:sz w:val="24"/>
          <w:szCs w:val="24"/>
          <w:bdr w:val="none" w:sz="0" w:space="0" w:color="auto" w:frame="1"/>
        </w:rPr>
        <w:t xml:space="preserve"> </w:t>
      </w:r>
      <w:r w:rsidR="00251F8E">
        <w:rPr>
          <w:rFonts w:ascii="Times New Roman" w:hAnsi="Times New Roman"/>
          <w:b w:val="0"/>
          <w:i w:val="0"/>
          <w:sz w:val="24"/>
          <w:szCs w:val="24"/>
          <w:bdr w:val="none" w:sz="0" w:space="0" w:color="auto" w:frame="1"/>
        </w:rPr>
        <w:t xml:space="preserve">                            ул</w:t>
      </w:r>
      <w:r w:rsidR="00495054">
        <w:rPr>
          <w:rFonts w:ascii="Times New Roman" w:hAnsi="Times New Roman"/>
          <w:b w:val="0"/>
          <w:i w:val="0"/>
          <w:sz w:val="24"/>
          <w:szCs w:val="24"/>
          <w:bdr w:val="none" w:sz="0" w:space="0" w:color="auto" w:frame="1"/>
        </w:rPr>
        <w:t xml:space="preserve">. </w:t>
      </w:r>
      <w:r>
        <w:rPr>
          <w:rFonts w:ascii="Times New Roman" w:hAnsi="Times New Roman"/>
          <w:b w:val="0"/>
          <w:i w:val="0"/>
          <w:sz w:val="24"/>
          <w:szCs w:val="24"/>
          <w:bdr w:val="none" w:sz="0" w:space="0" w:color="auto" w:frame="1"/>
        </w:rPr>
        <w:t>Героев Сталинграда</w:t>
      </w:r>
      <w:r w:rsidR="00051672">
        <w:rPr>
          <w:rFonts w:ascii="Times New Roman" w:hAnsi="Times New Roman"/>
          <w:b w:val="0"/>
          <w:i w:val="0"/>
          <w:sz w:val="24"/>
          <w:szCs w:val="24"/>
          <w:bdr w:val="none" w:sz="0" w:space="0" w:color="auto" w:frame="1"/>
        </w:rPr>
        <w:t xml:space="preserve">, д. </w:t>
      </w:r>
      <w:r>
        <w:rPr>
          <w:rFonts w:ascii="Times New Roman" w:hAnsi="Times New Roman"/>
          <w:b w:val="0"/>
          <w:i w:val="0"/>
          <w:sz w:val="24"/>
          <w:szCs w:val="24"/>
          <w:bdr w:val="none" w:sz="0" w:space="0" w:color="auto" w:frame="1"/>
        </w:rPr>
        <w:t>1</w:t>
      </w:r>
      <w:r w:rsidR="004B700B">
        <w:rPr>
          <w:rFonts w:ascii="Times New Roman" w:hAnsi="Times New Roman"/>
          <w:b w:val="0"/>
          <w:i w:val="0"/>
          <w:sz w:val="24"/>
          <w:szCs w:val="24"/>
          <w:bdr w:val="none" w:sz="0" w:space="0" w:color="auto" w:frame="1"/>
        </w:rPr>
        <w:t>,</w:t>
      </w:r>
      <w:r w:rsidR="003F71BD">
        <w:rPr>
          <w:rFonts w:ascii="Times New Roman" w:hAnsi="Times New Roman"/>
          <w:b w:val="0"/>
          <w:i w:val="0"/>
          <w:sz w:val="24"/>
          <w:szCs w:val="24"/>
          <w:bdr w:val="none" w:sz="0" w:space="0" w:color="auto" w:frame="1"/>
        </w:rPr>
        <w:t xml:space="preserve"> </w:t>
      </w:r>
      <w:r w:rsidR="00EB5DEC">
        <w:rPr>
          <w:rFonts w:ascii="Times New Roman" w:hAnsi="Times New Roman"/>
          <w:b w:val="0"/>
          <w:i w:val="0"/>
          <w:color w:val="000000"/>
          <w:sz w:val="24"/>
          <w:szCs w:val="24"/>
          <w:bdr w:val="none" w:sz="0" w:space="0" w:color="auto" w:frame="1"/>
        </w:rPr>
        <w:t>управля</w:t>
      </w:r>
      <w:r w:rsidR="00C114AF">
        <w:rPr>
          <w:rFonts w:ascii="Times New Roman" w:hAnsi="Times New Roman"/>
          <w:b w:val="0"/>
          <w:i w:val="0"/>
          <w:color w:val="000000"/>
          <w:sz w:val="24"/>
          <w:szCs w:val="24"/>
          <w:bdr w:val="none" w:sz="0" w:space="0" w:color="auto" w:frame="1"/>
        </w:rPr>
        <w:t>л</w:t>
      </w:r>
      <w:r w:rsidR="00EB5DEC">
        <w:rPr>
          <w:rFonts w:ascii="Times New Roman" w:hAnsi="Times New Roman"/>
          <w:b w:val="0"/>
          <w:i w:val="0"/>
          <w:color w:val="000000"/>
          <w:sz w:val="24"/>
          <w:szCs w:val="24"/>
          <w:bdr w:val="none" w:sz="0" w:space="0" w:color="auto" w:frame="1"/>
        </w:rPr>
        <w:t xml:space="preserve"> </w:t>
      </w:r>
      <w:r w:rsidR="00C114AF">
        <w:rPr>
          <w:rFonts w:ascii="Times New Roman" w:hAnsi="Times New Roman"/>
          <w:b w:val="0"/>
          <w:i w:val="0"/>
          <w:color w:val="000000"/>
          <w:sz w:val="24"/>
          <w:szCs w:val="24"/>
          <w:bdr w:val="none" w:sz="0" w:space="0" w:color="auto" w:frame="1"/>
        </w:rPr>
        <w:t>транспортным средством</w:t>
      </w:r>
      <w:r w:rsidR="00051672">
        <w:rPr>
          <w:rFonts w:ascii="Times New Roman" w:hAnsi="Times New Roman"/>
          <w:b w:val="0"/>
          <w:i w:val="0"/>
          <w:color w:val="000000"/>
          <w:sz w:val="24"/>
          <w:szCs w:val="24"/>
          <w:bdr w:val="none" w:sz="0" w:space="0" w:color="auto" w:frame="1"/>
        </w:rPr>
        <w:t xml:space="preserve"> марки</w:t>
      </w:r>
      <w:r w:rsidR="00C114AF">
        <w:rPr>
          <w:rFonts w:ascii="Times New Roman" w:hAnsi="Times New Roman"/>
          <w:b w:val="0"/>
          <w:i w:val="0"/>
          <w:color w:val="000000"/>
          <w:sz w:val="24"/>
          <w:szCs w:val="24"/>
          <w:bdr w:val="none" w:sz="0" w:space="0" w:color="auto" w:frame="1"/>
        </w:rPr>
        <w:t xml:space="preserve"> </w:t>
      </w:r>
      <w:r w:rsidRPr="004B1958">
        <w:rPr>
          <w:rFonts w:ascii="Times New Roman" w:hAnsi="Times New Roman"/>
          <w:b w:val="0"/>
          <w:i w:val="0"/>
          <w:color w:val="000000"/>
          <w:sz w:val="24"/>
          <w:szCs w:val="24"/>
          <w:bdr w:val="none" w:sz="0" w:space="0" w:color="auto" w:frame="1"/>
        </w:rPr>
        <w:t>Š</w:t>
      </w:r>
      <w:r w:rsidRPr="004B1958">
        <w:rPr>
          <w:rFonts w:ascii="Times New Roman" w:hAnsi="Times New Roman"/>
          <w:b w:val="0"/>
          <w:i w:val="0"/>
          <w:color w:val="000000"/>
          <w:sz w:val="24"/>
          <w:szCs w:val="24"/>
          <w:bdr w:val="none" w:sz="0" w:space="0" w:color="auto" w:frame="1"/>
          <w:lang w:val="en-US"/>
        </w:rPr>
        <w:t>koda</w:t>
      </w:r>
      <w:r w:rsidRPr="004B1958">
        <w:rPr>
          <w:rFonts w:ascii="Times New Roman" w:hAnsi="Times New Roman"/>
          <w:b w:val="0"/>
          <w:i w:val="0"/>
          <w:color w:val="000000"/>
          <w:sz w:val="24"/>
          <w:szCs w:val="24"/>
          <w:bdr w:val="none" w:sz="0" w:space="0" w:color="auto" w:frame="1"/>
        </w:rPr>
        <w:t xml:space="preserve"> </w:t>
      </w:r>
      <w:r w:rsidRPr="004B1958">
        <w:rPr>
          <w:rFonts w:ascii="Times New Roman" w:hAnsi="Times New Roman"/>
          <w:b w:val="0"/>
          <w:i w:val="0"/>
          <w:color w:val="000000"/>
          <w:sz w:val="24"/>
          <w:szCs w:val="24"/>
          <w:bdr w:val="none" w:sz="0" w:space="0" w:color="auto" w:frame="1"/>
          <w:lang w:val="en-US"/>
        </w:rPr>
        <w:t>Octavia</w:t>
      </w:r>
      <w:r w:rsidRPr="000730C0" w:rsidR="000730C0">
        <w:rPr>
          <w:rFonts w:ascii="Times New Roman" w:hAnsi="Times New Roman"/>
          <w:b w:val="0"/>
          <w:i w:val="0"/>
          <w:color w:val="000000"/>
          <w:sz w:val="24"/>
          <w:szCs w:val="24"/>
          <w:bdr w:val="none" w:sz="0" w:space="0" w:color="auto" w:frame="1"/>
        </w:rPr>
        <w:t xml:space="preserve"> </w:t>
      </w:r>
      <w:r w:rsidRPr="00764F83" w:rsidR="00764F83">
        <w:rPr>
          <w:rFonts w:ascii="Times New Roman" w:hAnsi="Times New Roman"/>
          <w:b w:val="0"/>
          <w:i w:val="0"/>
          <w:color w:val="000000"/>
          <w:sz w:val="24"/>
          <w:szCs w:val="24"/>
          <w:bdr w:val="none" w:sz="0" w:space="0" w:color="auto" w:frame="1"/>
        </w:rPr>
        <w:t xml:space="preserve">с государственным регистрационным знаком </w:t>
      </w:r>
      <w:r w:rsidRPr="00547581" w:rsidR="00547581">
        <w:rPr>
          <w:rFonts w:ascii="Times New Roman" w:hAnsi="Times New Roman"/>
          <w:b w:val="0"/>
          <w:i w:val="0"/>
          <w:color w:val="000000"/>
          <w:sz w:val="24"/>
          <w:szCs w:val="24"/>
          <w:bdr w:val="none" w:sz="0" w:space="0" w:color="auto" w:frame="1"/>
        </w:rPr>
        <w:t>&lt;ДАННЫЕ ИЗЪЯТЫ&gt;</w:t>
      </w:r>
      <w:r w:rsidRPr="00051672" w:rsidR="00051672">
        <w:rPr>
          <w:rFonts w:ascii="Times New Roman" w:hAnsi="Times New Roman"/>
          <w:b w:val="0"/>
          <w:i w:val="0"/>
          <w:color w:val="000000"/>
          <w:sz w:val="24"/>
          <w:szCs w:val="24"/>
          <w:bdr w:val="none" w:sz="0" w:space="0" w:color="auto" w:frame="1"/>
        </w:rPr>
        <w:t>,</w:t>
      </w:r>
      <w:r w:rsidRPr="00051672" w:rsidR="00051672">
        <w:t xml:space="preserve"> </w:t>
      </w:r>
      <w:r w:rsidRPr="00051672" w:rsidR="00051672">
        <w:rPr>
          <w:rFonts w:ascii="Times New Roman" w:hAnsi="Times New Roman"/>
          <w:b w:val="0"/>
          <w:i w:val="0"/>
          <w:color w:val="000000"/>
          <w:sz w:val="24"/>
          <w:szCs w:val="24"/>
          <w:bdr w:val="none" w:sz="0" w:space="0" w:color="auto" w:frame="1"/>
        </w:rPr>
        <w:t xml:space="preserve">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на состояние опьянения </w:t>
      </w:r>
      <w:r w:rsidR="00051672">
        <w:rPr>
          <w:rFonts w:ascii="Times New Roman" w:hAnsi="Times New Roman"/>
          <w:b w:val="0"/>
          <w:i w:val="0"/>
          <w:color w:val="000000"/>
          <w:sz w:val="24"/>
          <w:szCs w:val="24"/>
          <w:bdr w:val="none" w:sz="0" w:space="0" w:color="auto" w:frame="1"/>
        </w:rPr>
        <w:t xml:space="preserve">как </w:t>
      </w:r>
      <w:r w:rsidRPr="00051672" w:rsidR="00051672">
        <w:rPr>
          <w:rFonts w:ascii="Times New Roman" w:hAnsi="Times New Roman"/>
          <w:b w:val="0"/>
          <w:i w:val="0"/>
          <w:color w:val="000000"/>
          <w:sz w:val="24"/>
          <w:szCs w:val="24"/>
          <w:bdr w:val="none" w:sz="0" w:space="0" w:color="auto" w:frame="1"/>
        </w:rPr>
        <w:t>на месте</w:t>
      </w:r>
      <w:r w:rsidR="00051672">
        <w:rPr>
          <w:rFonts w:ascii="Times New Roman" w:hAnsi="Times New Roman"/>
          <w:b w:val="0"/>
          <w:i w:val="0"/>
          <w:color w:val="000000"/>
          <w:sz w:val="24"/>
          <w:szCs w:val="24"/>
          <w:bdr w:val="none" w:sz="0" w:space="0" w:color="auto" w:frame="1"/>
        </w:rPr>
        <w:t>, так и в медицинском учреждении</w:t>
      </w:r>
      <w:r w:rsidRPr="00051672" w:rsidR="00051672">
        <w:rPr>
          <w:rFonts w:ascii="Times New Roman" w:hAnsi="Times New Roman"/>
          <w:b w:val="0"/>
          <w:i w:val="0"/>
          <w:color w:val="000000"/>
          <w:sz w:val="24"/>
          <w:szCs w:val="24"/>
          <w:bdr w:val="none" w:sz="0" w:space="0" w:color="auto" w:frame="1"/>
        </w:rPr>
        <w:t>.</w:t>
      </w:r>
      <w:r w:rsidR="00C72431">
        <w:rPr>
          <w:rFonts w:ascii="Times New Roman" w:hAnsi="Times New Roman"/>
          <w:b w:val="0"/>
          <w:i w:val="0"/>
          <w:color w:val="000000"/>
          <w:sz w:val="24"/>
          <w:szCs w:val="24"/>
          <w:bdr w:val="none" w:sz="0" w:space="0" w:color="auto" w:frame="1"/>
        </w:rPr>
        <w:t xml:space="preserve"> </w:t>
      </w:r>
      <w:r w:rsidRPr="00051672" w:rsidR="00051672">
        <w:rPr>
          <w:rFonts w:ascii="Times New Roman" w:hAnsi="Times New Roman"/>
          <w:b w:val="0"/>
          <w:i w:val="0"/>
          <w:color w:val="000000"/>
          <w:sz w:val="24"/>
          <w:szCs w:val="24"/>
          <w:bdr w:val="none" w:sz="0" w:space="0" w:color="auto" w:frame="1"/>
        </w:rPr>
        <w:t xml:space="preserve">Основанием полагать, что </w:t>
      </w:r>
      <w:r w:rsidRPr="004B1958">
        <w:rPr>
          <w:rFonts w:ascii="Times New Roman" w:hAnsi="Times New Roman"/>
          <w:b w:val="0"/>
          <w:i w:val="0"/>
          <w:color w:val="000000"/>
          <w:sz w:val="24"/>
          <w:szCs w:val="24"/>
          <w:bdr w:val="none" w:sz="0" w:space="0" w:color="auto" w:frame="1"/>
        </w:rPr>
        <w:t>Третьяков Е.В.</w:t>
      </w:r>
      <w:r w:rsidRPr="00051672" w:rsidR="00051672">
        <w:rPr>
          <w:rFonts w:ascii="Times New Roman" w:hAnsi="Times New Roman"/>
          <w:b w:val="0"/>
          <w:i w:val="0"/>
          <w:color w:val="000000"/>
          <w:sz w:val="24"/>
          <w:szCs w:val="24"/>
          <w:bdr w:val="none" w:sz="0" w:space="0" w:color="auto" w:frame="1"/>
        </w:rPr>
        <w:t xml:space="preserve"> находился в состоянии опьянения, </w:t>
      </w:r>
      <w:r>
        <w:rPr>
          <w:rFonts w:ascii="Times New Roman" w:hAnsi="Times New Roman"/>
          <w:b w:val="0"/>
          <w:i w:val="0"/>
          <w:color w:val="000000"/>
          <w:sz w:val="24"/>
          <w:szCs w:val="24"/>
          <w:bdr w:val="none" w:sz="0" w:space="0" w:color="auto" w:frame="1"/>
        </w:rPr>
        <w:t>явилось наличие у него признака</w:t>
      </w:r>
      <w:r w:rsidRPr="00051672" w:rsidR="00051672">
        <w:rPr>
          <w:rFonts w:ascii="Times New Roman" w:hAnsi="Times New Roman"/>
          <w:b w:val="0"/>
          <w:i w:val="0"/>
          <w:color w:val="000000"/>
          <w:sz w:val="24"/>
          <w:szCs w:val="24"/>
          <w:bdr w:val="none" w:sz="0" w:space="0" w:color="auto" w:frame="1"/>
        </w:rPr>
        <w:t xml:space="preserve"> опьянения –</w:t>
      </w:r>
      <w:r>
        <w:rPr>
          <w:rFonts w:ascii="Times New Roman" w:hAnsi="Times New Roman"/>
          <w:b w:val="0"/>
          <w:i w:val="0"/>
          <w:color w:val="000000"/>
          <w:sz w:val="24"/>
          <w:szCs w:val="24"/>
          <w:bdr w:val="none" w:sz="0" w:space="0" w:color="auto" w:frame="1"/>
        </w:rPr>
        <w:t xml:space="preserve"> </w:t>
      </w:r>
      <w:r w:rsidR="00764371">
        <w:rPr>
          <w:rFonts w:ascii="Times New Roman" w:hAnsi="Times New Roman"/>
          <w:b w:val="0"/>
          <w:i w:val="0"/>
          <w:color w:val="000000"/>
          <w:sz w:val="24"/>
          <w:szCs w:val="24"/>
          <w:bdr w:val="none" w:sz="0" w:space="0" w:color="auto" w:frame="1"/>
        </w:rPr>
        <w:t>резкого изменения</w:t>
      </w:r>
      <w:r w:rsidR="00251F8E">
        <w:rPr>
          <w:rFonts w:ascii="Times New Roman" w:hAnsi="Times New Roman"/>
          <w:b w:val="0"/>
          <w:i w:val="0"/>
          <w:color w:val="000000"/>
          <w:sz w:val="24"/>
          <w:szCs w:val="24"/>
          <w:bdr w:val="none" w:sz="0" w:space="0" w:color="auto" w:frame="1"/>
        </w:rPr>
        <w:t xml:space="preserve"> окраски кожных покровов лица. </w:t>
      </w:r>
    </w:p>
    <w:p w:rsidR="00A37259" w:rsidP="0086236B">
      <w:pPr>
        <w:ind w:firstLine="567"/>
        <w:jc w:val="both"/>
      </w:pPr>
      <w:r w:rsidRPr="004B1958">
        <w:t>Третьяков Е.В. в судебное заседание не явился, о дате, месте и времени судебного заседания извещён надлежащим образом.</w:t>
      </w:r>
      <w:r>
        <w:t xml:space="preserve"> Представил ходатайство об отложении судебного заседания в связи с </w:t>
      </w:r>
      <w:r w:rsidR="00410DD2">
        <w:t>болезнью</w:t>
      </w:r>
      <w:r>
        <w:t xml:space="preserve">, приложив </w:t>
      </w:r>
      <w:r>
        <w:t>копию</w:t>
      </w:r>
      <w:r w:rsidR="009A366A">
        <w:t xml:space="preserve"> </w:t>
      </w:r>
      <w:r>
        <w:t>справки</w:t>
      </w:r>
      <w:r>
        <w:t xml:space="preserve"> ГБУ РК «Симферопольская клиническая больница скорой медицинской помощи № 6» от 28 марта 2024 года, </w:t>
      </w:r>
      <w:r>
        <w:t xml:space="preserve">согласно </w:t>
      </w:r>
      <w:r w:rsidR="00410DD2">
        <w:t>заключению</w:t>
      </w:r>
      <w:r>
        <w:t xml:space="preserve"> которой у него установлено обострение хронического гастрита, рекомендовано наблюдение у гастроэнтеролога.</w:t>
      </w:r>
    </w:p>
    <w:p w:rsidR="004B1958" w:rsidP="00EC7628">
      <w:pPr>
        <w:ind w:firstLine="567"/>
        <w:jc w:val="both"/>
      </w:pPr>
      <w:r>
        <w:t xml:space="preserve">Также от </w:t>
      </w:r>
      <w:r w:rsidRPr="00A37259">
        <w:t>Третьяков</w:t>
      </w:r>
      <w:r>
        <w:t>а</w:t>
      </w:r>
      <w:r w:rsidRPr="00A37259">
        <w:t xml:space="preserve"> Е.В.</w:t>
      </w:r>
      <w:r>
        <w:t xml:space="preserve"> поступили возражения, в которых он указал, что им неоднократно направлялись жалобы на действия инспектора ДПС </w:t>
      </w:r>
      <w:r w:rsidR="00547581">
        <w:t>ФИО1.</w:t>
      </w:r>
      <w:r>
        <w:t xml:space="preserve"> В декабре 2023 года он обращался на горячую линию Президента Российской Федерации, до настоящего времени ответ не получен. По мнению, </w:t>
      </w:r>
      <w:r w:rsidRPr="00A37259">
        <w:t>Третьяков</w:t>
      </w:r>
      <w:r>
        <w:t>а</w:t>
      </w:r>
      <w:r w:rsidRPr="00A37259">
        <w:t xml:space="preserve"> Е.В.</w:t>
      </w:r>
      <w:r>
        <w:t xml:space="preserve">, оснований для направления его </w:t>
      </w:r>
      <w:r w:rsidRPr="00A37259">
        <w:t>29 февраля 2024 года</w:t>
      </w:r>
      <w:r>
        <w:t xml:space="preserve"> на освидетельствование на состояние опьянения не было</w:t>
      </w:r>
      <w:r w:rsidR="009F5F1E">
        <w:t>.</w:t>
      </w:r>
      <w:r>
        <w:t xml:space="preserve"> </w:t>
      </w:r>
    </w:p>
    <w:p w:rsidR="00F26FD1" w:rsidP="00F26FD1">
      <w:pPr>
        <w:ind w:firstLine="567"/>
        <w:jc w:val="both"/>
      </w:pPr>
      <w:r w:rsidRPr="00234C6E">
        <w:t xml:space="preserve">Разрешая ходатайство </w:t>
      </w:r>
      <w:r w:rsidRPr="00EC7628" w:rsidR="00EC7628">
        <w:t>Третьякова Е.В.</w:t>
      </w:r>
      <w:r w:rsidRPr="00234C6E">
        <w:t xml:space="preserve"> об отложении рассмотрения </w:t>
      </w:r>
      <w:r w:rsidR="00EC7628">
        <w:t>дела об административном правонарушении</w:t>
      </w:r>
      <w:r w:rsidRPr="00234C6E">
        <w:t xml:space="preserve">, </w:t>
      </w:r>
      <w:r w:rsidR="00EC7628">
        <w:t>мировой судья не находит</w:t>
      </w:r>
      <w:r w:rsidRPr="00234C6E">
        <w:t xml:space="preserve"> оснований для его удовлетворения, поскольку документов, свидетельствующих о нахождении </w:t>
      </w:r>
      <w:r w:rsidR="00EC7628">
        <w:t>последнего</w:t>
      </w:r>
      <w:r w:rsidRPr="00234C6E">
        <w:t xml:space="preserve"> на лечении </w:t>
      </w:r>
      <w:r w:rsidR="00EC7628">
        <w:t xml:space="preserve">не </w:t>
      </w:r>
      <w:r w:rsidRPr="00234C6E">
        <w:t xml:space="preserve">представлено, а справка </w:t>
      </w:r>
      <w:r w:rsidRPr="00EC7628" w:rsidR="00EC7628">
        <w:t>ГБУ РК «Симферопольская клиническая больница скорой медицинской помощи № 6» от 28 марта 2024 года</w:t>
      </w:r>
      <w:r w:rsidR="00EC7628">
        <w:t>, выданная за шесть дней до настоящего судебного заседания</w:t>
      </w:r>
      <w:r w:rsidR="00CF1F1D">
        <w:t xml:space="preserve">, из содержания которой не усматривается </w:t>
      </w:r>
      <w:r w:rsidRPr="00CF1F1D" w:rsidR="00CF1F1D">
        <w:t>сведений о госпитализации Третьякова Е.В.</w:t>
      </w:r>
      <w:r w:rsidR="00CF1F1D">
        <w:t xml:space="preserve">, </w:t>
      </w:r>
      <w:r w:rsidRPr="00234C6E">
        <w:t>не свидетельс</w:t>
      </w:r>
      <w:r w:rsidR="00EC7628">
        <w:t>твует о наличии препятствий явки</w:t>
      </w:r>
      <w:r w:rsidR="00CF1F1D">
        <w:t xml:space="preserve"> </w:t>
      </w:r>
      <w:r w:rsidR="00D34575">
        <w:t>данного лица</w:t>
      </w:r>
      <w:r w:rsidR="00CF1F1D">
        <w:t xml:space="preserve"> </w:t>
      </w:r>
      <w:r w:rsidRPr="00234C6E">
        <w:t>в суд.</w:t>
      </w:r>
    </w:p>
    <w:p w:rsidR="004B1958" w:rsidP="00EC7628">
      <w:pPr>
        <w:ind w:firstLine="567"/>
        <w:jc w:val="both"/>
      </w:pPr>
      <w:r>
        <w:t>Исходя из вышеизложенного, руководствуясь статьё</w:t>
      </w:r>
      <w:r w:rsidRPr="00EC7628">
        <w:t>й 25.1 КоАП РФ, считаю возможным рассмотреть дело в его отсутствие.</w:t>
      </w:r>
    </w:p>
    <w:p w:rsidR="000730C0" w:rsidP="00426329">
      <w:pPr>
        <w:ind w:firstLine="567"/>
        <w:jc w:val="both"/>
      </w:pPr>
      <w:r>
        <w:t>И</w:t>
      </w:r>
      <w:r>
        <w:t xml:space="preserve">сследовав материалы дела об административном правонарушении, прихожу к </w:t>
      </w:r>
      <w:r w:rsidR="00D77C16">
        <w:t>следующему.</w:t>
      </w:r>
    </w:p>
    <w:p w:rsidR="00165491" w:rsidP="00FC6D1C">
      <w:pPr>
        <w:ind w:firstLine="567"/>
        <w:jc w:val="both"/>
      </w:pPr>
      <w:r>
        <w:rPr>
          <w:color w:val="000000"/>
        </w:rPr>
        <w:t xml:space="preserve">Согласно части 1 статьи 2.1 </w:t>
      </w:r>
      <w:r w:rsidRPr="00493499" w:rsidR="00493499">
        <w:rPr>
          <w:color w:val="000000"/>
        </w:rPr>
        <w:t xml:space="preserve">Кодекса Российской Федерации об административных правонарушениях </w:t>
      </w:r>
      <w:r w:rsidR="00493499">
        <w:rPr>
          <w:color w:val="000000"/>
        </w:rPr>
        <w:t xml:space="preserve">(далее - </w:t>
      </w:r>
      <w:r>
        <w:rPr>
          <w:color w:val="000000"/>
        </w:rPr>
        <w:t>КоАП РФ</w:t>
      </w:r>
      <w:r w:rsidR="00493499">
        <w:rPr>
          <w:color w:val="000000"/>
        </w:rPr>
        <w:t>)</w:t>
      </w:r>
      <w:r>
        <w:rPr>
          <w:color w:val="000000"/>
        </w:rPr>
        <w:t>, админист</w:t>
      </w:r>
      <w:r w:rsidR="00493499">
        <w:rPr>
          <w:color w:val="000000"/>
        </w:rPr>
        <w:t>ративным правонарушением признаё</w:t>
      </w:r>
      <w:r>
        <w:rPr>
          <w:color w:val="000000"/>
        </w:rPr>
        <w:t>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t>.</w:t>
      </w:r>
    </w:p>
    <w:p w:rsidR="006A3C2C" w:rsidP="006A3C2C">
      <w:pPr>
        <w:autoSpaceDE w:val="0"/>
        <w:autoSpaceDN w:val="0"/>
        <w:adjustRightInd w:val="0"/>
        <w:ind w:firstLine="567"/>
        <w:jc w:val="both"/>
        <w:outlineLvl w:val="0"/>
      </w:pPr>
      <w:r>
        <w:rPr>
          <w:spacing w:val="-6"/>
        </w:rPr>
        <w:t xml:space="preserve">В силу пункта </w:t>
      </w:r>
      <w:r>
        <w:t>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A3C2C" w:rsidRPr="006A3C2C" w:rsidP="006A3C2C">
      <w:pPr>
        <w:tabs>
          <w:tab w:val="left" w:pos="0"/>
        </w:tabs>
        <w:ind w:firstLine="567"/>
        <w:jc w:val="both"/>
        <w:rPr>
          <w:spacing w:val="-6"/>
        </w:rPr>
      </w:pPr>
      <w:r w:rsidRPr="006A3C2C">
        <w:rPr>
          <w:spacing w:val="-6"/>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согласно которым освидетельствованию на состояние алкогольного опьянения подлежит лицо,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КоАП РФ (пункт 2).</w:t>
      </w:r>
    </w:p>
    <w:p w:rsidR="006A3C2C" w:rsidRPr="006A3C2C" w:rsidP="006A3C2C">
      <w:pPr>
        <w:tabs>
          <w:tab w:val="left" w:pos="0"/>
        </w:tabs>
        <w:ind w:firstLine="567"/>
        <w:jc w:val="both"/>
        <w:rPr>
          <w:spacing w:val="-6"/>
        </w:rPr>
      </w:pPr>
      <w:r w:rsidRPr="006A3C2C">
        <w:rPr>
          <w:spacing w:val="-6"/>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(подпункт «а» пункта 8).</w:t>
      </w:r>
    </w:p>
    <w:p w:rsidR="000730C0" w:rsidP="000730C0">
      <w:pPr>
        <w:tabs>
          <w:tab w:val="left" w:pos="0"/>
        </w:tabs>
        <w:ind w:firstLine="567"/>
        <w:jc w:val="both"/>
        <w:rPr>
          <w:spacing w:val="-6"/>
        </w:rPr>
      </w:pPr>
      <w:r>
        <w:rPr>
          <w:spacing w:val="-6"/>
        </w:rPr>
        <w:t xml:space="preserve">Вопреки доводам </w:t>
      </w:r>
      <w:r w:rsidRPr="00EC7628">
        <w:t>Третьякова Е.В.</w:t>
      </w:r>
      <w:r>
        <w:t xml:space="preserve">, </w:t>
      </w:r>
      <w:r>
        <w:rPr>
          <w:spacing w:val="-6"/>
        </w:rPr>
        <w:t>у</w:t>
      </w:r>
      <w:r w:rsidRPr="006A3C2C" w:rsidR="006A3C2C">
        <w:rPr>
          <w:spacing w:val="-6"/>
        </w:rPr>
        <w:t>казанные в Правилах требования законодательства должностным лицом ГИБДД соблюдены в полном объёме.</w:t>
      </w:r>
    </w:p>
    <w:p w:rsidR="00FB5000" w:rsidRPr="00B814A6" w:rsidP="00B814A6">
      <w:pPr>
        <w:ind w:firstLine="567"/>
        <w:jc w:val="both"/>
        <w:rPr>
          <w:bdr w:val="none" w:sz="0" w:space="0" w:color="auto" w:frame="1"/>
        </w:rPr>
      </w:pPr>
      <w:r>
        <w:t xml:space="preserve">В связи с отказом от прохождения освидетельствования на состояние алкогольного опьянения, водитель </w:t>
      </w:r>
      <w:r w:rsidRPr="00A773AE" w:rsidR="00A773AE">
        <w:t>Третьяков Е.В.</w:t>
      </w:r>
      <w:r w:rsidR="00CA2CB1">
        <w:t xml:space="preserve"> </w:t>
      </w:r>
      <w:r>
        <w:rPr>
          <w:bdr w:val="none" w:sz="0" w:space="0" w:color="auto" w:frame="1"/>
        </w:rPr>
        <w:t>был направлен для прохождения медицинского освидетельствования на состояние опьянения.</w:t>
      </w:r>
      <w:r w:rsidR="00FC6D1C">
        <w:rPr>
          <w:bdr w:val="none" w:sz="0" w:space="0" w:color="auto" w:frame="1"/>
        </w:rPr>
        <w:t xml:space="preserve"> </w:t>
      </w:r>
    </w:p>
    <w:p w:rsidR="000730C0" w:rsidRPr="006A3C2C" w:rsidP="00AB03FB">
      <w:pPr>
        <w:ind w:firstLine="567"/>
        <w:jc w:val="both"/>
      </w:pPr>
      <w:r>
        <w:t>Как усматривается из материала</w:t>
      </w:r>
      <w:r w:rsidR="00165491">
        <w:t>, у сотрудника ГИБДД</w:t>
      </w:r>
      <w:r w:rsidR="00165491">
        <w:rPr>
          <w:bCs/>
        </w:rPr>
        <w:t xml:space="preserve"> </w:t>
      </w:r>
      <w:r w:rsidR="00165491">
        <w:t>основани</w:t>
      </w:r>
      <w:r w:rsidR="00E87EF7">
        <w:t>ем</w:t>
      </w:r>
      <w:r w:rsidR="00165491">
        <w:t xml:space="preserve"> полагать, что водитель </w:t>
      </w:r>
      <w:r w:rsidRPr="009F5F1E" w:rsidR="009F5F1E">
        <w:t>Третьяков Е.В.</w:t>
      </w:r>
      <w:r w:rsidR="00C44FD9">
        <w:t xml:space="preserve"> </w:t>
      </w:r>
      <w:r w:rsidR="00A773AE">
        <w:t>29</w:t>
      </w:r>
      <w:r w:rsidRPr="00944D69" w:rsidR="00944D69">
        <w:t xml:space="preserve"> февраля 2024 года</w:t>
      </w:r>
      <w:r w:rsidR="00A773AE">
        <w:t xml:space="preserve"> в 22 часа 03</w:t>
      </w:r>
      <w:r w:rsidRPr="00403B9D" w:rsidR="00403B9D">
        <w:t xml:space="preserve"> минут</w:t>
      </w:r>
      <w:r w:rsidR="00A773AE">
        <w:t>ы</w:t>
      </w:r>
      <w:r w:rsidR="00165491">
        <w:rPr>
          <w:bdr w:val="none" w:sz="0" w:space="0" w:color="auto" w:frame="1"/>
        </w:rPr>
        <w:t xml:space="preserve"> </w:t>
      </w:r>
      <w:r w:rsidR="00165491">
        <w:t>находи</w:t>
      </w:r>
      <w:r w:rsidR="00FC6D1C">
        <w:t>л</w:t>
      </w:r>
      <w:r w:rsidR="00CA2CB1">
        <w:t>ся в состоянии опьянения, явил</w:t>
      </w:r>
      <w:r w:rsidR="00E87EF7">
        <w:t>о</w:t>
      </w:r>
      <w:r w:rsidR="00C44FD9">
        <w:t>сь</w:t>
      </w:r>
      <w:r w:rsidR="00E87EF7">
        <w:t xml:space="preserve"> наличие у него</w:t>
      </w:r>
      <w:r w:rsidR="00C44FD9">
        <w:t xml:space="preserve"> </w:t>
      </w:r>
      <w:r w:rsidRPr="007D4B6B" w:rsidR="007D4B6B">
        <w:t>резкого изменения окраски кожных покровов лица</w:t>
      </w:r>
      <w:r w:rsidR="00C44FD9">
        <w:t xml:space="preserve">, </w:t>
      </w:r>
      <w:r w:rsidR="006A3C2C">
        <w:t>что согласуется с пунктом 2</w:t>
      </w:r>
      <w:r w:rsidR="00165491">
        <w:t xml:space="preserve"> Правил</w:t>
      </w:r>
      <w:r w:rsidR="00B814A6">
        <w:t xml:space="preserve"> </w:t>
      </w:r>
      <w:r w:rsidR="00165491">
        <w:t xml:space="preserve">и отражено в </w:t>
      </w:r>
      <w:r w:rsidR="00AB03FB">
        <w:t xml:space="preserve">протоколе об отстранении от управления транспортным средством </w:t>
      </w:r>
      <w:r w:rsidR="007D4B6B">
        <w:t xml:space="preserve">от </w:t>
      </w:r>
      <w:r w:rsidRPr="00A773AE" w:rsidR="00A773AE">
        <w:t>29 февраля 2024 года</w:t>
      </w:r>
      <w:r w:rsidR="00A773AE">
        <w:t xml:space="preserve"> серии 82 СИ </w:t>
      </w:r>
      <w:r w:rsidR="007D4B6B">
        <w:t xml:space="preserve">№ </w:t>
      </w:r>
      <w:r w:rsidR="00A773AE">
        <w:t>001001</w:t>
      </w:r>
      <w:r w:rsidR="007B5C33">
        <w:t xml:space="preserve"> </w:t>
      </w:r>
      <w:r w:rsidR="00A773AE">
        <w:t>(л.д.3</w:t>
      </w:r>
      <w:r w:rsidR="001E05A1">
        <w:t>).</w:t>
      </w:r>
    </w:p>
    <w:p w:rsidR="006343B5" w:rsidRPr="000564DE" w:rsidP="006343B5">
      <w:pPr>
        <w:autoSpaceDE w:val="0"/>
        <w:autoSpaceDN w:val="0"/>
        <w:adjustRightInd w:val="0"/>
        <w:ind w:firstLine="567"/>
        <w:jc w:val="both"/>
        <w:rPr>
          <w:bdr w:val="none" w:sz="0" w:space="0" w:color="auto" w:frame="1"/>
        </w:rPr>
      </w:pPr>
      <w:r>
        <w:t>Должностным лицом органа внутренних дел освидетельствование</w:t>
      </w:r>
      <w:r>
        <w:rPr>
          <w:bdr w:val="none" w:sz="0" w:space="0" w:color="auto" w:frame="1"/>
        </w:rPr>
        <w:t xml:space="preserve"> </w:t>
      </w:r>
      <w:r w:rsidRPr="00A1425A" w:rsidR="00A1425A">
        <w:rPr>
          <w:bdr w:val="none" w:sz="0" w:space="0" w:color="auto" w:frame="1"/>
        </w:rPr>
        <w:t>Третьяков</w:t>
      </w:r>
      <w:r w:rsidR="00A1425A">
        <w:rPr>
          <w:bdr w:val="none" w:sz="0" w:space="0" w:color="auto" w:frame="1"/>
        </w:rPr>
        <w:t>а</w:t>
      </w:r>
      <w:r w:rsidRPr="00A1425A" w:rsidR="00A1425A">
        <w:rPr>
          <w:bdr w:val="none" w:sz="0" w:space="0" w:color="auto" w:frame="1"/>
        </w:rPr>
        <w:t xml:space="preserve"> Е.В.</w:t>
      </w:r>
      <w:r>
        <w:t xml:space="preserve"> </w:t>
      </w:r>
      <w:r w:rsidR="00C70CB5">
        <w:t xml:space="preserve">на </w:t>
      </w:r>
      <w:r>
        <w:t xml:space="preserve">состояние опьянения не </w:t>
      </w:r>
      <w:r w:rsidRPr="000564DE">
        <w:t xml:space="preserve">проводилось в связи с отказом последнего от прохождения освидетельствования, что зафиксировано на видеокамеру, </w:t>
      </w:r>
      <w:r w:rsidRPr="000564DE">
        <w:rPr>
          <w:lang w:val="en-US"/>
        </w:rPr>
        <w:t>CD</w:t>
      </w:r>
      <w:r w:rsidRPr="000564DE">
        <w:t>-диск с видеоматериалом пр</w:t>
      </w:r>
      <w:r w:rsidR="00C335E4">
        <w:t>иобщё</w:t>
      </w:r>
      <w:r w:rsidR="006A3C2C">
        <w:t>н к материалам дела</w:t>
      </w:r>
      <w:r w:rsidR="00A1425A">
        <w:t xml:space="preserve"> (л.д.12</w:t>
      </w:r>
      <w:r w:rsidR="00526887">
        <w:t>)</w:t>
      </w:r>
      <w:r w:rsidRPr="000564DE">
        <w:rPr>
          <w:bdr w:val="none" w:sz="0" w:space="0" w:color="auto" w:frame="1"/>
        </w:rPr>
        <w:t>.</w:t>
      </w:r>
    </w:p>
    <w:p w:rsidR="006A3C2C" w:rsidRPr="000564DE" w:rsidP="006A3C2C">
      <w:pPr>
        <w:ind w:firstLine="567"/>
        <w:jc w:val="both"/>
      </w:pPr>
      <w:r w:rsidRPr="000564DE">
        <w:rPr>
          <w:spacing w:val="-6"/>
        </w:rPr>
        <w:t xml:space="preserve">Диспозицией части 1 статьи 12.26 КоАП РФ предусмотрена административная ответственность за </w:t>
      </w:r>
      <w:r w:rsidRPr="000564DE">
        <w:t xml:space="preserve">невыполнение водителем транспортного средства законного </w:t>
      </w:r>
      <w:hyperlink r:id="rId5" w:history="1">
        <w:r w:rsidRPr="000564DE">
          <w:rPr>
            <w:rStyle w:val="Hyperlink"/>
            <w:color w:val="auto"/>
          </w:rPr>
          <w:t>требования</w:t>
        </w:r>
      </w:hyperlink>
      <w:r w:rsidRPr="000564DE">
        <w:t xml:space="preserve"> уполномоченного </w:t>
      </w:r>
      <w:hyperlink r:id="rId6" w:history="1">
        <w:r w:rsidRPr="000564DE">
          <w:rPr>
            <w:rStyle w:val="Hyperlink"/>
            <w:color w:val="auto"/>
          </w:rPr>
          <w:t>должностного лица</w:t>
        </w:r>
      </w:hyperlink>
      <w:r w:rsidRPr="000564DE">
        <w:t xml:space="preserve"> о прохождении </w:t>
      </w:r>
      <w:hyperlink r:id="rId7" w:history="1">
        <w:r w:rsidRPr="000564DE">
          <w:rPr>
            <w:rStyle w:val="Hyperlink"/>
            <w:color w:val="auto"/>
          </w:rPr>
          <w:t>медицинского освидетельствования</w:t>
        </w:r>
      </w:hyperlink>
      <w:r w:rsidRPr="000564DE">
        <w:t xml:space="preserve"> на состояние опьянения, если такие действия (бездействие) не содержат </w:t>
      </w:r>
      <w:hyperlink r:id="rId8" w:history="1">
        <w:r w:rsidRPr="000564DE">
          <w:rPr>
            <w:rStyle w:val="Hyperlink"/>
            <w:color w:val="auto"/>
          </w:rPr>
          <w:t>уголовно наказуемого</w:t>
        </w:r>
      </w:hyperlink>
      <w:r w:rsidRPr="000564DE">
        <w:t xml:space="preserve"> деяния.</w:t>
      </w:r>
    </w:p>
    <w:p w:rsidR="00E14C24" w:rsidP="00D570E2">
      <w:pPr>
        <w:ind w:firstLine="567"/>
        <w:jc w:val="both"/>
      </w:pPr>
      <w:r w:rsidRPr="000564DE">
        <w:t>В силу статьи 26.11 КоАП РФ</w:t>
      </w:r>
      <w:r w:rsidR="00FC6D1C">
        <w:t xml:space="preserve"> суд оценивает</w:t>
      </w:r>
      <w:r w:rsidRPr="000564DE">
        <w:t xml:space="preserve"> представленные материалы дела: протокол </w:t>
      </w:r>
      <w:r w:rsidRPr="000564DE">
        <w:rPr>
          <w:bCs/>
        </w:rPr>
        <w:t>об административном правонарушении</w:t>
      </w:r>
      <w:r w:rsidRPr="00FC6D1C" w:rsidR="00FC6D1C">
        <w:t xml:space="preserve"> </w:t>
      </w:r>
      <w:r w:rsidR="006A3C2C">
        <w:rPr>
          <w:bCs/>
        </w:rPr>
        <w:t xml:space="preserve">от </w:t>
      </w:r>
      <w:r w:rsidRPr="00D570E2" w:rsidR="00D570E2">
        <w:rPr>
          <w:bCs/>
        </w:rPr>
        <w:t>29 февраля 2024 года</w:t>
      </w:r>
      <w:r w:rsidR="00FC6D1C">
        <w:rPr>
          <w:bCs/>
        </w:rPr>
        <w:t xml:space="preserve"> серии</w:t>
      </w:r>
      <w:r w:rsidRPr="00FC6D1C" w:rsidR="00FC6D1C">
        <w:rPr>
          <w:bCs/>
        </w:rPr>
        <w:t xml:space="preserve"> 82</w:t>
      </w:r>
      <w:r w:rsidR="001E44E4">
        <w:rPr>
          <w:bCs/>
        </w:rPr>
        <w:t xml:space="preserve"> </w:t>
      </w:r>
      <w:r w:rsidRPr="00FC6D1C" w:rsidR="00FC6D1C">
        <w:rPr>
          <w:bCs/>
        </w:rPr>
        <w:t xml:space="preserve">АП </w:t>
      </w:r>
      <w:r w:rsidR="009A7D4F">
        <w:rPr>
          <w:bCs/>
        </w:rPr>
        <w:t xml:space="preserve">              № </w:t>
      </w:r>
      <w:r w:rsidR="00D570E2">
        <w:rPr>
          <w:bCs/>
        </w:rPr>
        <w:t>232227</w:t>
      </w:r>
      <w:r w:rsidR="00944D69">
        <w:t xml:space="preserve"> (л.д.1</w:t>
      </w:r>
      <w:r w:rsidRPr="000564DE">
        <w:t xml:space="preserve">), </w:t>
      </w:r>
      <w:r w:rsidR="00D62A12">
        <w:t xml:space="preserve">протокол </w:t>
      </w:r>
      <w:r w:rsidRPr="007B5C33" w:rsidR="007B5C33">
        <w:t>об отстранении от управления транспортным средством</w:t>
      </w:r>
      <w:r w:rsidRPr="00FC6D1C" w:rsidR="00FC6D1C">
        <w:t xml:space="preserve"> </w:t>
      </w:r>
      <w:r w:rsidRPr="007D4B6B" w:rsidR="007D4B6B">
        <w:t xml:space="preserve">от </w:t>
      </w:r>
      <w:r w:rsidRPr="00D570E2" w:rsidR="00D570E2">
        <w:t>29 февраля 2024 года серии 82 СИ № 001001</w:t>
      </w:r>
      <w:r w:rsidRPr="000564DE" w:rsidR="007B5C33">
        <w:t xml:space="preserve"> </w:t>
      </w:r>
      <w:r w:rsidRPr="000564DE" w:rsidR="009165CD">
        <w:t>(л.д.</w:t>
      </w:r>
      <w:r w:rsidR="00D570E2">
        <w:t>3</w:t>
      </w:r>
      <w:r w:rsidRPr="000564DE" w:rsidR="009165CD">
        <w:t xml:space="preserve">), </w:t>
      </w:r>
      <w:r w:rsidRPr="000564DE" w:rsidR="00495474">
        <w:t xml:space="preserve">протокол </w:t>
      </w:r>
      <w:r w:rsidRPr="00C335E4" w:rsidR="00C335E4">
        <w:t xml:space="preserve">о направлении на медицинское освидетельствование освидетельствования на состояние опьянения </w:t>
      </w:r>
      <w:r w:rsidRPr="006343B5" w:rsidR="006343B5">
        <w:t xml:space="preserve">от </w:t>
      </w:r>
      <w:r w:rsidR="00D570E2">
        <w:t>29</w:t>
      </w:r>
      <w:r w:rsidRPr="00944D69" w:rsidR="00944D69">
        <w:t xml:space="preserve"> февраля 2024 года</w:t>
      </w:r>
      <w:r w:rsidR="00E72C9A">
        <w:t xml:space="preserve"> серии 82</w:t>
      </w:r>
      <w:r w:rsidR="001E44E4">
        <w:t xml:space="preserve"> </w:t>
      </w:r>
      <w:r w:rsidR="00E72C9A">
        <w:t xml:space="preserve">МО № </w:t>
      </w:r>
      <w:r w:rsidR="00D570E2">
        <w:t>018036</w:t>
      </w:r>
      <w:r w:rsidRPr="006343B5" w:rsidR="006343B5">
        <w:t xml:space="preserve"> </w:t>
      </w:r>
      <w:r w:rsidRPr="000564DE" w:rsidR="009165CD">
        <w:t>(л.д.</w:t>
      </w:r>
      <w:r w:rsidR="00D570E2">
        <w:t>4</w:t>
      </w:r>
      <w:r w:rsidRPr="000564DE">
        <w:t>),</w:t>
      </w:r>
      <w:r w:rsidR="007B5C33">
        <w:t xml:space="preserve"> справку (</w:t>
      </w:r>
      <w:r w:rsidR="007B5C33">
        <w:t>л.д</w:t>
      </w:r>
      <w:r w:rsidR="007B5C33">
        <w:t xml:space="preserve">. </w:t>
      </w:r>
      <w:r w:rsidR="00D570E2">
        <w:t>7</w:t>
      </w:r>
      <w:r w:rsidR="00727CDC">
        <w:t>),</w:t>
      </w:r>
      <w:r w:rsidR="00D570E2">
        <w:t xml:space="preserve"> параметры поиска (л.д.11</w:t>
      </w:r>
      <w:r w:rsidR="009B7FEA">
        <w:t>),</w:t>
      </w:r>
      <w:r w:rsidR="00D570E2">
        <w:t xml:space="preserve"> карточку операции с ВУ (л.д.8), карточку административного правонарушения (л.д.9-10), </w:t>
      </w:r>
      <w:r w:rsidRPr="000564DE" w:rsidR="009165CD">
        <w:t>С</w:t>
      </w:r>
      <w:r w:rsidRPr="000564DE" w:rsidR="009165CD">
        <w:rPr>
          <w:lang w:val="en-US"/>
        </w:rPr>
        <w:t>D</w:t>
      </w:r>
      <w:r w:rsidRPr="000564DE" w:rsidR="009165CD">
        <w:t xml:space="preserve">-диск с </w:t>
      </w:r>
      <w:r w:rsidRPr="000564DE">
        <w:t>видеозапись</w:t>
      </w:r>
      <w:r w:rsidRPr="000564DE" w:rsidR="009165CD">
        <w:t>ю</w:t>
      </w:r>
      <w:r w:rsidRPr="000564DE">
        <w:t>, на которой зафиксирован отказ от прохождения освидетельствовани</w:t>
      </w:r>
      <w:r w:rsidRPr="000564DE" w:rsidR="009165CD">
        <w:t>я на сос</w:t>
      </w:r>
      <w:r w:rsidR="006A3C2C">
        <w:t>тояние опьянения</w:t>
      </w:r>
      <w:r w:rsidR="00D570E2">
        <w:t xml:space="preserve"> (л.д.12</w:t>
      </w:r>
      <w:r w:rsidR="00526887">
        <w:t>)</w:t>
      </w:r>
      <w:r w:rsidRPr="000564DE">
        <w:t>,</w:t>
      </w:r>
      <w:r w:rsidR="006A3C2C">
        <w:t xml:space="preserve"> </w:t>
      </w:r>
      <w:r w:rsidRPr="000564DE">
        <w:t>а также иные материалы, как надлежащие доказательства.</w:t>
      </w:r>
    </w:p>
    <w:p w:rsidR="007B5C33" w:rsidP="00B33848">
      <w:pPr>
        <w:ind w:firstLine="567"/>
        <w:jc w:val="both"/>
      </w:pPr>
      <w:r>
        <w:t xml:space="preserve">Все составленные инспектором ДПС процессуальные документы подписаны           </w:t>
      </w:r>
      <w:r w:rsidRPr="00D570E2" w:rsidR="00D570E2">
        <w:t>Третьяков</w:t>
      </w:r>
      <w:r w:rsidR="00D570E2">
        <w:t>ым</w:t>
      </w:r>
      <w:r w:rsidRPr="00D570E2" w:rsidR="00D570E2">
        <w:t xml:space="preserve"> Е.В.</w:t>
      </w:r>
      <w:r w:rsidR="009A7D4F">
        <w:t xml:space="preserve"> без возражений.</w:t>
      </w:r>
      <w:r w:rsidR="00E14C24">
        <w:t xml:space="preserve"> В протоколе об административном правонарушении</w:t>
      </w:r>
      <w:r w:rsidR="007B4195">
        <w:t xml:space="preserve"> </w:t>
      </w:r>
      <w:r w:rsidR="00D570E2">
        <w:t>от 29</w:t>
      </w:r>
      <w:r w:rsidR="00944D69">
        <w:t xml:space="preserve"> февраля</w:t>
      </w:r>
      <w:r w:rsidR="007B4195">
        <w:t xml:space="preserve"> 2024 года </w:t>
      </w:r>
      <w:r w:rsidR="00E568CE">
        <w:t>он</w:t>
      </w:r>
      <w:r w:rsidR="00E14C24">
        <w:t xml:space="preserve"> указал, что</w:t>
      </w:r>
      <w:r w:rsidR="00D570E2">
        <w:t xml:space="preserve"> отказывается от медицинского освидетельствования, с протоколом согласен</w:t>
      </w:r>
      <w:r>
        <w:t>.</w:t>
      </w:r>
    </w:p>
    <w:p w:rsidR="00B33848" w:rsidP="00B33848">
      <w:pPr>
        <w:ind w:firstLine="567"/>
        <w:jc w:val="both"/>
        <w:rPr>
          <w:bdr w:val="none" w:sz="0" w:space="0" w:color="auto" w:frame="1"/>
        </w:rPr>
      </w:pPr>
      <w:r w:rsidRPr="00D26345">
        <w:rPr>
          <w:bdr w:val="none" w:sz="0" w:space="0" w:color="auto" w:frame="1"/>
        </w:rPr>
        <w:t>П</w:t>
      </w:r>
      <w:r w:rsidR="0099063F">
        <w:rPr>
          <w:bdr w:val="none" w:sz="0" w:space="0" w:color="auto" w:frame="1"/>
        </w:rPr>
        <w:t xml:space="preserve">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w:t>
      </w:r>
      <w:r>
        <w:rPr>
          <w:bdr w:val="none" w:sz="0" w:space="0" w:color="auto" w:frame="1"/>
        </w:rPr>
        <w:t>Третьякову</w:t>
      </w:r>
      <w:r w:rsidRPr="00B33848">
        <w:rPr>
          <w:bdr w:val="none" w:sz="0" w:space="0" w:color="auto" w:frame="1"/>
        </w:rPr>
        <w:t xml:space="preserve"> Е.В.</w:t>
      </w:r>
      <w:r w:rsidR="0099063F">
        <w:rPr>
          <w:bdr w:val="none" w:sz="0" w:space="0" w:color="auto" w:frame="1"/>
        </w:rPr>
        <w:t xml:space="preserve"> его прав, отстранение </w:t>
      </w:r>
      <w:r>
        <w:rPr>
          <w:bdr w:val="none" w:sz="0" w:space="0" w:color="auto" w:frame="1"/>
        </w:rPr>
        <w:t>Третьякова</w:t>
      </w:r>
      <w:r w:rsidRPr="00B33848">
        <w:rPr>
          <w:bdr w:val="none" w:sz="0" w:space="0" w:color="auto" w:frame="1"/>
        </w:rPr>
        <w:t xml:space="preserve"> Е.В.</w:t>
      </w:r>
      <w:r w:rsidR="0099063F">
        <w:rPr>
          <w:bdr w:val="none" w:sz="0" w:space="0" w:color="auto" w:frame="1"/>
        </w:rPr>
        <w:t xml:space="preserve"> от управления транспортным средством, требование пройти освидетельствование на месте и проехать в медицинское учреждение со ссылкой на основания, отказ </w:t>
      </w:r>
      <w:r>
        <w:rPr>
          <w:bdr w:val="none" w:sz="0" w:space="0" w:color="auto" w:frame="1"/>
        </w:rPr>
        <w:t>Третьякова</w:t>
      </w:r>
      <w:r w:rsidRPr="00B33848">
        <w:rPr>
          <w:bdr w:val="none" w:sz="0" w:space="0" w:color="auto" w:frame="1"/>
        </w:rPr>
        <w:t xml:space="preserve"> Е.В.</w:t>
      </w:r>
      <w:r w:rsidR="0099063F">
        <w:rPr>
          <w:bdr w:val="none" w:sz="0" w:space="0" w:color="auto" w:frame="1"/>
        </w:rPr>
        <w:t xml:space="preserve"> от выполнения требования инспектора, разъяснение ему последствий такого отказа. </w:t>
      </w:r>
    </w:p>
    <w:p w:rsidR="00B33848" w:rsidP="00B33848">
      <w:pPr>
        <w:ind w:firstLine="567"/>
        <w:jc w:val="both"/>
        <w:rPr>
          <w:bdr w:val="none" w:sz="0" w:space="0" w:color="auto" w:frame="1"/>
        </w:rPr>
      </w:pPr>
      <w:r>
        <w:rPr>
          <w:bdr w:val="none" w:sz="0" w:space="0" w:color="auto" w:frame="1"/>
        </w:rPr>
        <w:t>Третьяков</w:t>
      </w:r>
      <w:r w:rsidRPr="00B33848">
        <w:rPr>
          <w:bdr w:val="none" w:sz="0" w:space="0" w:color="auto" w:frame="1"/>
        </w:rPr>
        <w:t xml:space="preserve"> Е.В., имея возможность отразить свои возражения в случае несоответствия изложенных в процессуальных документах сведений фактическим обстоятельствам, связанными с требованием пройти освидетельствование на состояние алкогольного опьянения и его направлением на медицинское освидетельствование, данным правом не воспользовался, тем самым согласившись с достоверностью изложенных в них сведений. </w:t>
      </w:r>
      <w:r w:rsidRPr="00B33848">
        <w:rPr>
          <w:bdr w:val="none" w:sz="0" w:space="0" w:color="auto" w:frame="1"/>
        </w:rPr>
        <w:t xml:space="preserve">Более того, собственноручно указал в протоколе об административном правонарушении, что отказывается от </w:t>
      </w:r>
      <w:r>
        <w:rPr>
          <w:bdr w:val="none" w:sz="0" w:space="0" w:color="auto" w:frame="1"/>
        </w:rPr>
        <w:t>медицинского освидетельствования, с протоколом согласен.</w:t>
      </w:r>
    </w:p>
    <w:p w:rsidR="00B33848" w:rsidRPr="00B33848" w:rsidP="00B33848">
      <w:pPr>
        <w:ind w:firstLine="567"/>
        <w:jc w:val="both"/>
        <w:rPr>
          <w:bdr w:val="none" w:sz="0" w:space="0" w:color="auto" w:frame="1"/>
        </w:rPr>
      </w:pPr>
      <w:r w:rsidRPr="00B33848">
        <w:rPr>
          <w:bdr w:val="none" w:sz="0" w:space="0" w:color="auto" w:frame="1"/>
        </w:rPr>
        <w:t>Основанием для совершения процессуальных действий по применению мер обеспечения производства по делу и оформления протокола об административном правонарушении, как усматривается из материалов дела, явилось непосредственное обнаружение должностным лицом, уполномоченным составлять протоколы об административных правонарушениях, данных, указывающих на наличие события административного правонарушения.</w:t>
      </w:r>
    </w:p>
    <w:p w:rsidR="00B33848" w:rsidRPr="00B33848" w:rsidP="00B33848">
      <w:pPr>
        <w:ind w:firstLine="567"/>
        <w:jc w:val="both"/>
        <w:rPr>
          <w:bdr w:val="none" w:sz="0" w:space="0" w:color="auto" w:frame="1"/>
        </w:rPr>
      </w:pPr>
      <w:r w:rsidRPr="00B33848">
        <w:rPr>
          <w:bdr w:val="none" w:sz="0" w:space="0" w:color="auto" w:frame="1"/>
        </w:rPr>
        <w:t>Учитывая изложенное, а также то, что состав административного правонарушения, предусмотренного ч. 1 ст. 12.26 КоАП РФ, является формальным, при этом правонарушение считается оконченным с момента отказа водителя транспортного средства от прохождения медицинского освидетельствования на состояние опьянения, доводы Третьяков</w:t>
      </w:r>
      <w:r>
        <w:rPr>
          <w:bdr w:val="none" w:sz="0" w:space="0" w:color="auto" w:frame="1"/>
        </w:rPr>
        <w:t>а</w:t>
      </w:r>
      <w:r w:rsidRPr="00B33848">
        <w:rPr>
          <w:bdr w:val="none" w:sz="0" w:space="0" w:color="auto" w:frame="1"/>
        </w:rPr>
        <w:t xml:space="preserve"> Е.В. в данном случае, правового значения для квалификации вменённого ему правонарушения не имеют, как и не свидетельствуют о нарушении порядка возбуждения дела об административном правонарушении и о порочности иных процессуальных протоколов, поскольку составление протокола об административном правонарушении по правилам статьи 28.2 Кодекса Российской Федерации об административных правонарушениях факт возбуждения дела об административном правонарушении не умаляет (пункт 3 части 4 статьи 28.1 Кодекса Российской Федерации об административных правонарушениях).</w:t>
      </w:r>
    </w:p>
    <w:p w:rsidR="00B33848" w:rsidRPr="00B33848" w:rsidP="00B33848">
      <w:pPr>
        <w:ind w:firstLine="567"/>
        <w:jc w:val="both"/>
        <w:rPr>
          <w:bdr w:val="none" w:sz="0" w:space="0" w:color="auto" w:frame="1"/>
        </w:rPr>
      </w:pPr>
      <w:r w:rsidRPr="00B33848">
        <w:rPr>
          <w:bdr w:val="none" w:sz="0" w:space="0" w:color="auto" w:frame="1"/>
        </w:rPr>
        <w:t>Третьяков Е.В., будучи допущенным к управлению транспортным средством, в силу пункта 1.3 Правил дорожного движения обязан знать и соблюдать относящиеся к нему требования названных Правил, в числе которых требование, приведенное в пункте 2.3.2 Правил об обязательности исполнения требования сотрудника полиции пройти освидетельствование на состояние алкогольного опьянения и медицинское освидетельствование на состояние опьянения.</w:t>
      </w:r>
    </w:p>
    <w:p w:rsidR="00B33848" w:rsidRPr="00B33848" w:rsidP="00B33848">
      <w:pPr>
        <w:ind w:firstLine="567"/>
        <w:jc w:val="both"/>
        <w:rPr>
          <w:bdr w:val="none" w:sz="0" w:space="0" w:color="auto" w:frame="1"/>
        </w:rPr>
      </w:pPr>
      <w:r w:rsidRPr="00B33848">
        <w:rPr>
          <w:bdr w:val="none" w:sz="0" w:space="0" w:color="auto" w:frame="1"/>
        </w:rPr>
        <w:t>Согласно правовой позиции Конституционного Суда Российской Федерации, выраженной в Определении от 20 октября 2011 года N 1378-О-О, введение административной ответственности за невыполнение законного требования сотрудника полиции пройти медицинское освидетельствование на состояние опьянения согласуется с требованием Резолюции (73)7 Комитета Министров Совета Европы от 22 марта 1973 года «О наказании за нарушения Правил дорожного движения, совершенные при управлении транспортным средством под воздействием алкоголя», согласно которому национальным законодательством должно регулироваться обеспечение принципа о том, что никто не может отказаться или уклоняться от проведения теста дыхания, анализа крови или медицинского освидетельствования.</w:t>
      </w:r>
    </w:p>
    <w:p w:rsidR="00B33848" w:rsidP="00B33848">
      <w:pPr>
        <w:ind w:firstLine="567"/>
        <w:jc w:val="both"/>
        <w:rPr>
          <w:bdr w:val="none" w:sz="0" w:space="0" w:color="auto" w:frame="1"/>
        </w:rPr>
      </w:pPr>
      <w:r w:rsidRPr="00B33848">
        <w:rPr>
          <w:bdr w:val="none" w:sz="0" w:space="0" w:color="auto" w:frame="1"/>
        </w:rPr>
        <w:t>Оценивая доказательства по делу, суд также исходит из презумпции добросовестности должностных лиц органов полиции,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Исполнение служебных обязанностей, включая выявление правонарушений, само по себе не может свидетельствовать о заинтересованности инспектором ДПС в исходе дела.</w:t>
      </w:r>
    </w:p>
    <w:p w:rsidR="00B33848" w:rsidP="00203AE1">
      <w:pPr>
        <w:ind w:firstLine="567"/>
        <w:jc w:val="both"/>
        <w:rPr>
          <w:bdr w:val="none" w:sz="0" w:space="0" w:color="auto" w:frame="1"/>
        </w:rPr>
      </w:pPr>
      <w:r>
        <w:rPr>
          <w:bdr w:val="none" w:sz="0" w:space="0" w:color="auto" w:frame="1"/>
        </w:rPr>
        <w:t xml:space="preserve">Кроме того, </w:t>
      </w:r>
      <w:r w:rsidR="00B321E1">
        <w:rPr>
          <w:bdr w:val="none" w:sz="0" w:space="0" w:color="auto" w:frame="1"/>
        </w:rPr>
        <w:t xml:space="preserve">составление всех протоколов и проведение административной процедуры осуществлялось инспектором ДПС Мельником С.В., а не </w:t>
      </w:r>
      <w:r w:rsidR="00547581">
        <w:rPr>
          <w:bdr w:val="none" w:sz="0" w:space="0" w:color="auto" w:frame="1"/>
        </w:rPr>
        <w:t>ФИО1</w:t>
      </w:r>
      <w:r w:rsidR="00B321E1">
        <w:rPr>
          <w:bdr w:val="none" w:sz="0" w:space="0" w:color="auto" w:frame="1"/>
        </w:rPr>
        <w:t xml:space="preserve">, жалобы на действия которого, как указывает </w:t>
      </w:r>
      <w:r w:rsidRPr="00B321E1" w:rsidR="00B321E1">
        <w:rPr>
          <w:bdr w:val="none" w:sz="0" w:space="0" w:color="auto" w:frame="1"/>
        </w:rPr>
        <w:t>Третьяков Е.В.</w:t>
      </w:r>
      <w:r w:rsidR="00203AE1">
        <w:rPr>
          <w:bdr w:val="none" w:sz="0" w:space="0" w:color="auto" w:frame="1"/>
        </w:rPr>
        <w:t xml:space="preserve"> в своих возражениях</w:t>
      </w:r>
      <w:r w:rsidR="00B321E1">
        <w:rPr>
          <w:bdr w:val="none" w:sz="0" w:space="0" w:color="auto" w:frame="1"/>
        </w:rPr>
        <w:t xml:space="preserve">, им неоднократно подавались. </w:t>
      </w:r>
    </w:p>
    <w:p w:rsidR="00F553B7" w:rsidP="0064596F">
      <w:pPr>
        <w:ind w:firstLine="567"/>
        <w:jc w:val="both"/>
        <w:rPr>
          <w:bdr w:val="none" w:sz="0" w:space="0" w:color="auto" w:frame="1"/>
        </w:rPr>
      </w:pPr>
      <w:r w:rsidRPr="00F553B7">
        <w:rPr>
          <w:bdr w:val="none" w:sz="0" w:space="0" w:color="auto" w:frame="1"/>
        </w:rPr>
        <w:t xml:space="preserve">С учётом изложенного, суд приходит к выводу, что материалами дела подтверждается факт совершения </w:t>
      </w:r>
      <w:r w:rsidRPr="00203AE1" w:rsidR="00203AE1">
        <w:rPr>
          <w:bdr w:val="none" w:sz="0" w:space="0" w:color="auto" w:frame="1"/>
        </w:rPr>
        <w:t>Третьяков</w:t>
      </w:r>
      <w:r w:rsidR="00203AE1">
        <w:rPr>
          <w:bdr w:val="none" w:sz="0" w:space="0" w:color="auto" w:frame="1"/>
        </w:rPr>
        <w:t>ым</w:t>
      </w:r>
      <w:r w:rsidRPr="00203AE1" w:rsidR="00203AE1">
        <w:rPr>
          <w:bdr w:val="none" w:sz="0" w:space="0" w:color="auto" w:frame="1"/>
        </w:rPr>
        <w:t xml:space="preserve"> Е.В.</w:t>
      </w:r>
      <w:r w:rsidRPr="00F553B7">
        <w:rPr>
          <w:bdr w:val="none" w:sz="0" w:space="0" w:color="auto" w:frame="1"/>
        </w:rPr>
        <w:t xml:space="preserve"> административного правонарушения, предусмотренного частью 1 статьи 12.26 КоАП РФ.</w:t>
      </w:r>
    </w:p>
    <w:p w:rsidR="0099063F" w:rsidRPr="000959DE" w:rsidP="00FC6D1C">
      <w:pPr>
        <w:ind w:firstLine="567"/>
        <w:jc w:val="both"/>
        <w:rPr>
          <w:bdr w:val="none" w:sz="0" w:space="0" w:color="auto" w:frame="1"/>
        </w:rPr>
      </w:pPr>
      <w:r>
        <w:t>Суд признаё</w:t>
      </w:r>
      <w:r w:rsidRPr="000959DE">
        <w:t xml:space="preserve">т исследованные доказательства достаточными для установления всех значимых обстоятельств по делу, </w:t>
      </w:r>
      <w:r w:rsidRPr="009A366A">
        <w:t xml:space="preserve">в связи с чем </w:t>
      </w:r>
      <w:r w:rsidRPr="009A366A">
        <w:rPr>
          <w:bdr w:val="none" w:sz="0" w:space="0" w:color="auto" w:frame="1"/>
        </w:rPr>
        <w:t>основания для вызова в судебное заседание и допроса должностного лица, составившего протокол, отсутствуют</w:t>
      </w:r>
      <w:r w:rsidRPr="00375233">
        <w:rPr>
          <w:bdr w:val="none" w:sz="0" w:space="0" w:color="auto" w:frame="1"/>
        </w:rPr>
        <w:t>.</w:t>
      </w:r>
    </w:p>
    <w:p w:rsidR="0099063F" w:rsidP="00FC6D1C">
      <w:pPr>
        <w:ind w:firstLine="567"/>
        <w:jc w:val="both"/>
        <w:rPr>
          <w:bdr w:val="none" w:sz="0" w:space="0" w:color="auto" w:frame="1"/>
        </w:rPr>
      </w:pPr>
      <w:r w:rsidRPr="00CE61FC">
        <w:rPr>
          <w:bdr w:val="none" w:sz="0" w:space="0" w:color="auto" w:frame="1"/>
        </w:rPr>
        <w:t>Нарушений положений ст. 25.7 КоАП РФ, влекущих признание доказательств недопустимыми и прекращение дела об административном правонарушении, предусмотренном ч.1 ст. 12.</w:t>
      </w:r>
      <w:r>
        <w:rPr>
          <w:bdr w:val="none" w:sz="0" w:space="0" w:color="auto" w:frame="1"/>
        </w:rPr>
        <w:t>26</w:t>
      </w:r>
      <w:r w:rsidRPr="00CE61FC">
        <w:rPr>
          <w:bdr w:val="none" w:sz="0" w:space="0" w:color="auto" w:frame="1"/>
        </w:rPr>
        <w:t xml:space="preserve"> КоАП РФ в отношении </w:t>
      </w:r>
      <w:r w:rsidRPr="00203AE1" w:rsidR="00203AE1">
        <w:rPr>
          <w:bdr w:val="none" w:sz="0" w:space="0" w:color="auto" w:frame="1"/>
        </w:rPr>
        <w:t>Третьяков</w:t>
      </w:r>
      <w:r w:rsidR="00203AE1">
        <w:rPr>
          <w:bdr w:val="none" w:sz="0" w:space="0" w:color="auto" w:frame="1"/>
        </w:rPr>
        <w:t>а</w:t>
      </w:r>
      <w:r w:rsidRPr="00203AE1" w:rsidR="00203AE1">
        <w:rPr>
          <w:bdr w:val="none" w:sz="0" w:space="0" w:color="auto" w:frame="1"/>
        </w:rPr>
        <w:t xml:space="preserve"> Е.В.</w:t>
      </w:r>
      <w:r w:rsidRPr="00CE61FC">
        <w:rPr>
          <w:bdr w:val="none" w:sz="0" w:space="0" w:color="auto" w:frame="1"/>
        </w:rPr>
        <w:t>, не допущено.</w:t>
      </w:r>
    </w:p>
    <w:p w:rsidR="001A61F6" w:rsidRPr="008D443D" w:rsidP="009A366A">
      <w:pPr>
        <w:autoSpaceDE w:val="0"/>
        <w:autoSpaceDN w:val="0"/>
        <w:adjustRightInd w:val="0"/>
        <w:ind w:right="23" w:firstLine="567"/>
        <w:jc w:val="both"/>
      </w:pPr>
      <w:r w:rsidRPr="00203AE1">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DC2CA4" w:rsidP="00BE153A">
      <w:pPr>
        <w:tabs>
          <w:tab w:val="left" w:pos="2408"/>
        </w:tabs>
        <w:ind w:firstLine="567"/>
        <w:jc w:val="both"/>
        <w:rPr>
          <w:color w:val="000000"/>
        </w:rPr>
      </w:pPr>
      <w:r>
        <w:rPr>
          <w:color w:val="000000"/>
        </w:rPr>
        <w:t xml:space="preserve">На основании изложенного, руководствуясь статьями 29.10 и 29.11 </w:t>
      </w:r>
      <w:r>
        <w:rPr>
          <w:color w:val="000000"/>
          <w:bdr w:val="none" w:sz="0" w:space="0" w:color="auto" w:frame="1"/>
        </w:rPr>
        <w:t>Кодекса Российской Федерации</w:t>
      </w:r>
      <w:r>
        <w:rPr>
          <w:bdr w:val="none" w:sz="0" w:space="0" w:color="auto" w:frame="1"/>
        </w:rPr>
        <w:t xml:space="preserve"> об административных правонарушениях</w:t>
      </w:r>
      <w:r>
        <w:t>,</w:t>
      </w:r>
      <w:r>
        <w:rPr>
          <w:lang w:val="uk-UA"/>
        </w:rPr>
        <w:t xml:space="preserve"> </w:t>
      </w:r>
      <w:r>
        <w:rPr>
          <w:lang w:val="uk-UA"/>
        </w:rPr>
        <w:t>мировой</w:t>
      </w:r>
      <w:r>
        <w:rPr>
          <w:lang w:val="uk-UA"/>
        </w:rPr>
        <w:t xml:space="preserve"> </w:t>
      </w:r>
      <w:r>
        <w:t>судья,</w:t>
      </w:r>
      <w:r>
        <w:rPr>
          <w:color w:val="000000"/>
        </w:rPr>
        <w:t xml:space="preserve"> </w:t>
      </w:r>
    </w:p>
    <w:p w:rsidR="000D7D9F" w:rsidP="00B83EBA">
      <w:pPr>
        <w:tabs>
          <w:tab w:val="left" w:pos="2408"/>
        </w:tabs>
        <w:jc w:val="both"/>
        <w:rPr>
          <w:color w:val="000000"/>
        </w:rPr>
      </w:pPr>
    </w:p>
    <w:p w:rsidR="00165491" w:rsidP="00FC6D1C">
      <w:pPr>
        <w:ind w:firstLine="567"/>
        <w:jc w:val="center"/>
      </w:pPr>
      <w:r>
        <w:t>постановил:</w:t>
      </w:r>
    </w:p>
    <w:p w:rsidR="00165491" w:rsidP="00FC6D1C">
      <w:pPr>
        <w:tabs>
          <w:tab w:val="left" w:pos="2408"/>
        </w:tabs>
        <w:ind w:firstLine="567"/>
        <w:jc w:val="both"/>
      </w:pPr>
      <w:r>
        <w:t xml:space="preserve">признать </w:t>
      </w:r>
      <w:r w:rsidRPr="00203AE1" w:rsidR="00203AE1">
        <w:rPr>
          <w:bdr w:val="none" w:sz="0" w:space="0" w:color="auto" w:frame="1"/>
        </w:rPr>
        <w:t>Третьякова Евгения Викторовича</w:t>
      </w:r>
      <w:r>
        <w:t xml:space="preserve"> виновным</w:t>
      </w:r>
      <w:r>
        <w:rPr>
          <w:lang w:val="uk-UA"/>
        </w:rPr>
        <w:t xml:space="preserve"> </w:t>
      </w:r>
      <w:r>
        <w:rPr>
          <w:bCs/>
        </w:rPr>
        <w:t xml:space="preserve">в совершении административного правонарушения, предусмотренного частью 1 статьи 12.26 </w:t>
      </w:r>
      <w:r>
        <w:t xml:space="preserve">Кодекса Российской Федерации об административных правонарушениях, </w:t>
      </w:r>
      <w:r>
        <w:rPr>
          <w:bCs/>
        </w:rPr>
        <w:t>и назначить ему наказание в виде административного</w:t>
      </w:r>
      <w:r>
        <w:t xml:space="preserve"> штрафа в сумме 30 000 (тридцать тысяч) рублей с лишением права управления транспортными средствами сроком на 1 (один) год и 6 (шесть) месяцев.</w:t>
      </w:r>
    </w:p>
    <w:p w:rsidR="000D7D9F" w:rsidP="00203AE1">
      <w:pPr>
        <w:ind w:firstLine="567"/>
        <w:jc w:val="both"/>
      </w:pPr>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w:t>
      </w:r>
      <w:r w:rsidR="00C161EE">
        <w:t>//УФК по Республике Крым г. Симферополь</w:t>
      </w:r>
      <w:r>
        <w:t>, КПП 910201001, ИНН 9102003230, ОКТМО 35701000, номер счета получателя платежа 03100643000000017500</w:t>
      </w:r>
      <w:r w:rsidR="00EB5DEC">
        <w:t>,</w:t>
      </w:r>
      <w:r>
        <w:t xml:space="preserve"> </w:t>
      </w:r>
      <w:r>
        <w:t>кор</w:t>
      </w:r>
      <w:r>
        <w:t xml:space="preserve">/счет 40102810645370000035, БИК 013510002, КБК 18811601123010001140, УИН </w:t>
      </w:r>
      <w:r w:rsidRPr="00803FDD" w:rsidR="00803FDD">
        <w:t>188104912</w:t>
      </w:r>
      <w:r w:rsidR="00F94997">
        <w:t>41</w:t>
      </w:r>
      <w:r w:rsidR="00203AE1">
        <w:t>000003183</w:t>
      </w:r>
      <w:r>
        <w:t>.</w:t>
      </w:r>
    </w:p>
    <w:p w:rsidR="00165491" w:rsidP="00FC6D1C">
      <w:pPr>
        <w:ind w:firstLine="567"/>
        <w:jc w:val="both"/>
        <w:rPr>
          <w:rFonts w:eastAsia="Calibri"/>
          <w:lang w:eastAsia="en-US"/>
        </w:rPr>
      </w:pPr>
      <w:r>
        <w:rPr>
          <w:rFonts w:eastAsia="Calibri"/>
          <w:shd w:val="clear" w:color="auto" w:fill="FFFFFF"/>
          <w:lang w:eastAsia="en-US"/>
        </w:rPr>
        <w:t>Квитанцию об оплате штрафа необходимо предоставить лично или переслат</w:t>
      </w:r>
      <w:r w:rsidR="00835FEC">
        <w:rPr>
          <w:rFonts w:eastAsia="Calibri"/>
          <w:shd w:val="clear" w:color="auto" w:fill="FFFFFF"/>
          <w:lang w:eastAsia="en-US"/>
        </w:rPr>
        <w:t>ь по почте в судебный участок № 4</w:t>
      </w:r>
      <w:r>
        <w:rPr>
          <w:rFonts w:eastAsia="Calibri"/>
          <w:shd w:val="clear" w:color="auto" w:fill="FFFFFF"/>
          <w:lang w:eastAsia="en-US"/>
        </w:rPr>
        <w:t xml:space="preserve"> </w:t>
      </w:r>
      <w:r w:rsidR="00835FEC">
        <w:rPr>
          <w:rFonts w:eastAsia="Calibri"/>
          <w:shd w:val="clear" w:color="auto" w:fill="FFFFFF"/>
          <w:lang w:eastAsia="en-US"/>
        </w:rPr>
        <w:t>Железнодорожного</w:t>
      </w:r>
      <w:r>
        <w:rPr>
          <w:rFonts w:eastAsia="Calibri"/>
          <w:shd w:val="clear" w:color="auto" w:fill="FFFFFF"/>
          <w:lang w:eastAsia="en-US"/>
        </w:rPr>
        <w:t xml:space="preserve"> судебного района г. Си</w:t>
      </w:r>
      <w:r w:rsidR="00835FEC">
        <w:rPr>
          <w:rFonts w:eastAsia="Calibri"/>
          <w:shd w:val="clear" w:color="auto" w:fill="FFFFFF"/>
          <w:lang w:eastAsia="en-US"/>
        </w:rPr>
        <w:t xml:space="preserve">мферополь по адресу: 295017, </w:t>
      </w:r>
      <w:r>
        <w:rPr>
          <w:rFonts w:eastAsia="Calibri"/>
          <w:shd w:val="clear" w:color="auto" w:fill="FFFFFF"/>
          <w:lang w:eastAsia="en-US"/>
        </w:rPr>
        <w:t xml:space="preserve">г. Симферополь, ул. Киевская, 55/2. </w:t>
      </w:r>
    </w:p>
    <w:p w:rsidR="00165491" w:rsidRPr="000564DE" w:rsidP="00FC6D1C">
      <w:pPr>
        <w:ind w:firstLine="567"/>
        <w:jc w:val="both"/>
      </w:pPr>
      <w:r>
        <w:t xml:space="preserve">Отсутствие документа, свидетельствующего об уплате штрафа, по истечении вышеуказанного срока является основанием для </w:t>
      </w:r>
      <w:r w:rsidRPr="000564DE">
        <w:t>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165491" w:rsidRPr="000564DE" w:rsidP="00FC6D1C">
      <w:pPr>
        <w:autoSpaceDE w:val="0"/>
        <w:autoSpaceDN w:val="0"/>
        <w:adjustRightInd w:val="0"/>
        <w:ind w:firstLine="567"/>
        <w:jc w:val="both"/>
      </w:pPr>
      <w:r w:rsidRPr="000564DE">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65491" w:rsidRPr="000564DE" w:rsidP="00FC6D1C">
      <w:pPr>
        <w:autoSpaceDE w:val="0"/>
        <w:autoSpaceDN w:val="0"/>
        <w:adjustRightInd w:val="0"/>
        <w:ind w:firstLine="567"/>
        <w:jc w:val="both"/>
      </w:pPr>
      <w:r w:rsidRPr="000564DE">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9" w:anchor="sub_32601" w:history="1">
        <w:r w:rsidRPr="000564DE">
          <w:rPr>
            <w:rStyle w:val="Hyperlink"/>
            <w:color w:val="auto"/>
          </w:rPr>
          <w:t>частями 1 - 3.1 статьи 32.6</w:t>
        </w:r>
      </w:hyperlink>
      <w:r w:rsidRPr="000564DE">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65491" w:rsidP="00FC6D1C">
      <w:pPr>
        <w:autoSpaceDE w:val="0"/>
        <w:autoSpaceDN w:val="0"/>
        <w:adjustRightInd w:val="0"/>
        <w:ind w:firstLine="567"/>
        <w:jc w:val="both"/>
      </w:pPr>
      <w:r w:rsidRPr="000564DE">
        <w:t xml:space="preserve">В случае уклонения лица, лишенного специального права, от сдачи соответствующего удостоверения (специального разрешения) или иных документов </w:t>
      </w:r>
      <w:r>
        <w:t>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65491" w:rsidP="00FC6D1C">
      <w:pPr>
        <w:ind w:firstLine="567"/>
        <w:jc w:val="both"/>
      </w:pPr>
      <w:r>
        <w:t xml:space="preserve">Постановление может быть обжаловано в </w:t>
      </w:r>
      <w:r w:rsidR="00FD216D">
        <w:t>Железнодорожный</w:t>
      </w:r>
      <w:r>
        <w:t xml:space="preserve"> районный суд </w:t>
      </w:r>
      <w:r w:rsidR="00FD216D">
        <w:t xml:space="preserve">                   </w:t>
      </w:r>
      <w:r>
        <w:t>г. Симферополя Республики Крым в течение 10 суток со дн</w:t>
      </w:r>
      <w:r w:rsidR="00727CDC">
        <w:t>я получения копии постановления</w:t>
      </w:r>
      <w:r>
        <w:t>.</w:t>
      </w:r>
    </w:p>
    <w:p w:rsidR="003F71BD" w:rsidP="00FC6D1C">
      <w:pPr>
        <w:pStyle w:val="Heading2"/>
        <w:shd w:val="clear" w:color="auto" w:fill="FFFFFF"/>
        <w:spacing w:before="0" w:after="0"/>
        <w:ind w:firstLine="567"/>
        <w:jc w:val="both"/>
      </w:pPr>
    </w:p>
    <w:p w:rsidR="00E76EAF" w:rsidP="00FC6D1C">
      <w:pPr>
        <w:ind w:firstLine="567"/>
        <w:jc w:val="both"/>
      </w:pPr>
      <w:r>
        <w:t xml:space="preserve">Мировой судья                                                        </w:t>
      </w:r>
      <w:r w:rsidR="002F3931">
        <w:t xml:space="preserve">                               </w:t>
      </w:r>
      <w:r>
        <w:t xml:space="preserve">   </w:t>
      </w:r>
      <w:r w:rsidR="003F71BD">
        <w:t xml:space="preserve">     </w:t>
      </w:r>
      <w:r>
        <w:t xml:space="preserve"> </w:t>
      </w:r>
      <w:r w:rsidR="004A75E4">
        <w:t>А.А</w:t>
      </w:r>
      <w:r w:rsidR="002F3931">
        <w:t>. Оникий</w:t>
      </w:r>
    </w:p>
    <w:sectPr w:rsidSect="009337C7">
      <w:headerReference w:type="default" r:id="rId10"/>
      <w:pgSz w:w="11906" w:h="16838"/>
      <w:pgMar w:top="993" w:right="567" w:bottom="284"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73987969"/>
      <w:docPartObj>
        <w:docPartGallery w:val="Page Numbers (Top of Page)"/>
        <w:docPartUnique/>
      </w:docPartObj>
    </w:sdtPr>
    <w:sdtContent>
      <w:p w:rsidR="00257811">
        <w:pPr>
          <w:pStyle w:val="Header"/>
          <w:jc w:val="center"/>
        </w:pPr>
        <w:r>
          <w:fldChar w:fldCharType="begin"/>
        </w:r>
        <w:r>
          <w:instrText>PAGE   \* MERGEFORMAT</w:instrText>
        </w:r>
        <w:r>
          <w:fldChar w:fldCharType="separate"/>
        </w:r>
        <w:r w:rsidR="00547581">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5DB458E6"/>
    <w:lvl w:ilvl="0">
      <w:start w:val="0"/>
      <w:numFmt w:val="bullet"/>
      <w:lvlText w:val="*"/>
      <w:lvlJc w:val="left"/>
    </w:lvl>
  </w:abstractNum>
  <w:abstractNum w:abstractNumId="1">
    <w:nsid w:val="0ED53004"/>
    <w:multiLevelType w:val="multilevel"/>
    <w:tmpl w:val="6E10F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B6A6558"/>
    <w:multiLevelType w:val="singleLevel"/>
    <w:tmpl w:val="669A7972"/>
    <w:lvl w:ilvl="0">
      <w:start w:val="2017"/>
      <w:numFmt w:val="decimal"/>
      <w:lvlText w:val="11.04.%1"/>
      <w:legacy w:legacy="1" w:legacySpace="0" w:legacyIndent="1363"/>
      <w:lvlJc w:val="left"/>
      <w:rPr>
        <w:rFonts w:ascii="Times New Roman" w:hAnsi="Times New Roman" w:cs="Times New Roman" w:hint="default"/>
      </w:rPr>
    </w:lvl>
  </w:abstractNum>
  <w:abstractNum w:abstractNumId="3">
    <w:nsid w:val="5DD5731F"/>
    <w:multiLevelType w:val="singleLevel"/>
    <w:tmpl w:val="760AD642"/>
    <w:lvl w:ilvl="0">
      <w:start w:val="2017"/>
      <w:numFmt w:val="decimal"/>
      <w:lvlText w:val="19.06.%1"/>
      <w:legacy w:legacy="1" w:legacySpace="0" w:legacyIndent="1363"/>
      <w:lvlJc w:val="left"/>
      <w:rPr>
        <w:rFonts w:ascii="Times New Roman" w:hAnsi="Times New Roman" w:cs="Times New Roman" w:hint="default"/>
      </w:rPr>
    </w:lvl>
  </w:abstractNum>
  <w:num w:numId="1">
    <w:abstractNumId w:val="2"/>
  </w:num>
  <w:num w:numId="2">
    <w:abstractNumId w:val="3"/>
  </w:num>
  <w:num w:numId="3">
    <w:abstractNumId w:val="0"/>
    <w:lvlOverride w:ilvl="0">
      <w:lvl w:ilvl="0">
        <w:start w:val="0"/>
        <w:numFmt w:val="bullet"/>
        <w:lvlText w:val="-"/>
        <w:legacy w:legacy="1" w:legacySpace="0" w:legacyIndent="163"/>
        <w:lvlJc w:val="left"/>
        <w:rPr>
          <w:rFonts w:ascii="Times New Roman" w:hAnsi="Times New Roman" w:hint="default"/>
        </w:rPr>
      </w:lvl>
    </w:lvlOverride>
  </w:num>
  <w:num w:numId="4">
    <w:abstractNumId w:val="0"/>
    <w:lvlOverride w:ilvl="0">
      <w:lvl w:ilvl="0">
        <w:start w:val="0"/>
        <w:numFmt w:val="bullet"/>
        <w:lvlText w:val="-"/>
        <w:legacy w:legacy="1" w:legacySpace="0" w:legacyIndent="197"/>
        <w:lvlJc w:val="left"/>
        <w:rPr>
          <w:rFonts w:ascii="Times New Roman" w:hAnsi="Times New Roman" w:hint="default"/>
        </w:rPr>
      </w:lvl>
    </w:lvlOverride>
  </w:num>
  <w:num w:numId="5">
    <w:abstractNumId w:val="0"/>
    <w:lvlOverride w:ilvl="0">
      <w:lvl w:ilvl="0">
        <w:start w:val="0"/>
        <w:numFmt w:val="bullet"/>
        <w:lvlText w:val="-"/>
        <w:legacy w:legacy="1" w:legacySpace="0" w:legacyIndent="182"/>
        <w:lvlJc w:val="left"/>
        <w:rPr>
          <w:rFonts w:ascii="Times New Roman" w:hAnsi="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4D"/>
    <w:rsid w:val="000002FD"/>
    <w:rsid w:val="000004DD"/>
    <w:rsid w:val="000024FB"/>
    <w:rsid w:val="000132F2"/>
    <w:rsid w:val="00013842"/>
    <w:rsid w:val="00020C83"/>
    <w:rsid w:val="00022A82"/>
    <w:rsid w:val="00023DC3"/>
    <w:rsid w:val="00026372"/>
    <w:rsid w:val="000325E3"/>
    <w:rsid w:val="00032DE3"/>
    <w:rsid w:val="0003396D"/>
    <w:rsid w:val="00033A1D"/>
    <w:rsid w:val="00037302"/>
    <w:rsid w:val="0004010D"/>
    <w:rsid w:val="00041545"/>
    <w:rsid w:val="00041F49"/>
    <w:rsid w:val="0004555B"/>
    <w:rsid w:val="000468FD"/>
    <w:rsid w:val="00046E11"/>
    <w:rsid w:val="000475E1"/>
    <w:rsid w:val="000476A9"/>
    <w:rsid w:val="00047D2C"/>
    <w:rsid w:val="00051672"/>
    <w:rsid w:val="00051FEB"/>
    <w:rsid w:val="0005237F"/>
    <w:rsid w:val="00053672"/>
    <w:rsid w:val="000539B8"/>
    <w:rsid w:val="000544CA"/>
    <w:rsid w:val="00055F1D"/>
    <w:rsid w:val="00056221"/>
    <w:rsid w:val="000564DE"/>
    <w:rsid w:val="00060015"/>
    <w:rsid w:val="0006244C"/>
    <w:rsid w:val="00062B60"/>
    <w:rsid w:val="00064ECC"/>
    <w:rsid w:val="000661E3"/>
    <w:rsid w:val="00070DDB"/>
    <w:rsid w:val="00071927"/>
    <w:rsid w:val="000730C0"/>
    <w:rsid w:val="00076AC1"/>
    <w:rsid w:val="000801D3"/>
    <w:rsid w:val="000804DC"/>
    <w:rsid w:val="00080DEC"/>
    <w:rsid w:val="00083903"/>
    <w:rsid w:val="00083AE8"/>
    <w:rsid w:val="00084460"/>
    <w:rsid w:val="000854A5"/>
    <w:rsid w:val="00085D5C"/>
    <w:rsid w:val="00086343"/>
    <w:rsid w:val="0008740A"/>
    <w:rsid w:val="000910BC"/>
    <w:rsid w:val="000916BF"/>
    <w:rsid w:val="00091F57"/>
    <w:rsid w:val="00092BE2"/>
    <w:rsid w:val="0009377E"/>
    <w:rsid w:val="00094C30"/>
    <w:rsid w:val="00094DE9"/>
    <w:rsid w:val="000959DE"/>
    <w:rsid w:val="00096876"/>
    <w:rsid w:val="000A1F10"/>
    <w:rsid w:val="000A3C5D"/>
    <w:rsid w:val="000A4C69"/>
    <w:rsid w:val="000A64D9"/>
    <w:rsid w:val="000A764B"/>
    <w:rsid w:val="000B091F"/>
    <w:rsid w:val="000B1324"/>
    <w:rsid w:val="000B1CD2"/>
    <w:rsid w:val="000B52BB"/>
    <w:rsid w:val="000C0AC2"/>
    <w:rsid w:val="000C24C7"/>
    <w:rsid w:val="000C6FD0"/>
    <w:rsid w:val="000C7DB1"/>
    <w:rsid w:val="000D2007"/>
    <w:rsid w:val="000D20D6"/>
    <w:rsid w:val="000D7D9F"/>
    <w:rsid w:val="000E033D"/>
    <w:rsid w:val="000E3217"/>
    <w:rsid w:val="000E3339"/>
    <w:rsid w:val="000E3740"/>
    <w:rsid w:val="000E3DAB"/>
    <w:rsid w:val="000E4FFB"/>
    <w:rsid w:val="000E5133"/>
    <w:rsid w:val="000E6108"/>
    <w:rsid w:val="000E63DA"/>
    <w:rsid w:val="000F5A99"/>
    <w:rsid w:val="000F60C0"/>
    <w:rsid w:val="000F689B"/>
    <w:rsid w:val="00102BDE"/>
    <w:rsid w:val="00106A3F"/>
    <w:rsid w:val="00110C83"/>
    <w:rsid w:val="001120D4"/>
    <w:rsid w:val="00112A54"/>
    <w:rsid w:val="00112B9C"/>
    <w:rsid w:val="00113333"/>
    <w:rsid w:val="00113BAD"/>
    <w:rsid w:val="00113E89"/>
    <w:rsid w:val="00114EA9"/>
    <w:rsid w:val="00116548"/>
    <w:rsid w:val="00116C9E"/>
    <w:rsid w:val="00116D16"/>
    <w:rsid w:val="00131233"/>
    <w:rsid w:val="00134A92"/>
    <w:rsid w:val="001370D4"/>
    <w:rsid w:val="00137CE3"/>
    <w:rsid w:val="0014510C"/>
    <w:rsid w:val="0014585B"/>
    <w:rsid w:val="00147644"/>
    <w:rsid w:val="0015174B"/>
    <w:rsid w:val="00151976"/>
    <w:rsid w:val="00152215"/>
    <w:rsid w:val="0015567F"/>
    <w:rsid w:val="00155FC7"/>
    <w:rsid w:val="001609AA"/>
    <w:rsid w:val="00160EF1"/>
    <w:rsid w:val="00162DCC"/>
    <w:rsid w:val="00164EFE"/>
    <w:rsid w:val="00165491"/>
    <w:rsid w:val="001665D6"/>
    <w:rsid w:val="00167A14"/>
    <w:rsid w:val="00171E37"/>
    <w:rsid w:val="00172C6F"/>
    <w:rsid w:val="00174D4D"/>
    <w:rsid w:val="00177B20"/>
    <w:rsid w:val="001824F9"/>
    <w:rsid w:val="00182660"/>
    <w:rsid w:val="00182E52"/>
    <w:rsid w:val="001859F7"/>
    <w:rsid w:val="0018673F"/>
    <w:rsid w:val="00192534"/>
    <w:rsid w:val="00193797"/>
    <w:rsid w:val="001938B3"/>
    <w:rsid w:val="001A02EB"/>
    <w:rsid w:val="001A16DD"/>
    <w:rsid w:val="001A24E6"/>
    <w:rsid w:val="001A5A97"/>
    <w:rsid w:val="001A61F6"/>
    <w:rsid w:val="001A625C"/>
    <w:rsid w:val="001A7945"/>
    <w:rsid w:val="001B1880"/>
    <w:rsid w:val="001B5A1A"/>
    <w:rsid w:val="001B7BA2"/>
    <w:rsid w:val="001C0F8A"/>
    <w:rsid w:val="001C0FB7"/>
    <w:rsid w:val="001C19E6"/>
    <w:rsid w:val="001C1CF9"/>
    <w:rsid w:val="001C3B71"/>
    <w:rsid w:val="001C4723"/>
    <w:rsid w:val="001C56BA"/>
    <w:rsid w:val="001C592E"/>
    <w:rsid w:val="001C781C"/>
    <w:rsid w:val="001C7D71"/>
    <w:rsid w:val="001D0C4F"/>
    <w:rsid w:val="001D4048"/>
    <w:rsid w:val="001D6BF5"/>
    <w:rsid w:val="001D70F5"/>
    <w:rsid w:val="001D7397"/>
    <w:rsid w:val="001E05A1"/>
    <w:rsid w:val="001E1BB5"/>
    <w:rsid w:val="001E20CF"/>
    <w:rsid w:val="001E2270"/>
    <w:rsid w:val="001E3C67"/>
    <w:rsid w:val="001E44E4"/>
    <w:rsid w:val="001E7202"/>
    <w:rsid w:val="001F1E99"/>
    <w:rsid w:val="001F54E3"/>
    <w:rsid w:val="001F71DA"/>
    <w:rsid w:val="0020020F"/>
    <w:rsid w:val="002012FF"/>
    <w:rsid w:val="00203AE1"/>
    <w:rsid w:val="002042D0"/>
    <w:rsid w:val="002061A7"/>
    <w:rsid w:val="0020670A"/>
    <w:rsid w:val="00206FEF"/>
    <w:rsid w:val="00207442"/>
    <w:rsid w:val="00207C70"/>
    <w:rsid w:val="002134BE"/>
    <w:rsid w:val="00213835"/>
    <w:rsid w:val="00213F4D"/>
    <w:rsid w:val="002155D9"/>
    <w:rsid w:val="00215FB7"/>
    <w:rsid w:val="00216686"/>
    <w:rsid w:val="0021784E"/>
    <w:rsid w:val="0022151F"/>
    <w:rsid w:val="00222EDC"/>
    <w:rsid w:val="00222F6F"/>
    <w:rsid w:val="00223253"/>
    <w:rsid w:val="00224053"/>
    <w:rsid w:val="0022492E"/>
    <w:rsid w:val="002266C3"/>
    <w:rsid w:val="0022684A"/>
    <w:rsid w:val="00226BC5"/>
    <w:rsid w:val="0023146D"/>
    <w:rsid w:val="00231AF0"/>
    <w:rsid w:val="00234043"/>
    <w:rsid w:val="00234C6E"/>
    <w:rsid w:val="0023669A"/>
    <w:rsid w:val="002437FF"/>
    <w:rsid w:val="00244D7D"/>
    <w:rsid w:val="00247D1A"/>
    <w:rsid w:val="00247FEA"/>
    <w:rsid w:val="00250ED9"/>
    <w:rsid w:val="00251F8E"/>
    <w:rsid w:val="0025403B"/>
    <w:rsid w:val="00256933"/>
    <w:rsid w:val="00257811"/>
    <w:rsid w:val="00264EA0"/>
    <w:rsid w:val="00266439"/>
    <w:rsid w:val="0026756A"/>
    <w:rsid w:val="00270701"/>
    <w:rsid w:val="00270839"/>
    <w:rsid w:val="00273A6F"/>
    <w:rsid w:val="002755E6"/>
    <w:rsid w:val="00277600"/>
    <w:rsid w:val="00280C3E"/>
    <w:rsid w:val="002820FC"/>
    <w:rsid w:val="00284DF0"/>
    <w:rsid w:val="002868DE"/>
    <w:rsid w:val="00287A37"/>
    <w:rsid w:val="00292183"/>
    <w:rsid w:val="002921A0"/>
    <w:rsid w:val="00292B63"/>
    <w:rsid w:val="0029484A"/>
    <w:rsid w:val="0029536E"/>
    <w:rsid w:val="002A01C1"/>
    <w:rsid w:val="002A01DD"/>
    <w:rsid w:val="002A11E5"/>
    <w:rsid w:val="002A29A3"/>
    <w:rsid w:val="002A30AF"/>
    <w:rsid w:val="002A3F72"/>
    <w:rsid w:val="002A4572"/>
    <w:rsid w:val="002A4C85"/>
    <w:rsid w:val="002A4ED3"/>
    <w:rsid w:val="002A6A89"/>
    <w:rsid w:val="002B1AD0"/>
    <w:rsid w:val="002B31E6"/>
    <w:rsid w:val="002B3966"/>
    <w:rsid w:val="002B3E48"/>
    <w:rsid w:val="002B5581"/>
    <w:rsid w:val="002B6991"/>
    <w:rsid w:val="002B7211"/>
    <w:rsid w:val="002C13F9"/>
    <w:rsid w:val="002C6794"/>
    <w:rsid w:val="002C7077"/>
    <w:rsid w:val="002D001B"/>
    <w:rsid w:val="002D02D6"/>
    <w:rsid w:val="002D0436"/>
    <w:rsid w:val="002D44B5"/>
    <w:rsid w:val="002D5ED7"/>
    <w:rsid w:val="002D785B"/>
    <w:rsid w:val="002E18A0"/>
    <w:rsid w:val="002E24B1"/>
    <w:rsid w:val="002E4744"/>
    <w:rsid w:val="002E4A36"/>
    <w:rsid w:val="002E57AC"/>
    <w:rsid w:val="002E616B"/>
    <w:rsid w:val="002E6A4D"/>
    <w:rsid w:val="002F3931"/>
    <w:rsid w:val="002F4870"/>
    <w:rsid w:val="002F4C27"/>
    <w:rsid w:val="003046B7"/>
    <w:rsid w:val="00304F44"/>
    <w:rsid w:val="00305484"/>
    <w:rsid w:val="00313D98"/>
    <w:rsid w:val="00314BAF"/>
    <w:rsid w:val="003155B5"/>
    <w:rsid w:val="00317E6C"/>
    <w:rsid w:val="00321A92"/>
    <w:rsid w:val="00322A49"/>
    <w:rsid w:val="00322B1D"/>
    <w:rsid w:val="003243C2"/>
    <w:rsid w:val="003266CF"/>
    <w:rsid w:val="003268BE"/>
    <w:rsid w:val="00330286"/>
    <w:rsid w:val="003310AC"/>
    <w:rsid w:val="0033196A"/>
    <w:rsid w:val="00331FAA"/>
    <w:rsid w:val="00332126"/>
    <w:rsid w:val="003322A0"/>
    <w:rsid w:val="00332352"/>
    <w:rsid w:val="003355B6"/>
    <w:rsid w:val="003372DD"/>
    <w:rsid w:val="00340CAD"/>
    <w:rsid w:val="0035090B"/>
    <w:rsid w:val="00352D58"/>
    <w:rsid w:val="00353340"/>
    <w:rsid w:val="00353F3B"/>
    <w:rsid w:val="00360594"/>
    <w:rsid w:val="0036192B"/>
    <w:rsid w:val="0037019D"/>
    <w:rsid w:val="00370CF5"/>
    <w:rsid w:val="00372322"/>
    <w:rsid w:val="00373BCE"/>
    <w:rsid w:val="00373D13"/>
    <w:rsid w:val="00373D70"/>
    <w:rsid w:val="00375233"/>
    <w:rsid w:val="00375B50"/>
    <w:rsid w:val="003761EF"/>
    <w:rsid w:val="00380072"/>
    <w:rsid w:val="00380922"/>
    <w:rsid w:val="003817E2"/>
    <w:rsid w:val="003822D0"/>
    <w:rsid w:val="00383E68"/>
    <w:rsid w:val="00383ED4"/>
    <w:rsid w:val="003841D7"/>
    <w:rsid w:val="00384882"/>
    <w:rsid w:val="0039489B"/>
    <w:rsid w:val="00395C10"/>
    <w:rsid w:val="0039718D"/>
    <w:rsid w:val="00397B6A"/>
    <w:rsid w:val="003A0825"/>
    <w:rsid w:val="003A3FC2"/>
    <w:rsid w:val="003A5C26"/>
    <w:rsid w:val="003A5F9B"/>
    <w:rsid w:val="003A7345"/>
    <w:rsid w:val="003B070F"/>
    <w:rsid w:val="003B0E86"/>
    <w:rsid w:val="003B509A"/>
    <w:rsid w:val="003B5E98"/>
    <w:rsid w:val="003B68C8"/>
    <w:rsid w:val="003B7383"/>
    <w:rsid w:val="003B791D"/>
    <w:rsid w:val="003B7E86"/>
    <w:rsid w:val="003C28C6"/>
    <w:rsid w:val="003C2BEC"/>
    <w:rsid w:val="003C3A04"/>
    <w:rsid w:val="003C460D"/>
    <w:rsid w:val="003C4C96"/>
    <w:rsid w:val="003D12AD"/>
    <w:rsid w:val="003D1945"/>
    <w:rsid w:val="003D4BFB"/>
    <w:rsid w:val="003D4CAF"/>
    <w:rsid w:val="003D5F0F"/>
    <w:rsid w:val="003D6229"/>
    <w:rsid w:val="003E3374"/>
    <w:rsid w:val="003E3BEA"/>
    <w:rsid w:val="003E54C3"/>
    <w:rsid w:val="003E5925"/>
    <w:rsid w:val="003E6CF8"/>
    <w:rsid w:val="003E77BF"/>
    <w:rsid w:val="003E7A08"/>
    <w:rsid w:val="003E7FBB"/>
    <w:rsid w:val="003F1A77"/>
    <w:rsid w:val="003F4328"/>
    <w:rsid w:val="003F496B"/>
    <w:rsid w:val="003F5B93"/>
    <w:rsid w:val="003F60CE"/>
    <w:rsid w:val="003F71BD"/>
    <w:rsid w:val="00401018"/>
    <w:rsid w:val="00402267"/>
    <w:rsid w:val="00402382"/>
    <w:rsid w:val="00403258"/>
    <w:rsid w:val="00403B9D"/>
    <w:rsid w:val="00404E68"/>
    <w:rsid w:val="00406F5C"/>
    <w:rsid w:val="00407AF6"/>
    <w:rsid w:val="00410DD2"/>
    <w:rsid w:val="0041165B"/>
    <w:rsid w:val="004116A5"/>
    <w:rsid w:val="00411834"/>
    <w:rsid w:val="00412337"/>
    <w:rsid w:val="00412470"/>
    <w:rsid w:val="00414C31"/>
    <w:rsid w:val="004154A5"/>
    <w:rsid w:val="00417023"/>
    <w:rsid w:val="004203F4"/>
    <w:rsid w:val="004230FB"/>
    <w:rsid w:val="00423798"/>
    <w:rsid w:val="004240A3"/>
    <w:rsid w:val="00426329"/>
    <w:rsid w:val="0042639E"/>
    <w:rsid w:val="004306FB"/>
    <w:rsid w:val="004314B4"/>
    <w:rsid w:val="00433D6D"/>
    <w:rsid w:val="00434B50"/>
    <w:rsid w:val="00434C3B"/>
    <w:rsid w:val="0044632A"/>
    <w:rsid w:val="00447455"/>
    <w:rsid w:val="00452BD4"/>
    <w:rsid w:val="00452C88"/>
    <w:rsid w:val="004550A7"/>
    <w:rsid w:val="004575A1"/>
    <w:rsid w:val="00463AB5"/>
    <w:rsid w:val="00463CEA"/>
    <w:rsid w:val="004656A4"/>
    <w:rsid w:val="00467001"/>
    <w:rsid w:val="0046731D"/>
    <w:rsid w:val="00467D0D"/>
    <w:rsid w:val="004726D1"/>
    <w:rsid w:val="00472E48"/>
    <w:rsid w:val="00476552"/>
    <w:rsid w:val="00481CDE"/>
    <w:rsid w:val="004827B4"/>
    <w:rsid w:val="00483F96"/>
    <w:rsid w:val="004923D0"/>
    <w:rsid w:val="0049260F"/>
    <w:rsid w:val="00493141"/>
    <w:rsid w:val="00493499"/>
    <w:rsid w:val="00494C3F"/>
    <w:rsid w:val="00495054"/>
    <w:rsid w:val="00495474"/>
    <w:rsid w:val="00495BF3"/>
    <w:rsid w:val="004964A2"/>
    <w:rsid w:val="00496C0F"/>
    <w:rsid w:val="00496C45"/>
    <w:rsid w:val="004A0F5F"/>
    <w:rsid w:val="004A17FD"/>
    <w:rsid w:val="004A257A"/>
    <w:rsid w:val="004A2B1B"/>
    <w:rsid w:val="004A4B07"/>
    <w:rsid w:val="004A57CB"/>
    <w:rsid w:val="004A75E4"/>
    <w:rsid w:val="004B1958"/>
    <w:rsid w:val="004B1FC7"/>
    <w:rsid w:val="004B5F62"/>
    <w:rsid w:val="004B6C34"/>
    <w:rsid w:val="004B700B"/>
    <w:rsid w:val="004C075A"/>
    <w:rsid w:val="004C2097"/>
    <w:rsid w:val="004C7CB3"/>
    <w:rsid w:val="004D073E"/>
    <w:rsid w:val="004D14B4"/>
    <w:rsid w:val="004D20F8"/>
    <w:rsid w:val="004D57F6"/>
    <w:rsid w:val="004D5844"/>
    <w:rsid w:val="004D5A1B"/>
    <w:rsid w:val="004D758F"/>
    <w:rsid w:val="004E0426"/>
    <w:rsid w:val="004E0659"/>
    <w:rsid w:val="004E2549"/>
    <w:rsid w:val="004E4171"/>
    <w:rsid w:val="004E57E4"/>
    <w:rsid w:val="004E605E"/>
    <w:rsid w:val="004E66A7"/>
    <w:rsid w:val="004E7017"/>
    <w:rsid w:val="004F0689"/>
    <w:rsid w:val="004F3ABD"/>
    <w:rsid w:val="004F791D"/>
    <w:rsid w:val="004F7F52"/>
    <w:rsid w:val="00501630"/>
    <w:rsid w:val="005035C0"/>
    <w:rsid w:val="00503EA8"/>
    <w:rsid w:val="0050454C"/>
    <w:rsid w:val="00505361"/>
    <w:rsid w:val="005111A3"/>
    <w:rsid w:val="00512459"/>
    <w:rsid w:val="005134D3"/>
    <w:rsid w:val="0051372A"/>
    <w:rsid w:val="00514FB4"/>
    <w:rsid w:val="00516126"/>
    <w:rsid w:val="0052089A"/>
    <w:rsid w:val="00521934"/>
    <w:rsid w:val="00522264"/>
    <w:rsid w:val="005248EF"/>
    <w:rsid w:val="00525600"/>
    <w:rsid w:val="00525AC3"/>
    <w:rsid w:val="00526887"/>
    <w:rsid w:val="00526DC6"/>
    <w:rsid w:val="0052733C"/>
    <w:rsid w:val="00527A5C"/>
    <w:rsid w:val="005322B6"/>
    <w:rsid w:val="005324DD"/>
    <w:rsid w:val="005364EB"/>
    <w:rsid w:val="00536AE0"/>
    <w:rsid w:val="005413B5"/>
    <w:rsid w:val="0054376C"/>
    <w:rsid w:val="00544A39"/>
    <w:rsid w:val="00544E8C"/>
    <w:rsid w:val="0054566B"/>
    <w:rsid w:val="00547581"/>
    <w:rsid w:val="00552ADC"/>
    <w:rsid w:val="00554C89"/>
    <w:rsid w:val="0055690A"/>
    <w:rsid w:val="0055693F"/>
    <w:rsid w:val="00561FBA"/>
    <w:rsid w:val="005646BD"/>
    <w:rsid w:val="00565710"/>
    <w:rsid w:val="00567E5B"/>
    <w:rsid w:val="00570B8C"/>
    <w:rsid w:val="0057165A"/>
    <w:rsid w:val="00576DC3"/>
    <w:rsid w:val="00577B3E"/>
    <w:rsid w:val="00580338"/>
    <w:rsid w:val="00580E9C"/>
    <w:rsid w:val="005811E1"/>
    <w:rsid w:val="00582B82"/>
    <w:rsid w:val="00586E05"/>
    <w:rsid w:val="0059076C"/>
    <w:rsid w:val="00593290"/>
    <w:rsid w:val="00593982"/>
    <w:rsid w:val="00593A29"/>
    <w:rsid w:val="00593C7A"/>
    <w:rsid w:val="0059547B"/>
    <w:rsid w:val="005955CC"/>
    <w:rsid w:val="00595B78"/>
    <w:rsid w:val="00595BB3"/>
    <w:rsid w:val="005974D5"/>
    <w:rsid w:val="00597CC0"/>
    <w:rsid w:val="005A0BE8"/>
    <w:rsid w:val="005A2737"/>
    <w:rsid w:val="005A34E1"/>
    <w:rsid w:val="005A71E2"/>
    <w:rsid w:val="005B1D7B"/>
    <w:rsid w:val="005B20BD"/>
    <w:rsid w:val="005B241C"/>
    <w:rsid w:val="005B36A5"/>
    <w:rsid w:val="005B74AB"/>
    <w:rsid w:val="005C2C5A"/>
    <w:rsid w:val="005C2E96"/>
    <w:rsid w:val="005C6239"/>
    <w:rsid w:val="005C6287"/>
    <w:rsid w:val="005C6D4A"/>
    <w:rsid w:val="005C7B55"/>
    <w:rsid w:val="005D0211"/>
    <w:rsid w:val="005D1763"/>
    <w:rsid w:val="005D6C77"/>
    <w:rsid w:val="005D75B7"/>
    <w:rsid w:val="005E2154"/>
    <w:rsid w:val="005E461D"/>
    <w:rsid w:val="005E47C3"/>
    <w:rsid w:val="005E6C0E"/>
    <w:rsid w:val="005F094D"/>
    <w:rsid w:val="005F180F"/>
    <w:rsid w:val="005F2F60"/>
    <w:rsid w:val="005F40F4"/>
    <w:rsid w:val="005F4737"/>
    <w:rsid w:val="005F5F4D"/>
    <w:rsid w:val="00600808"/>
    <w:rsid w:val="00601113"/>
    <w:rsid w:val="00601BE5"/>
    <w:rsid w:val="00603374"/>
    <w:rsid w:val="00606D38"/>
    <w:rsid w:val="00607904"/>
    <w:rsid w:val="006143C5"/>
    <w:rsid w:val="00614BF3"/>
    <w:rsid w:val="00615ED4"/>
    <w:rsid w:val="00617371"/>
    <w:rsid w:val="00617B4C"/>
    <w:rsid w:val="0062010B"/>
    <w:rsid w:val="00627D63"/>
    <w:rsid w:val="00631B72"/>
    <w:rsid w:val="006333AC"/>
    <w:rsid w:val="006343B5"/>
    <w:rsid w:val="00634D45"/>
    <w:rsid w:val="006355EA"/>
    <w:rsid w:val="0063628A"/>
    <w:rsid w:val="006379B9"/>
    <w:rsid w:val="00637EFC"/>
    <w:rsid w:val="00640A87"/>
    <w:rsid w:val="00642386"/>
    <w:rsid w:val="0064282A"/>
    <w:rsid w:val="00643EAC"/>
    <w:rsid w:val="00644210"/>
    <w:rsid w:val="0064596F"/>
    <w:rsid w:val="00646DA4"/>
    <w:rsid w:val="00647516"/>
    <w:rsid w:val="00650C03"/>
    <w:rsid w:val="00656740"/>
    <w:rsid w:val="00660A1D"/>
    <w:rsid w:val="00662159"/>
    <w:rsid w:val="00663B16"/>
    <w:rsid w:val="00664F0A"/>
    <w:rsid w:val="0066693D"/>
    <w:rsid w:val="00667F37"/>
    <w:rsid w:val="00670CC8"/>
    <w:rsid w:val="00671A3F"/>
    <w:rsid w:val="00672386"/>
    <w:rsid w:val="00673A2E"/>
    <w:rsid w:val="00674667"/>
    <w:rsid w:val="00674D7C"/>
    <w:rsid w:val="00675AA6"/>
    <w:rsid w:val="006768A2"/>
    <w:rsid w:val="0067724E"/>
    <w:rsid w:val="00680188"/>
    <w:rsid w:val="0068242E"/>
    <w:rsid w:val="00682F6F"/>
    <w:rsid w:val="0068529A"/>
    <w:rsid w:val="006853E5"/>
    <w:rsid w:val="00686114"/>
    <w:rsid w:val="00686FA5"/>
    <w:rsid w:val="0069014C"/>
    <w:rsid w:val="00693EC1"/>
    <w:rsid w:val="0069477D"/>
    <w:rsid w:val="006948DE"/>
    <w:rsid w:val="006A07E4"/>
    <w:rsid w:val="006A0E6B"/>
    <w:rsid w:val="006A1E7E"/>
    <w:rsid w:val="006A3C2C"/>
    <w:rsid w:val="006A45A7"/>
    <w:rsid w:val="006A541A"/>
    <w:rsid w:val="006A6C5E"/>
    <w:rsid w:val="006A7763"/>
    <w:rsid w:val="006B04FD"/>
    <w:rsid w:val="006B2277"/>
    <w:rsid w:val="006B5005"/>
    <w:rsid w:val="006C0412"/>
    <w:rsid w:val="006C0E98"/>
    <w:rsid w:val="006C1941"/>
    <w:rsid w:val="006C6801"/>
    <w:rsid w:val="006D0864"/>
    <w:rsid w:val="006D1C5B"/>
    <w:rsid w:val="006D2190"/>
    <w:rsid w:val="006D4632"/>
    <w:rsid w:val="006D670C"/>
    <w:rsid w:val="006E00D1"/>
    <w:rsid w:val="006E455E"/>
    <w:rsid w:val="006E6B5B"/>
    <w:rsid w:val="006E7123"/>
    <w:rsid w:val="006F1AB0"/>
    <w:rsid w:val="006F3800"/>
    <w:rsid w:val="006F3C8E"/>
    <w:rsid w:val="006F4E40"/>
    <w:rsid w:val="006F53E6"/>
    <w:rsid w:val="006F591E"/>
    <w:rsid w:val="00700052"/>
    <w:rsid w:val="00700400"/>
    <w:rsid w:val="007007A8"/>
    <w:rsid w:val="007042C4"/>
    <w:rsid w:val="00706F89"/>
    <w:rsid w:val="007070D6"/>
    <w:rsid w:val="00707682"/>
    <w:rsid w:val="00712CF1"/>
    <w:rsid w:val="00712EFC"/>
    <w:rsid w:val="00716C66"/>
    <w:rsid w:val="00717012"/>
    <w:rsid w:val="00717C0C"/>
    <w:rsid w:val="00721ACA"/>
    <w:rsid w:val="00722E65"/>
    <w:rsid w:val="0072428E"/>
    <w:rsid w:val="00726473"/>
    <w:rsid w:val="00726E55"/>
    <w:rsid w:val="007276A9"/>
    <w:rsid w:val="00727CDC"/>
    <w:rsid w:val="00727D70"/>
    <w:rsid w:val="00730B37"/>
    <w:rsid w:val="00734B12"/>
    <w:rsid w:val="007372A5"/>
    <w:rsid w:val="007450BB"/>
    <w:rsid w:val="00750482"/>
    <w:rsid w:val="00750FA6"/>
    <w:rsid w:val="007510F2"/>
    <w:rsid w:val="0075202B"/>
    <w:rsid w:val="00754A7B"/>
    <w:rsid w:val="00754D8E"/>
    <w:rsid w:val="00754EE3"/>
    <w:rsid w:val="00757388"/>
    <w:rsid w:val="00761AA9"/>
    <w:rsid w:val="00761F7E"/>
    <w:rsid w:val="00762630"/>
    <w:rsid w:val="007630F8"/>
    <w:rsid w:val="007631A7"/>
    <w:rsid w:val="00764371"/>
    <w:rsid w:val="007647B3"/>
    <w:rsid w:val="00764F83"/>
    <w:rsid w:val="0076613F"/>
    <w:rsid w:val="00771F1C"/>
    <w:rsid w:val="00775590"/>
    <w:rsid w:val="00775B37"/>
    <w:rsid w:val="0077669E"/>
    <w:rsid w:val="00777FA2"/>
    <w:rsid w:val="0078257F"/>
    <w:rsid w:val="00783CA0"/>
    <w:rsid w:val="00785B42"/>
    <w:rsid w:val="00787EB4"/>
    <w:rsid w:val="00790D3E"/>
    <w:rsid w:val="00792814"/>
    <w:rsid w:val="00794084"/>
    <w:rsid w:val="0079459F"/>
    <w:rsid w:val="00796521"/>
    <w:rsid w:val="007977DF"/>
    <w:rsid w:val="007A3761"/>
    <w:rsid w:val="007A4642"/>
    <w:rsid w:val="007A4890"/>
    <w:rsid w:val="007A48F1"/>
    <w:rsid w:val="007A72FA"/>
    <w:rsid w:val="007B14E0"/>
    <w:rsid w:val="007B1A1F"/>
    <w:rsid w:val="007B1CD5"/>
    <w:rsid w:val="007B1D19"/>
    <w:rsid w:val="007B2560"/>
    <w:rsid w:val="007B2A0E"/>
    <w:rsid w:val="007B4195"/>
    <w:rsid w:val="007B5C33"/>
    <w:rsid w:val="007B603C"/>
    <w:rsid w:val="007C174B"/>
    <w:rsid w:val="007C26B6"/>
    <w:rsid w:val="007C30F1"/>
    <w:rsid w:val="007C475B"/>
    <w:rsid w:val="007C4AEE"/>
    <w:rsid w:val="007C6139"/>
    <w:rsid w:val="007C6EE3"/>
    <w:rsid w:val="007C7581"/>
    <w:rsid w:val="007D0844"/>
    <w:rsid w:val="007D39BD"/>
    <w:rsid w:val="007D4B6B"/>
    <w:rsid w:val="007E35CE"/>
    <w:rsid w:val="007E401D"/>
    <w:rsid w:val="007E5B2C"/>
    <w:rsid w:val="007E7208"/>
    <w:rsid w:val="007F0FA7"/>
    <w:rsid w:val="007F40B6"/>
    <w:rsid w:val="007F4D1B"/>
    <w:rsid w:val="00801BA9"/>
    <w:rsid w:val="00803420"/>
    <w:rsid w:val="00803FDD"/>
    <w:rsid w:val="00804221"/>
    <w:rsid w:val="00806479"/>
    <w:rsid w:val="008067BE"/>
    <w:rsid w:val="0080751C"/>
    <w:rsid w:val="0080782A"/>
    <w:rsid w:val="008101FA"/>
    <w:rsid w:val="00810492"/>
    <w:rsid w:val="00810AA1"/>
    <w:rsid w:val="00810D84"/>
    <w:rsid w:val="00810DB3"/>
    <w:rsid w:val="0081304C"/>
    <w:rsid w:val="0081643B"/>
    <w:rsid w:val="00816C94"/>
    <w:rsid w:val="00821CD4"/>
    <w:rsid w:val="0082252D"/>
    <w:rsid w:val="00822AB7"/>
    <w:rsid w:val="00825F5A"/>
    <w:rsid w:val="008270A4"/>
    <w:rsid w:val="0082723D"/>
    <w:rsid w:val="0082737E"/>
    <w:rsid w:val="0083077B"/>
    <w:rsid w:val="00834352"/>
    <w:rsid w:val="00834A8D"/>
    <w:rsid w:val="00834B56"/>
    <w:rsid w:val="00835DBA"/>
    <w:rsid w:val="00835FEC"/>
    <w:rsid w:val="0084008B"/>
    <w:rsid w:val="008416D1"/>
    <w:rsid w:val="00841E00"/>
    <w:rsid w:val="0084375B"/>
    <w:rsid w:val="00844C24"/>
    <w:rsid w:val="00854B3C"/>
    <w:rsid w:val="00857AA5"/>
    <w:rsid w:val="00857ECC"/>
    <w:rsid w:val="0086164B"/>
    <w:rsid w:val="00861C7C"/>
    <w:rsid w:val="0086236B"/>
    <w:rsid w:val="00864982"/>
    <w:rsid w:val="00865EDB"/>
    <w:rsid w:val="00867FF2"/>
    <w:rsid w:val="0087293D"/>
    <w:rsid w:val="00872BC3"/>
    <w:rsid w:val="00874002"/>
    <w:rsid w:val="0087487D"/>
    <w:rsid w:val="00875EF5"/>
    <w:rsid w:val="00877337"/>
    <w:rsid w:val="00882EF1"/>
    <w:rsid w:val="008840CD"/>
    <w:rsid w:val="00885110"/>
    <w:rsid w:val="00885464"/>
    <w:rsid w:val="00886B99"/>
    <w:rsid w:val="00886D17"/>
    <w:rsid w:val="00890542"/>
    <w:rsid w:val="00890565"/>
    <w:rsid w:val="0089129F"/>
    <w:rsid w:val="008920F3"/>
    <w:rsid w:val="0089219D"/>
    <w:rsid w:val="00893E19"/>
    <w:rsid w:val="0089524F"/>
    <w:rsid w:val="008962A3"/>
    <w:rsid w:val="00896CB6"/>
    <w:rsid w:val="008A01FE"/>
    <w:rsid w:val="008A2640"/>
    <w:rsid w:val="008A3485"/>
    <w:rsid w:val="008A3726"/>
    <w:rsid w:val="008A395A"/>
    <w:rsid w:val="008A4DFF"/>
    <w:rsid w:val="008A4E9D"/>
    <w:rsid w:val="008A65F9"/>
    <w:rsid w:val="008B060E"/>
    <w:rsid w:val="008B10DF"/>
    <w:rsid w:val="008B2808"/>
    <w:rsid w:val="008B2AE7"/>
    <w:rsid w:val="008B5BC7"/>
    <w:rsid w:val="008B6A63"/>
    <w:rsid w:val="008B78DA"/>
    <w:rsid w:val="008C5916"/>
    <w:rsid w:val="008C5970"/>
    <w:rsid w:val="008C5C61"/>
    <w:rsid w:val="008C5DFC"/>
    <w:rsid w:val="008C708C"/>
    <w:rsid w:val="008C7EE3"/>
    <w:rsid w:val="008D0BAE"/>
    <w:rsid w:val="008D1A73"/>
    <w:rsid w:val="008D443D"/>
    <w:rsid w:val="008D6D43"/>
    <w:rsid w:val="008D6EDC"/>
    <w:rsid w:val="008E076B"/>
    <w:rsid w:val="008E2C10"/>
    <w:rsid w:val="008E5513"/>
    <w:rsid w:val="008E5D81"/>
    <w:rsid w:val="008E62F6"/>
    <w:rsid w:val="008E77B0"/>
    <w:rsid w:val="008F4B2A"/>
    <w:rsid w:val="008F5544"/>
    <w:rsid w:val="00902AA3"/>
    <w:rsid w:val="00906DCA"/>
    <w:rsid w:val="0091055C"/>
    <w:rsid w:val="00911B1A"/>
    <w:rsid w:val="00914390"/>
    <w:rsid w:val="009146F1"/>
    <w:rsid w:val="00916505"/>
    <w:rsid w:val="009165CD"/>
    <w:rsid w:val="00916F7B"/>
    <w:rsid w:val="009211C1"/>
    <w:rsid w:val="00923362"/>
    <w:rsid w:val="009250D4"/>
    <w:rsid w:val="009262AC"/>
    <w:rsid w:val="009271E9"/>
    <w:rsid w:val="009318C5"/>
    <w:rsid w:val="00932ACD"/>
    <w:rsid w:val="00933220"/>
    <w:rsid w:val="009337C7"/>
    <w:rsid w:val="00940A19"/>
    <w:rsid w:val="009412C4"/>
    <w:rsid w:val="0094373C"/>
    <w:rsid w:val="00944D69"/>
    <w:rsid w:val="00952CA0"/>
    <w:rsid w:val="00953AC3"/>
    <w:rsid w:val="0095447D"/>
    <w:rsid w:val="0095556A"/>
    <w:rsid w:val="0095635B"/>
    <w:rsid w:val="00960551"/>
    <w:rsid w:val="00960842"/>
    <w:rsid w:val="00961A47"/>
    <w:rsid w:val="00961E07"/>
    <w:rsid w:val="00966D09"/>
    <w:rsid w:val="00970095"/>
    <w:rsid w:val="00970199"/>
    <w:rsid w:val="00970B72"/>
    <w:rsid w:val="00970DD5"/>
    <w:rsid w:val="009732AD"/>
    <w:rsid w:val="0097641D"/>
    <w:rsid w:val="00977C9A"/>
    <w:rsid w:val="0098144A"/>
    <w:rsid w:val="009815BD"/>
    <w:rsid w:val="00982080"/>
    <w:rsid w:val="009825F6"/>
    <w:rsid w:val="00982BFF"/>
    <w:rsid w:val="00983913"/>
    <w:rsid w:val="00984E7E"/>
    <w:rsid w:val="009873D8"/>
    <w:rsid w:val="00987688"/>
    <w:rsid w:val="0099063F"/>
    <w:rsid w:val="009931C7"/>
    <w:rsid w:val="00995FDC"/>
    <w:rsid w:val="009A1C8C"/>
    <w:rsid w:val="009A366A"/>
    <w:rsid w:val="009A368B"/>
    <w:rsid w:val="009A5795"/>
    <w:rsid w:val="009A594A"/>
    <w:rsid w:val="009A6B83"/>
    <w:rsid w:val="009A718C"/>
    <w:rsid w:val="009A7307"/>
    <w:rsid w:val="009A7BBD"/>
    <w:rsid w:val="009A7D4F"/>
    <w:rsid w:val="009A7DDB"/>
    <w:rsid w:val="009B0BD4"/>
    <w:rsid w:val="009B5221"/>
    <w:rsid w:val="009B7770"/>
    <w:rsid w:val="009B792F"/>
    <w:rsid w:val="009B7FEA"/>
    <w:rsid w:val="009C1FEE"/>
    <w:rsid w:val="009C2819"/>
    <w:rsid w:val="009C3DBB"/>
    <w:rsid w:val="009C3E85"/>
    <w:rsid w:val="009C444F"/>
    <w:rsid w:val="009C46FE"/>
    <w:rsid w:val="009D4E0D"/>
    <w:rsid w:val="009D6C56"/>
    <w:rsid w:val="009E1449"/>
    <w:rsid w:val="009E1B36"/>
    <w:rsid w:val="009E28D1"/>
    <w:rsid w:val="009E5288"/>
    <w:rsid w:val="009E5290"/>
    <w:rsid w:val="009E6BB9"/>
    <w:rsid w:val="009E711E"/>
    <w:rsid w:val="009F248E"/>
    <w:rsid w:val="009F3D3C"/>
    <w:rsid w:val="009F3DAD"/>
    <w:rsid w:val="009F5F1E"/>
    <w:rsid w:val="009F77DD"/>
    <w:rsid w:val="00A003F4"/>
    <w:rsid w:val="00A0090D"/>
    <w:rsid w:val="00A023E3"/>
    <w:rsid w:val="00A13075"/>
    <w:rsid w:val="00A1414D"/>
    <w:rsid w:val="00A1425A"/>
    <w:rsid w:val="00A15BB9"/>
    <w:rsid w:val="00A16C89"/>
    <w:rsid w:val="00A21A6E"/>
    <w:rsid w:val="00A21CC6"/>
    <w:rsid w:val="00A23DFB"/>
    <w:rsid w:val="00A26652"/>
    <w:rsid w:val="00A27865"/>
    <w:rsid w:val="00A27B75"/>
    <w:rsid w:val="00A312DB"/>
    <w:rsid w:val="00A31E9B"/>
    <w:rsid w:val="00A35058"/>
    <w:rsid w:val="00A37259"/>
    <w:rsid w:val="00A37E26"/>
    <w:rsid w:val="00A4082B"/>
    <w:rsid w:val="00A43311"/>
    <w:rsid w:val="00A45159"/>
    <w:rsid w:val="00A51EE4"/>
    <w:rsid w:val="00A52CE1"/>
    <w:rsid w:val="00A536BD"/>
    <w:rsid w:val="00A57564"/>
    <w:rsid w:val="00A60EFB"/>
    <w:rsid w:val="00A6229A"/>
    <w:rsid w:val="00A632C5"/>
    <w:rsid w:val="00A67F09"/>
    <w:rsid w:val="00A7082A"/>
    <w:rsid w:val="00A7164A"/>
    <w:rsid w:val="00A71849"/>
    <w:rsid w:val="00A72C5A"/>
    <w:rsid w:val="00A73CDF"/>
    <w:rsid w:val="00A73F25"/>
    <w:rsid w:val="00A75AE3"/>
    <w:rsid w:val="00A76DFC"/>
    <w:rsid w:val="00A773AE"/>
    <w:rsid w:val="00A8074C"/>
    <w:rsid w:val="00A81C57"/>
    <w:rsid w:val="00A8282E"/>
    <w:rsid w:val="00A833D0"/>
    <w:rsid w:val="00A906F2"/>
    <w:rsid w:val="00A92904"/>
    <w:rsid w:val="00A9431A"/>
    <w:rsid w:val="00AA131B"/>
    <w:rsid w:val="00AA2465"/>
    <w:rsid w:val="00AA2F35"/>
    <w:rsid w:val="00AA3E61"/>
    <w:rsid w:val="00AA420B"/>
    <w:rsid w:val="00AA6C05"/>
    <w:rsid w:val="00AB03FB"/>
    <w:rsid w:val="00AB0D5F"/>
    <w:rsid w:val="00AB0D83"/>
    <w:rsid w:val="00AB1E4C"/>
    <w:rsid w:val="00AB3F22"/>
    <w:rsid w:val="00AB4340"/>
    <w:rsid w:val="00AB6DF6"/>
    <w:rsid w:val="00AB6FB2"/>
    <w:rsid w:val="00AC0202"/>
    <w:rsid w:val="00AC08B3"/>
    <w:rsid w:val="00AC0EB3"/>
    <w:rsid w:val="00AC2657"/>
    <w:rsid w:val="00AC2F50"/>
    <w:rsid w:val="00AC34EC"/>
    <w:rsid w:val="00AC7AB4"/>
    <w:rsid w:val="00AD13F0"/>
    <w:rsid w:val="00AD22A1"/>
    <w:rsid w:val="00AD2EE9"/>
    <w:rsid w:val="00AE34AE"/>
    <w:rsid w:val="00AE6246"/>
    <w:rsid w:val="00AF1215"/>
    <w:rsid w:val="00AF42CD"/>
    <w:rsid w:val="00AF727F"/>
    <w:rsid w:val="00AF734C"/>
    <w:rsid w:val="00AF765E"/>
    <w:rsid w:val="00AF7C1E"/>
    <w:rsid w:val="00AF7CAB"/>
    <w:rsid w:val="00B01163"/>
    <w:rsid w:val="00B017AD"/>
    <w:rsid w:val="00B01E1D"/>
    <w:rsid w:val="00B02C6C"/>
    <w:rsid w:val="00B030A9"/>
    <w:rsid w:val="00B04A8F"/>
    <w:rsid w:val="00B051E8"/>
    <w:rsid w:val="00B0619B"/>
    <w:rsid w:val="00B10560"/>
    <w:rsid w:val="00B127D2"/>
    <w:rsid w:val="00B147D4"/>
    <w:rsid w:val="00B15757"/>
    <w:rsid w:val="00B161E0"/>
    <w:rsid w:val="00B21B57"/>
    <w:rsid w:val="00B2210E"/>
    <w:rsid w:val="00B2241F"/>
    <w:rsid w:val="00B2288F"/>
    <w:rsid w:val="00B240C8"/>
    <w:rsid w:val="00B25252"/>
    <w:rsid w:val="00B25FC4"/>
    <w:rsid w:val="00B26D27"/>
    <w:rsid w:val="00B26FA8"/>
    <w:rsid w:val="00B314BC"/>
    <w:rsid w:val="00B31B76"/>
    <w:rsid w:val="00B321E1"/>
    <w:rsid w:val="00B33848"/>
    <w:rsid w:val="00B36262"/>
    <w:rsid w:val="00B372E5"/>
    <w:rsid w:val="00B43A09"/>
    <w:rsid w:val="00B44285"/>
    <w:rsid w:val="00B44423"/>
    <w:rsid w:val="00B453FA"/>
    <w:rsid w:val="00B46356"/>
    <w:rsid w:val="00B46E21"/>
    <w:rsid w:val="00B4725D"/>
    <w:rsid w:val="00B56058"/>
    <w:rsid w:val="00B57F6A"/>
    <w:rsid w:val="00B604B5"/>
    <w:rsid w:val="00B620F7"/>
    <w:rsid w:val="00B63373"/>
    <w:rsid w:val="00B63BB0"/>
    <w:rsid w:val="00B642D4"/>
    <w:rsid w:val="00B649A4"/>
    <w:rsid w:val="00B657E3"/>
    <w:rsid w:val="00B67373"/>
    <w:rsid w:val="00B7448A"/>
    <w:rsid w:val="00B751A6"/>
    <w:rsid w:val="00B76083"/>
    <w:rsid w:val="00B77A7D"/>
    <w:rsid w:val="00B77B77"/>
    <w:rsid w:val="00B800AB"/>
    <w:rsid w:val="00B814A6"/>
    <w:rsid w:val="00B81ACB"/>
    <w:rsid w:val="00B83EBA"/>
    <w:rsid w:val="00B87F10"/>
    <w:rsid w:val="00B9145D"/>
    <w:rsid w:val="00B9170E"/>
    <w:rsid w:val="00B9357E"/>
    <w:rsid w:val="00B94212"/>
    <w:rsid w:val="00B9722A"/>
    <w:rsid w:val="00B97A61"/>
    <w:rsid w:val="00B97FCB"/>
    <w:rsid w:val="00BA0B6C"/>
    <w:rsid w:val="00BA148B"/>
    <w:rsid w:val="00BA198F"/>
    <w:rsid w:val="00BA2B65"/>
    <w:rsid w:val="00BA49DF"/>
    <w:rsid w:val="00BA6825"/>
    <w:rsid w:val="00BB030F"/>
    <w:rsid w:val="00BB09C1"/>
    <w:rsid w:val="00BB1137"/>
    <w:rsid w:val="00BB182D"/>
    <w:rsid w:val="00BB404A"/>
    <w:rsid w:val="00BB437C"/>
    <w:rsid w:val="00BB6C1E"/>
    <w:rsid w:val="00BC0647"/>
    <w:rsid w:val="00BC3D7A"/>
    <w:rsid w:val="00BC6891"/>
    <w:rsid w:val="00BC7B0A"/>
    <w:rsid w:val="00BC7CD4"/>
    <w:rsid w:val="00BD2B7D"/>
    <w:rsid w:val="00BD2DEF"/>
    <w:rsid w:val="00BD4CA0"/>
    <w:rsid w:val="00BD587D"/>
    <w:rsid w:val="00BD5D2F"/>
    <w:rsid w:val="00BE040B"/>
    <w:rsid w:val="00BE0D1C"/>
    <w:rsid w:val="00BE138A"/>
    <w:rsid w:val="00BE153A"/>
    <w:rsid w:val="00BE2E04"/>
    <w:rsid w:val="00BE3A41"/>
    <w:rsid w:val="00BE543E"/>
    <w:rsid w:val="00BF10DF"/>
    <w:rsid w:val="00BF1960"/>
    <w:rsid w:val="00BF2F08"/>
    <w:rsid w:val="00BF45D2"/>
    <w:rsid w:val="00BF6534"/>
    <w:rsid w:val="00C0036E"/>
    <w:rsid w:val="00C0369D"/>
    <w:rsid w:val="00C04017"/>
    <w:rsid w:val="00C05372"/>
    <w:rsid w:val="00C05A13"/>
    <w:rsid w:val="00C05C60"/>
    <w:rsid w:val="00C07AC2"/>
    <w:rsid w:val="00C10A13"/>
    <w:rsid w:val="00C114AF"/>
    <w:rsid w:val="00C12C42"/>
    <w:rsid w:val="00C161EE"/>
    <w:rsid w:val="00C176ED"/>
    <w:rsid w:val="00C21442"/>
    <w:rsid w:val="00C22803"/>
    <w:rsid w:val="00C23DD6"/>
    <w:rsid w:val="00C30915"/>
    <w:rsid w:val="00C32B77"/>
    <w:rsid w:val="00C3310A"/>
    <w:rsid w:val="00C335E4"/>
    <w:rsid w:val="00C33D98"/>
    <w:rsid w:val="00C34636"/>
    <w:rsid w:val="00C4193B"/>
    <w:rsid w:val="00C4439E"/>
    <w:rsid w:val="00C44FD9"/>
    <w:rsid w:val="00C46615"/>
    <w:rsid w:val="00C466E9"/>
    <w:rsid w:val="00C4741E"/>
    <w:rsid w:val="00C50E5A"/>
    <w:rsid w:val="00C519F2"/>
    <w:rsid w:val="00C51CE6"/>
    <w:rsid w:val="00C52532"/>
    <w:rsid w:val="00C5408D"/>
    <w:rsid w:val="00C546CD"/>
    <w:rsid w:val="00C57095"/>
    <w:rsid w:val="00C63E2A"/>
    <w:rsid w:val="00C64D7A"/>
    <w:rsid w:val="00C66309"/>
    <w:rsid w:val="00C668FF"/>
    <w:rsid w:val="00C70CB5"/>
    <w:rsid w:val="00C72431"/>
    <w:rsid w:val="00C74740"/>
    <w:rsid w:val="00C748BB"/>
    <w:rsid w:val="00C7494D"/>
    <w:rsid w:val="00C77418"/>
    <w:rsid w:val="00C77598"/>
    <w:rsid w:val="00C82E3D"/>
    <w:rsid w:val="00C84BC2"/>
    <w:rsid w:val="00C862FF"/>
    <w:rsid w:val="00C875E1"/>
    <w:rsid w:val="00C91CD8"/>
    <w:rsid w:val="00C93495"/>
    <w:rsid w:val="00C93D9D"/>
    <w:rsid w:val="00C956B6"/>
    <w:rsid w:val="00C96498"/>
    <w:rsid w:val="00C97436"/>
    <w:rsid w:val="00C974AC"/>
    <w:rsid w:val="00C97EEE"/>
    <w:rsid w:val="00CA0127"/>
    <w:rsid w:val="00CA1341"/>
    <w:rsid w:val="00CA2CB1"/>
    <w:rsid w:val="00CA3159"/>
    <w:rsid w:val="00CA5ADC"/>
    <w:rsid w:val="00CA6CBE"/>
    <w:rsid w:val="00CA79EE"/>
    <w:rsid w:val="00CA7BDE"/>
    <w:rsid w:val="00CB0328"/>
    <w:rsid w:val="00CB1EB5"/>
    <w:rsid w:val="00CB287E"/>
    <w:rsid w:val="00CB46A6"/>
    <w:rsid w:val="00CB50FA"/>
    <w:rsid w:val="00CB5E33"/>
    <w:rsid w:val="00CB62DA"/>
    <w:rsid w:val="00CB658B"/>
    <w:rsid w:val="00CB6826"/>
    <w:rsid w:val="00CB6852"/>
    <w:rsid w:val="00CB74BF"/>
    <w:rsid w:val="00CC3404"/>
    <w:rsid w:val="00CC4D3C"/>
    <w:rsid w:val="00CC525A"/>
    <w:rsid w:val="00CC6DDA"/>
    <w:rsid w:val="00CD328E"/>
    <w:rsid w:val="00CD3824"/>
    <w:rsid w:val="00CD3F59"/>
    <w:rsid w:val="00CD4D59"/>
    <w:rsid w:val="00CD6A46"/>
    <w:rsid w:val="00CE1141"/>
    <w:rsid w:val="00CE4CF6"/>
    <w:rsid w:val="00CE61FC"/>
    <w:rsid w:val="00CF0891"/>
    <w:rsid w:val="00CF1F1D"/>
    <w:rsid w:val="00CF24E6"/>
    <w:rsid w:val="00CF3314"/>
    <w:rsid w:val="00CF410D"/>
    <w:rsid w:val="00CF4C9B"/>
    <w:rsid w:val="00CF566F"/>
    <w:rsid w:val="00CF5E09"/>
    <w:rsid w:val="00CF65AD"/>
    <w:rsid w:val="00D00696"/>
    <w:rsid w:val="00D01C5D"/>
    <w:rsid w:val="00D06264"/>
    <w:rsid w:val="00D107C5"/>
    <w:rsid w:val="00D143BF"/>
    <w:rsid w:val="00D14FB1"/>
    <w:rsid w:val="00D20418"/>
    <w:rsid w:val="00D22E9F"/>
    <w:rsid w:val="00D23017"/>
    <w:rsid w:val="00D26345"/>
    <w:rsid w:val="00D34166"/>
    <w:rsid w:val="00D34575"/>
    <w:rsid w:val="00D41C09"/>
    <w:rsid w:val="00D427C6"/>
    <w:rsid w:val="00D432DC"/>
    <w:rsid w:val="00D43D48"/>
    <w:rsid w:val="00D44F59"/>
    <w:rsid w:val="00D47860"/>
    <w:rsid w:val="00D50ABC"/>
    <w:rsid w:val="00D51B8A"/>
    <w:rsid w:val="00D52AFB"/>
    <w:rsid w:val="00D52EE3"/>
    <w:rsid w:val="00D55D2A"/>
    <w:rsid w:val="00D570E2"/>
    <w:rsid w:val="00D6186E"/>
    <w:rsid w:val="00D62A12"/>
    <w:rsid w:val="00D65354"/>
    <w:rsid w:val="00D66D29"/>
    <w:rsid w:val="00D70390"/>
    <w:rsid w:val="00D707A4"/>
    <w:rsid w:val="00D72374"/>
    <w:rsid w:val="00D72556"/>
    <w:rsid w:val="00D72DFF"/>
    <w:rsid w:val="00D7631D"/>
    <w:rsid w:val="00D768ED"/>
    <w:rsid w:val="00D7767A"/>
    <w:rsid w:val="00D77C16"/>
    <w:rsid w:val="00D8134D"/>
    <w:rsid w:val="00D81D0C"/>
    <w:rsid w:val="00D82042"/>
    <w:rsid w:val="00D82E1E"/>
    <w:rsid w:val="00D84D94"/>
    <w:rsid w:val="00D864F5"/>
    <w:rsid w:val="00D87CB9"/>
    <w:rsid w:val="00D9081C"/>
    <w:rsid w:val="00D91659"/>
    <w:rsid w:val="00D91DA3"/>
    <w:rsid w:val="00D9321A"/>
    <w:rsid w:val="00D93940"/>
    <w:rsid w:val="00D9513C"/>
    <w:rsid w:val="00D97648"/>
    <w:rsid w:val="00D97BA8"/>
    <w:rsid w:val="00D97E5A"/>
    <w:rsid w:val="00DA0192"/>
    <w:rsid w:val="00DA0DC8"/>
    <w:rsid w:val="00DA2ECD"/>
    <w:rsid w:val="00DA3CE2"/>
    <w:rsid w:val="00DA45BB"/>
    <w:rsid w:val="00DA56E4"/>
    <w:rsid w:val="00DA5B72"/>
    <w:rsid w:val="00DA7329"/>
    <w:rsid w:val="00DA7C67"/>
    <w:rsid w:val="00DB33C4"/>
    <w:rsid w:val="00DB3A0E"/>
    <w:rsid w:val="00DB514B"/>
    <w:rsid w:val="00DB5C35"/>
    <w:rsid w:val="00DB61F6"/>
    <w:rsid w:val="00DC253A"/>
    <w:rsid w:val="00DC2CA4"/>
    <w:rsid w:val="00DC47CA"/>
    <w:rsid w:val="00DC532D"/>
    <w:rsid w:val="00DC5C27"/>
    <w:rsid w:val="00DC7BCD"/>
    <w:rsid w:val="00DD030D"/>
    <w:rsid w:val="00DD21DE"/>
    <w:rsid w:val="00DD42E7"/>
    <w:rsid w:val="00DD4934"/>
    <w:rsid w:val="00DD635C"/>
    <w:rsid w:val="00DE24FD"/>
    <w:rsid w:val="00DE3396"/>
    <w:rsid w:val="00DE35CA"/>
    <w:rsid w:val="00DE686D"/>
    <w:rsid w:val="00DF1003"/>
    <w:rsid w:val="00DF15EA"/>
    <w:rsid w:val="00DF3671"/>
    <w:rsid w:val="00DF3821"/>
    <w:rsid w:val="00DF4D26"/>
    <w:rsid w:val="00DF5E37"/>
    <w:rsid w:val="00DF6894"/>
    <w:rsid w:val="00DF6F22"/>
    <w:rsid w:val="00DF7E01"/>
    <w:rsid w:val="00E027CB"/>
    <w:rsid w:val="00E039F8"/>
    <w:rsid w:val="00E04628"/>
    <w:rsid w:val="00E07E79"/>
    <w:rsid w:val="00E1003A"/>
    <w:rsid w:val="00E10A0F"/>
    <w:rsid w:val="00E12928"/>
    <w:rsid w:val="00E12A33"/>
    <w:rsid w:val="00E13549"/>
    <w:rsid w:val="00E14788"/>
    <w:rsid w:val="00E14C24"/>
    <w:rsid w:val="00E14EE3"/>
    <w:rsid w:val="00E163CD"/>
    <w:rsid w:val="00E17348"/>
    <w:rsid w:val="00E1779C"/>
    <w:rsid w:val="00E224E6"/>
    <w:rsid w:val="00E2268A"/>
    <w:rsid w:val="00E22E6F"/>
    <w:rsid w:val="00E24E71"/>
    <w:rsid w:val="00E25832"/>
    <w:rsid w:val="00E31971"/>
    <w:rsid w:val="00E32ECC"/>
    <w:rsid w:val="00E42C8D"/>
    <w:rsid w:val="00E441C7"/>
    <w:rsid w:val="00E47E75"/>
    <w:rsid w:val="00E47EBA"/>
    <w:rsid w:val="00E50276"/>
    <w:rsid w:val="00E510B3"/>
    <w:rsid w:val="00E510BD"/>
    <w:rsid w:val="00E562CA"/>
    <w:rsid w:val="00E568CE"/>
    <w:rsid w:val="00E60000"/>
    <w:rsid w:val="00E62131"/>
    <w:rsid w:val="00E6348D"/>
    <w:rsid w:val="00E671F9"/>
    <w:rsid w:val="00E674A3"/>
    <w:rsid w:val="00E679A9"/>
    <w:rsid w:val="00E67C61"/>
    <w:rsid w:val="00E70BE2"/>
    <w:rsid w:val="00E713E1"/>
    <w:rsid w:val="00E726C3"/>
    <w:rsid w:val="00E727EF"/>
    <w:rsid w:val="00E72C9A"/>
    <w:rsid w:val="00E75251"/>
    <w:rsid w:val="00E76647"/>
    <w:rsid w:val="00E76EAF"/>
    <w:rsid w:val="00E771F6"/>
    <w:rsid w:val="00E80D17"/>
    <w:rsid w:val="00E840F9"/>
    <w:rsid w:val="00E854FE"/>
    <w:rsid w:val="00E86805"/>
    <w:rsid w:val="00E87ADC"/>
    <w:rsid w:val="00E87EF7"/>
    <w:rsid w:val="00E90B17"/>
    <w:rsid w:val="00E92AF6"/>
    <w:rsid w:val="00EA228D"/>
    <w:rsid w:val="00EA4135"/>
    <w:rsid w:val="00EA7CC6"/>
    <w:rsid w:val="00EB2FFE"/>
    <w:rsid w:val="00EB5AE3"/>
    <w:rsid w:val="00EB5DEC"/>
    <w:rsid w:val="00EB7289"/>
    <w:rsid w:val="00EB7F5A"/>
    <w:rsid w:val="00EC30EE"/>
    <w:rsid w:val="00EC46F1"/>
    <w:rsid w:val="00EC5920"/>
    <w:rsid w:val="00EC7628"/>
    <w:rsid w:val="00EC7B06"/>
    <w:rsid w:val="00ED1348"/>
    <w:rsid w:val="00ED6947"/>
    <w:rsid w:val="00EE1A6E"/>
    <w:rsid w:val="00EE2D72"/>
    <w:rsid w:val="00EE3F85"/>
    <w:rsid w:val="00EE6D41"/>
    <w:rsid w:val="00EF10FB"/>
    <w:rsid w:val="00EF2377"/>
    <w:rsid w:val="00EF30DE"/>
    <w:rsid w:val="00EF3487"/>
    <w:rsid w:val="00EF643B"/>
    <w:rsid w:val="00EF6549"/>
    <w:rsid w:val="00F00234"/>
    <w:rsid w:val="00F015BA"/>
    <w:rsid w:val="00F025CC"/>
    <w:rsid w:val="00F030B3"/>
    <w:rsid w:val="00F07876"/>
    <w:rsid w:val="00F107C1"/>
    <w:rsid w:val="00F13191"/>
    <w:rsid w:val="00F13C9C"/>
    <w:rsid w:val="00F14AFE"/>
    <w:rsid w:val="00F1551F"/>
    <w:rsid w:val="00F15871"/>
    <w:rsid w:val="00F170A0"/>
    <w:rsid w:val="00F20198"/>
    <w:rsid w:val="00F21037"/>
    <w:rsid w:val="00F21DAF"/>
    <w:rsid w:val="00F22C26"/>
    <w:rsid w:val="00F26A6C"/>
    <w:rsid w:val="00F26FD1"/>
    <w:rsid w:val="00F30962"/>
    <w:rsid w:val="00F318B1"/>
    <w:rsid w:val="00F31940"/>
    <w:rsid w:val="00F33259"/>
    <w:rsid w:val="00F33397"/>
    <w:rsid w:val="00F4216F"/>
    <w:rsid w:val="00F425AD"/>
    <w:rsid w:val="00F44040"/>
    <w:rsid w:val="00F4433E"/>
    <w:rsid w:val="00F44CAD"/>
    <w:rsid w:val="00F45A5A"/>
    <w:rsid w:val="00F46186"/>
    <w:rsid w:val="00F474E8"/>
    <w:rsid w:val="00F50A0E"/>
    <w:rsid w:val="00F50C85"/>
    <w:rsid w:val="00F51FE2"/>
    <w:rsid w:val="00F526EE"/>
    <w:rsid w:val="00F53E42"/>
    <w:rsid w:val="00F547A3"/>
    <w:rsid w:val="00F547CD"/>
    <w:rsid w:val="00F553B7"/>
    <w:rsid w:val="00F57E70"/>
    <w:rsid w:val="00F61284"/>
    <w:rsid w:val="00F62F76"/>
    <w:rsid w:val="00F65D07"/>
    <w:rsid w:val="00F66F59"/>
    <w:rsid w:val="00F673A3"/>
    <w:rsid w:val="00F70C5F"/>
    <w:rsid w:val="00F75391"/>
    <w:rsid w:val="00F76795"/>
    <w:rsid w:val="00F7741F"/>
    <w:rsid w:val="00F81DF1"/>
    <w:rsid w:val="00F824B0"/>
    <w:rsid w:val="00F85042"/>
    <w:rsid w:val="00F86DFB"/>
    <w:rsid w:val="00F86E55"/>
    <w:rsid w:val="00F87B0D"/>
    <w:rsid w:val="00F90483"/>
    <w:rsid w:val="00F90CAC"/>
    <w:rsid w:val="00F91A41"/>
    <w:rsid w:val="00F94997"/>
    <w:rsid w:val="00F949D0"/>
    <w:rsid w:val="00F95C28"/>
    <w:rsid w:val="00F968BC"/>
    <w:rsid w:val="00F96DD4"/>
    <w:rsid w:val="00FA0EE4"/>
    <w:rsid w:val="00FA3ECC"/>
    <w:rsid w:val="00FA594E"/>
    <w:rsid w:val="00FB3AA3"/>
    <w:rsid w:val="00FB4C8E"/>
    <w:rsid w:val="00FB5000"/>
    <w:rsid w:val="00FC0948"/>
    <w:rsid w:val="00FC0FE0"/>
    <w:rsid w:val="00FC2DCB"/>
    <w:rsid w:val="00FC4D53"/>
    <w:rsid w:val="00FC64D3"/>
    <w:rsid w:val="00FC6D1C"/>
    <w:rsid w:val="00FC7AD5"/>
    <w:rsid w:val="00FD216D"/>
    <w:rsid w:val="00FD2DB2"/>
    <w:rsid w:val="00FE07A4"/>
    <w:rsid w:val="00FE5937"/>
    <w:rsid w:val="00FE65ED"/>
    <w:rsid w:val="00FE6E6C"/>
    <w:rsid w:val="00FE702A"/>
    <w:rsid w:val="00FF1C86"/>
    <w:rsid w:val="00FF1D0F"/>
    <w:rsid w:val="00FF30DA"/>
    <w:rsid w:val="00FF47D1"/>
    <w:rsid w:val="00FF62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7AC"/>
    <w:rPr>
      <w:sz w:val="24"/>
      <w:szCs w:val="24"/>
    </w:rPr>
  </w:style>
  <w:style w:type="paragraph" w:styleId="Heading1">
    <w:name w:val="heading 1"/>
    <w:basedOn w:val="Normal"/>
    <w:link w:val="10"/>
    <w:qFormat/>
    <w:rsid w:val="00644210"/>
    <w:pPr>
      <w:spacing w:before="100" w:beforeAutospacing="1" w:after="100" w:afterAutospacing="1"/>
      <w:outlineLvl w:val="0"/>
    </w:pPr>
    <w:rPr>
      <w:b/>
      <w:bCs/>
      <w:kern w:val="36"/>
      <w:sz w:val="48"/>
      <w:szCs w:val="48"/>
    </w:rPr>
  </w:style>
  <w:style w:type="paragraph" w:styleId="Heading2">
    <w:name w:val="heading 2"/>
    <w:basedOn w:val="Normal"/>
    <w:next w:val="Normal"/>
    <w:link w:val="2"/>
    <w:qFormat/>
    <w:rsid w:val="00046E1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E57AC"/>
    <w:pPr>
      <w:jc w:val="center"/>
    </w:pPr>
    <w:rPr>
      <w:b/>
      <w:bCs/>
    </w:rPr>
  </w:style>
  <w:style w:type="paragraph" w:styleId="BodyText">
    <w:name w:val="Body Text"/>
    <w:basedOn w:val="Normal"/>
    <w:rsid w:val="002E57AC"/>
    <w:pPr>
      <w:jc w:val="both"/>
    </w:pPr>
  </w:style>
  <w:style w:type="paragraph" w:styleId="BalloonText">
    <w:name w:val="Balloon Text"/>
    <w:basedOn w:val="Normal"/>
    <w:semiHidden/>
    <w:rsid w:val="00C519F2"/>
    <w:rPr>
      <w:rFonts w:ascii="Tahoma" w:hAnsi="Tahoma" w:cs="Tahoma"/>
      <w:sz w:val="16"/>
      <w:szCs w:val="16"/>
    </w:rPr>
  </w:style>
  <w:style w:type="character" w:customStyle="1" w:styleId="a">
    <w:name w:val="Основной текст_"/>
    <w:link w:val="1"/>
    <w:rsid w:val="00CB6826"/>
    <w:rPr>
      <w:sz w:val="26"/>
      <w:szCs w:val="26"/>
      <w:lang w:bidi="ar-SA"/>
    </w:rPr>
  </w:style>
  <w:style w:type="paragraph" w:customStyle="1" w:styleId="1">
    <w:name w:val="Основной текст1"/>
    <w:basedOn w:val="Normal"/>
    <w:link w:val="a"/>
    <w:rsid w:val="00CB6826"/>
    <w:pPr>
      <w:widowControl w:val="0"/>
      <w:shd w:val="clear" w:color="auto" w:fill="FFFFFF"/>
      <w:spacing w:after="540" w:line="0" w:lineRule="atLeast"/>
      <w:jc w:val="both"/>
    </w:pPr>
    <w:rPr>
      <w:sz w:val="26"/>
      <w:szCs w:val="26"/>
    </w:rPr>
  </w:style>
  <w:style w:type="character" w:customStyle="1" w:styleId="a0">
    <w:name w:val="Основной текст + Полужирный"/>
    <w:rsid w:val="00525AC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Corbel12pt">
    <w:name w:val="Основной текст + Corbel;12 pt"/>
    <w:rsid w:val="00525AC3"/>
    <w:rPr>
      <w:rFonts w:ascii="Corbel" w:eastAsia="Corbel" w:hAnsi="Corbel" w:cs="Corbel"/>
      <w:b w:val="0"/>
      <w:bCs w:val="0"/>
      <w:i w:val="0"/>
      <w:iCs w:val="0"/>
      <w:smallCaps w:val="0"/>
      <w:strike w:val="0"/>
      <w:color w:val="000000"/>
      <w:spacing w:val="0"/>
      <w:w w:val="100"/>
      <w:position w:val="0"/>
      <w:sz w:val="24"/>
      <w:szCs w:val="24"/>
      <w:u w:val="none"/>
    </w:rPr>
  </w:style>
  <w:style w:type="character" w:customStyle="1" w:styleId="5">
    <w:name w:val="Основной текст (5) + Не полужирный"/>
    <w:rsid w:val="00525AC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NoSpacing">
    <w:name w:val="No Spacing"/>
    <w:uiPriority w:val="1"/>
    <w:qFormat/>
    <w:rsid w:val="00BF45D2"/>
    <w:rPr>
      <w:rFonts w:ascii="Calibri" w:eastAsia="Calibri" w:hAnsi="Calibri"/>
      <w:sz w:val="22"/>
      <w:szCs w:val="22"/>
      <w:lang w:eastAsia="en-US"/>
    </w:rPr>
  </w:style>
  <w:style w:type="character" w:styleId="Hyperlink">
    <w:name w:val="Hyperlink"/>
    <w:uiPriority w:val="99"/>
    <w:unhideWhenUsed/>
    <w:rsid w:val="00885110"/>
    <w:rPr>
      <w:strike w:val="0"/>
      <w:dstrike w:val="0"/>
      <w:color w:val="666699"/>
      <w:u w:val="none"/>
      <w:effect w:val="none"/>
    </w:rPr>
  </w:style>
  <w:style w:type="paragraph" w:styleId="Header">
    <w:name w:val="header"/>
    <w:basedOn w:val="Normal"/>
    <w:link w:val="a1"/>
    <w:uiPriority w:val="99"/>
    <w:unhideWhenUsed/>
    <w:rsid w:val="00885110"/>
    <w:pPr>
      <w:tabs>
        <w:tab w:val="center" w:pos="4677"/>
        <w:tab w:val="right" w:pos="9355"/>
      </w:tabs>
      <w:ind w:firstLine="709"/>
      <w:jc w:val="both"/>
    </w:pPr>
    <w:rPr>
      <w:rFonts w:eastAsia="Calibri"/>
      <w:sz w:val="28"/>
      <w:szCs w:val="28"/>
      <w:lang w:eastAsia="en-US"/>
    </w:rPr>
  </w:style>
  <w:style w:type="character" w:customStyle="1" w:styleId="a1">
    <w:name w:val="Верхний колонтитул Знак"/>
    <w:link w:val="Header"/>
    <w:uiPriority w:val="99"/>
    <w:rsid w:val="00885110"/>
    <w:rPr>
      <w:rFonts w:eastAsia="Calibri"/>
      <w:sz w:val="28"/>
      <w:szCs w:val="28"/>
      <w:lang w:eastAsia="en-US"/>
    </w:rPr>
  </w:style>
  <w:style w:type="paragraph" w:styleId="NormalWeb">
    <w:name w:val="Normal (Web)"/>
    <w:basedOn w:val="Normal"/>
    <w:rsid w:val="000C6FD0"/>
    <w:pPr>
      <w:spacing w:before="100" w:beforeAutospacing="1" w:after="100" w:afterAutospacing="1"/>
    </w:pPr>
  </w:style>
  <w:style w:type="character" w:customStyle="1" w:styleId="a2">
    <w:name w:val="Гипертекстовая ссылка"/>
    <w:uiPriority w:val="99"/>
    <w:rsid w:val="00E027CB"/>
    <w:rPr>
      <w:color w:val="106BBE"/>
    </w:rPr>
  </w:style>
  <w:style w:type="character" w:customStyle="1" w:styleId="apple-converted-space">
    <w:name w:val="apple-converted-space"/>
    <w:basedOn w:val="DefaultParagraphFont"/>
    <w:rsid w:val="00582B82"/>
  </w:style>
  <w:style w:type="character" w:customStyle="1" w:styleId="blk">
    <w:name w:val="blk"/>
    <w:basedOn w:val="DefaultParagraphFont"/>
    <w:rsid w:val="00525600"/>
  </w:style>
  <w:style w:type="character" w:customStyle="1" w:styleId="10">
    <w:name w:val="Заголовок 1 Знак"/>
    <w:link w:val="Heading1"/>
    <w:rsid w:val="0084375B"/>
    <w:rPr>
      <w:b/>
      <w:bCs/>
      <w:kern w:val="36"/>
      <w:sz w:val="48"/>
      <w:szCs w:val="48"/>
    </w:rPr>
  </w:style>
  <w:style w:type="paragraph" w:customStyle="1" w:styleId="s1">
    <w:name w:val="s_1"/>
    <w:basedOn w:val="Normal"/>
    <w:rsid w:val="009412C4"/>
    <w:pPr>
      <w:spacing w:before="100" w:beforeAutospacing="1" w:after="100" w:afterAutospacing="1"/>
    </w:pPr>
  </w:style>
  <w:style w:type="character" w:customStyle="1" w:styleId="hps">
    <w:name w:val="hps"/>
    <w:rsid w:val="00182660"/>
    <w:rPr>
      <w:rFonts w:ascii="Times New Roman" w:hAnsi="Times New Roman" w:cs="Times New Roman" w:hint="default"/>
    </w:rPr>
  </w:style>
  <w:style w:type="character" w:customStyle="1" w:styleId="2">
    <w:name w:val="Заголовок 2 Знак"/>
    <w:link w:val="Heading2"/>
    <w:rsid w:val="00046E11"/>
    <w:rPr>
      <w:rFonts w:ascii="Cambria" w:eastAsia="Times New Roman" w:hAnsi="Cambria" w:cs="Times New Roman"/>
      <w:b/>
      <w:bCs/>
      <w:i/>
      <w:iCs/>
      <w:sz w:val="28"/>
      <w:szCs w:val="28"/>
    </w:rPr>
  </w:style>
  <w:style w:type="paragraph" w:styleId="Footer">
    <w:name w:val="footer"/>
    <w:basedOn w:val="Normal"/>
    <w:link w:val="a3"/>
    <w:rsid w:val="00257811"/>
    <w:pPr>
      <w:tabs>
        <w:tab w:val="center" w:pos="4677"/>
        <w:tab w:val="right" w:pos="9355"/>
      </w:tabs>
    </w:pPr>
  </w:style>
  <w:style w:type="character" w:customStyle="1" w:styleId="a3">
    <w:name w:val="Нижний колонтитул Знак"/>
    <w:basedOn w:val="DefaultParagraphFont"/>
    <w:link w:val="Footer"/>
    <w:rsid w:val="002578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00232" TargetMode="External" /><Relationship Id="rId6" Type="http://schemas.openxmlformats.org/officeDocument/2006/relationships/hyperlink" Target="garantF1://12082530.130114" TargetMode="External" /><Relationship Id="rId7" Type="http://schemas.openxmlformats.org/officeDocument/2006/relationships/hyperlink" Target="garantF1://12061120.1000" TargetMode="External" /><Relationship Id="rId8" Type="http://schemas.openxmlformats.org/officeDocument/2006/relationships/hyperlink" Target="garantF1://10008000.2641" TargetMode="External" /><Relationship Id="rId9" Type="http://schemas.openxmlformats.org/officeDocument/2006/relationships/hyperlink" Target="file:///\\10.100.2.200\9\2021-2022%20&#1043;&#1054;&#1044;%20&#1057;&#1051;&#1054;&#1041;&#1054;&#1051;&#1048;&#1053;&#1057;&#1050;&#1040;&#1071;%20&#1056;&#1045;&#1064;&#1045;&#1053;&#1048;&#1071;\&#1056;&#1045;&#1064;&#1045;&#1053;&#1048;&#1071;%20&#1050;&#1054;&#1040;&#1055;\2022\&#1084;&#1072;&#1081;\0261.22%20&#1079;&#1099;&#1082;%20&#1095;%201%20&#1089;&#1090;%2012.26.doc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AE47C-4294-4C63-83E0-8264B0859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