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87C" w:rsidRPr="00A959A7" w:rsidP="005C487C" w14:paraId="70408677" w14:textId="62FC371F">
      <w:pPr>
        <w:ind w:firstLine="709"/>
        <w:jc w:val="right"/>
        <w:rPr>
          <w:szCs w:val="24"/>
        </w:rPr>
      </w:pPr>
      <w:r w:rsidRPr="00A959A7">
        <w:rPr>
          <w:szCs w:val="24"/>
        </w:rPr>
        <w:t>Дело № 05-0</w:t>
      </w:r>
      <w:r w:rsidR="00C916F0">
        <w:rPr>
          <w:szCs w:val="24"/>
        </w:rPr>
        <w:t>11</w:t>
      </w:r>
      <w:r w:rsidR="005D0460">
        <w:rPr>
          <w:szCs w:val="24"/>
        </w:rPr>
        <w:t>8</w:t>
      </w:r>
      <w:r w:rsidR="00B003EF">
        <w:rPr>
          <w:szCs w:val="24"/>
        </w:rPr>
        <w:t>/</w:t>
      </w:r>
      <w:r w:rsidR="00011374">
        <w:rPr>
          <w:szCs w:val="24"/>
        </w:rPr>
        <w:t>4/</w:t>
      </w:r>
      <w:r w:rsidRPr="00A959A7">
        <w:rPr>
          <w:szCs w:val="24"/>
        </w:rPr>
        <w:t>202</w:t>
      </w:r>
      <w:r w:rsidR="00C916F0">
        <w:rPr>
          <w:szCs w:val="24"/>
        </w:rPr>
        <w:t>4</w:t>
      </w:r>
      <w:r w:rsidRPr="00A959A7">
        <w:rPr>
          <w:szCs w:val="24"/>
        </w:rPr>
        <w:t xml:space="preserve">           </w:t>
      </w:r>
    </w:p>
    <w:p w:rsidR="005C487C" w:rsidP="005C487C" w14:paraId="76737A37" w14:textId="77777777">
      <w:pPr>
        <w:shd w:val="clear" w:color="auto" w:fill="FFFFFF"/>
        <w:ind w:firstLine="709"/>
        <w:jc w:val="center"/>
        <w:rPr>
          <w:szCs w:val="24"/>
        </w:rPr>
      </w:pPr>
      <w:r w:rsidRPr="00A959A7">
        <w:rPr>
          <w:szCs w:val="24"/>
        </w:rPr>
        <w:t>ПОСТАНОВЛЕНИЕ</w:t>
      </w:r>
    </w:p>
    <w:p w:rsidR="00566BDF" w:rsidRPr="00A959A7" w:rsidP="005C487C" w14:paraId="19786BDC" w14:textId="24BBADC0">
      <w:pPr>
        <w:shd w:val="clear" w:color="auto" w:fill="FFFFFF"/>
        <w:ind w:firstLine="709"/>
        <w:jc w:val="center"/>
        <w:rPr>
          <w:szCs w:val="24"/>
        </w:rPr>
      </w:pPr>
      <w:r>
        <w:rPr>
          <w:szCs w:val="24"/>
        </w:rPr>
        <w:t xml:space="preserve"> </w:t>
      </w:r>
    </w:p>
    <w:p w:rsidR="005C487C" w:rsidRPr="0064521D" w:rsidP="005C487C" w14:paraId="47247AE7" w14:textId="4D19373B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>17 апреля</w:t>
      </w:r>
      <w:r w:rsidRPr="0064521D">
        <w:rPr>
          <w:szCs w:val="24"/>
        </w:rPr>
        <w:t xml:space="preserve"> 202</w:t>
      </w:r>
      <w:r>
        <w:rPr>
          <w:szCs w:val="24"/>
        </w:rPr>
        <w:t>4</w:t>
      </w:r>
      <w:r w:rsidRPr="0064521D">
        <w:rPr>
          <w:szCs w:val="24"/>
        </w:rPr>
        <w:t xml:space="preserve"> года                                                       </w:t>
      </w:r>
      <w:r w:rsidRPr="0064521D" w:rsidR="002F0C78">
        <w:rPr>
          <w:szCs w:val="24"/>
        </w:rPr>
        <w:t xml:space="preserve">  </w:t>
      </w:r>
      <w:r w:rsidRPr="0064521D">
        <w:rPr>
          <w:szCs w:val="24"/>
        </w:rPr>
        <w:t xml:space="preserve">      </w:t>
      </w:r>
      <w:r w:rsidR="005D0460">
        <w:rPr>
          <w:szCs w:val="24"/>
        </w:rPr>
        <w:t xml:space="preserve">        </w:t>
      </w:r>
      <w:r w:rsidRPr="0064521D">
        <w:rPr>
          <w:szCs w:val="24"/>
        </w:rPr>
        <w:t>г. Симферополь</w:t>
      </w:r>
    </w:p>
    <w:p w:rsidR="005C487C" w:rsidRPr="0064521D" w:rsidP="005C487C" w14:paraId="5D8BD18C" w14:textId="77777777">
      <w:pPr>
        <w:ind w:firstLine="709"/>
        <w:jc w:val="both"/>
        <w:rPr>
          <w:szCs w:val="24"/>
        </w:rPr>
      </w:pPr>
      <w:r w:rsidRPr="0064521D">
        <w:rPr>
          <w:szCs w:val="24"/>
        </w:rPr>
        <w:t xml:space="preserve">        </w:t>
      </w:r>
    </w:p>
    <w:p w:rsidR="00C916F0" w:rsidP="00C916F0" w14:paraId="292E03FD" w14:textId="350C929C">
      <w:pPr>
        <w:widowControl w:val="0"/>
        <w:overflowPunct/>
        <w:ind w:firstLine="567"/>
        <w:jc w:val="both"/>
        <w:textAlignment w:val="auto"/>
        <w:rPr>
          <w:szCs w:val="24"/>
        </w:rPr>
      </w:pPr>
      <w:r w:rsidRPr="00A242A6">
        <w:rPr>
          <w:szCs w:val="24"/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64521D" w:rsidR="002F0C78">
        <w:rPr>
          <w:szCs w:val="24"/>
          <w:bdr w:val="none" w:sz="0" w:space="0" w:color="auto" w:frame="1"/>
        </w:rPr>
        <w:t>,</w:t>
      </w:r>
      <w:r>
        <w:rPr>
          <w:szCs w:val="24"/>
          <w:bdr w:val="none" w:sz="0" w:space="0" w:color="auto" w:frame="1"/>
        </w:rPr>
        <w:t xml:space="preserve"> при участии свидетелей младшего</w:t>
      </w:r>
      <w:r w:rsidRPr="00C916F0">
        <w:rPr>
          <w:szCs w:val="24"/>
          <w:bdr w:val="none" w:sz="0" w:space="0" w:color="auto" w:frame="1"/>
        </w:rPr>
        <w:t xml:space="preserve"> инспектор</w:t>
      </w:r>
      <w:r>
        <w:rPr>
          <w:szCs w:val="24"/>
          <w:bdr w:val="none" w:sz="0" w:space="0" w:color="auto" w:frame="1"/>
        </w:rPr>
        <w:t>а</w:t>
      </w:r>
      <w:r w:rsidRPr="00C916F0">
        <w:rPr>
          <w:szCs w:val="24"/>
          <w:bdr w:val="none" w:sz="0" w:space="0" w:color="auto" w:frame="1"/>
        </w:rPr>
        <w:t xml:space="preserve"> отдела безопасности ФКУ ИК-1 УФСИН России по Республике Крым и </w:t>
      </w:r>
      <w:r>
        <w:rPr>
          <w:szCs w:val="24"/>
          <w:bdr w:val="none" w:sz="0" w:space="0" w:color="auto" w:frame="1"/>
        </w:rPr>
        <w:t xml:space="preserve">                   г. Севастополю </w:t>
      </w:r>
      <w:r w:rsidR="0012061D">
        <w:rPr>
          <w:szCs w:val="24"/>
          <w:bdr w:val="none" w:sz="0" w:space="0" w:color="auto" w:frame="1"/>
        </w:rPr>
        <w:t>ФИО</w:t>
      </w:r>
      <w:r w:rsidR="0012061D">
        <w:rPr>
          <w:szCs w:val="24"/>
          <w:bdr w:val="none" w:sz="0" w:space="0" w:color="auto" w:frame="1"/>
        </w:rPr>
        <w:t>1</w:t>
      </w:r>
      <w:r w:rsidRPr="00C916F0">
        <w:rPr>
          <w:szCs w:val="24"/>
          <w:bdr w:val="none" w:sz="0" w:space="0" w:color="auto" w:frame="1"/>
        </w:rPr>
        <w:t>,</w:t>
      </w:r>
      <w:r>
        <w:rPr>
          <w:szCs w:val="24"/>
          <w:bdr w:val="none" w:sz="0" w:space="0" w:color="auto" w:frame="1"/>
        </w:rPr>
        <w:t xml:space="preserve"> инспектора </w:t>
      </w:r>
      <w:r w:rsidRPr="00C916F0">
        <w:rPr>
          <w:szCs w:val="24"/>
          <w:bdr w:val="none" w:sz="0" w:space="0" w:color="auto" w:frame="1"/>
        </w:rPr>
        <w:t xml:space="preserve">отдела безопасности ФКУ УФСИН России по Республике Крым и г. Севастополю </w:t>
      </w:r>
      <w:r w:rsidR="0012061D">
        <w:rPr>
          <w:szCs w:val="24"/>
          <w:bdr w:val="none" w:sz="0" w:space="0" w:color="auto" w:frame="1"/>
        </w:rPr>
        <w:t>ФИО2</w:t>
      </w:r>
      <w:r>
        <w:rPr>
          <w:szCs w:val="24"/>
          <w:bdr w:val="none" w:sz="0" w:space="0" w:color="auto" w:frame="1"/>
        </w:rPr>
        <w:t xml:space="preserve">, </w:t>
      </w:r>
      <w:r w:rsidRPr="0064521D" w:rsidR="005C487C">
        <w:rPr>
          <w:szCs w:val="24"/>
        </w:rPr>
        <w:t>рассмотрев открытом судебном заседании дело об административном правонарушении, предусмотренном ст</w:t>
      </w:r>
      <w:r>
        <w:rPr>
          <w:szCs w:val="24"/>
        </w:rPr>
        <w:t>атьёй</w:t>
      </w:r>
      <w:r w:rsidRPr="0064521D" w:rsidR="005C487C">
        <w:rPr>
          <w:szCs w:val="24"/>
        </w:rPr>
        <w:t xml:space="preserve"> </w:t>
      </w:r>
      <w:r>
        <w:rPr>
          <w:szCs w:val="24"/>
        </w:rPr>
        <w:t>19</w:t>
      </w:r>
      <w:r w:rsidR="00972A5E">
        <w:rPr>
          <w:szCs w:val="24"/>
        </w:rPr>
        <w:t>.</w:t>
      </w:r>
      <w:r>
        <w:rPr>
          <w:szCs w:val="24"/>
        </w:rPr>
        <w:t>12</w:t>
      </w:r>
      <w:r w:rsidRPr="0064521D" w:rsidR="005C487C">
        <w:rPr>
          <w:szCs w:val="24"/>
        </w:rPr>
        <w:t xml:space="preserve"> Кодекса Российской Федерации об административных правонарушениях (далее – КоАП</w:t>
      </w:r>
      <w:r w:rsidRPr="0064521D" w:rsidR="005C487C">
        <w:rPr>
          <w:szCs w:val="24"/>
          <w:lang w:val="en-US"/>
        </w:rPr>
        <w:t> </w:t>
      </w:r>
      <w:r w:rsidRPr="0064521D" w:rsidR="005C487C">
        <w:rPr>
          <w:szCs w:val="24"/>
        </w:rPr>
        <w:t xml:space="preserve">РФ), </w:t>
      </w:r>
      <w:r w:rsidRPr="00F16DAC" w:rsidR="00F16DAC">
        <w:rPr>
          <w:szCs w:val="24"/>
        </w:rPr>
        <w:t>в отношении</w:t>
      </w:r>
      <w:r w:rsidR="008A3E7A">
        <w:rPr>
          <w:szCs w:val="24"/>
        </w:rPr>
        <w:t xml:space="preserve"> </w:t>
      </w:r>
    </w:p>
    <w:p w:rsidR="00C916F0" w:rsidRPr="00C916F0" w:rsidP="00C916F0" w14:paraId="5FE3E21F" w14:textId="01B4ADB2">
      <w:pPr>
        <w:widowControl w:val="0"/>
        <w:overflowPunct/>
        <w:ind w:firstLine="567"/>
        <w:jc w:val="both"/>
        <w:textAlignment w:val="auto"/>
        <w:rPr>
          <w:szCs w:val="24"/>
          <w:bdr w:val="none" w:sz="0" w:space="0" w:color="auto" w:frame="1"/>
        </w:rPr>
      </w:pPr>
      <w:r w:rsidRPr="00C916F0">
        <w:rPr>
          <w:szCs w:val="24"/>
        </w:rPr>
        <w:t>Микаелян Натальи Николаевны</w:t>
      </w:r>
      <w:r>
        <w:rPr>
          <w:szCs w:val="24"/>
        </w:rPr>
        <w:t xml:space="preserve">, </w:t>
      </w:r>
      <w:r w:rsidR="0012061D">
        <w:rPr>
          <w:bdr w:val="none" w:sz="0" w:space="0" w:color="auto" w:frame="1"/>
        </w:rPr>
        <w:t>&lt;ДАННЫЕ ИЗЪЯТЫ&gt;</w:t>
      </w:r>
      <w:r w:rsidRPr="00C916F0">
        <w:rPr>
          <w:szCs w:val="24"/>
        </w:rPr>
        <w:t xml:space="preserve">года рождения, уроженки            </w:t>
      </w:r>
      <w:r w:rsidR="0012061D">
        <w:rPr>
          <w:bdr w:val="none" w:sz="0" w:space="0" w:color="auto" w:frame="1"/>
        </w:rPr>
        <w:t>&lt;ДАННЫЕ ИЗЪЯТЫ&gt;</w:t>
      </w:r>
      <w:r w:rsidRPr="00C916F0">
        <w:rPr>
          <w:szCs w:val="24"/>
        </w:rPr>
        <w:t xml:space="preserve">, зарегистрированной по адресу: </w:t>
      </w:r>
      <w:r w:rsidR="0012061D">
        <w:rPr>
          <w:bdr w:val="none" w:sz="0" w:space="0" w:color="auto" w:frame="1"/>
        </w:rPr>
        <w:t>&lt;ДАННЫЕ ИЗЪЯТЫ&gt;</w:t>
      </w:r>
      <w:r w:rsidRPr="00C916F0">
        <w:rPr>
          <w:szCs w:val="24"/>
        </w:rPr>
        <w:t xml:space="preserve">, паспорт гражданина РФ серии </w:t>
      </w:r>
      <w:r w:rsidR="0012061D">
        <w:rPr>
          <w:bdr w:val="none" w:sz="0" w:space="0" w:color="auto" w:frame="1"/>
        </w:rPr>
        <w:t>&lt;ДАННЫЕ ИЗЪЯТЫ&gt;</w:t>
      </w:r>
      <w:r w:rsidRPr="00C916F0">
        <w:rPr>
          <w:szCs w:val="24"/>
        </w:rPr>
        <w:t>,</w:t>
      </w:r>
    </w:p>
    <w:p w:rsidR="00C916F0" w:rsidP="00DD1BB5" w14:paraId="4466AE6B" w14:textId="77777777">
      <w:pPr>
        <w:widowControl w:val="0"/>
        <w:overflowPunct/>
        <w:ind w:firstLine="567"/>
        <w:jc w:val="both"/>
        <w:textAlignment w:val="auto"/>
        <w:rPr>
          <w:szCs w:val="24"/>
        </w:rPr>
      </w:pPr>
    </w:p>
    <w:p w:rsidR="005C487C" w:rsidRPr="0064521D" w:rsidP="00F16DAC" w14:paraId="38389275" w14:textId="77777777">
      <w:pPr>
        <w:ind w:firstLine="567"/>
        <w:jc w:val="both"/>
        <w:rPr>
          <w:szCs w:val="24"/>
        </w:rPr>
      </w:pPr>
      <w:r>
        <w:rPr>
          <w:szCs w:val="24"/>
        </w:rPr>
        <w:t xml:space="preserve">                                     </w:t>
      </w:r>
      <w:r w:rsidR="0017331A">
        <w:rPr>
          <w:szCs w:val="24"/>
        </w:rPr>
        <w:t xml:space="preserve">  </w:t>
      </w:r>
      <w:r>
        <w:rPr>
          <w:szCs w:val="24"/>
        </w:rPr>
        <w:t xml:space="preserve">                      </w:t>
      </w:r>
      <w:r w:rsidR="0064521D">
        <w:rPr>
          <w:szCs w:val="24"/>
        </w:rPr>
        <w:t>установил</w:t>
      </w:r>
      <w:r w:rsidRPr="0064521D">
        <w:rPr>
          <w:szCs w:val="24"/>
        </w:rPr>
        <w:t xml:space="preserve">:  </w:t>
      </w:r>
    </w:p>
    <w:p w:rsidR="00C916F0" w:rsidP="00B704B8" w14:paraId="628648F0" w14:textId="0BE96056">
      <w:pPr>
        <w:ind w:firstLine="567"/>
        <w:jc w:val="both"/>
        <w:rPr>
          <w:szCs w:val="24"/>
        </w:rPr>
      </w:pPr>
      <w:r>
        <w:rPr>
          <w:szCs w:val="24"/>
        </w:rPr>
        <w:t>Согласно протоколу об административном правонарушен</w:t>
      </w:r>
      <w:r>
        <w:rPr>
          <w:szCs w:val="24"/>
        </w:rPr>
        <w:t>ии от 24</w:t>
      </w:r>
      <w:r w:rsidR="00AB2437">
        <w:rPr>
          <w:szCs w:val="24"/>
        </w:rPr>
        <w:t xml:space="preserve"> </w:t>
      </w:r>
      <w:r>
        <w:rPr>
          <w:szCs w:val="24"/>
        </w:rPr>
        <w:t>января 2024 года № 01</w:t>
      </w:r>
      <w:r w:rsidR="00AE4C38">
        <w:rPr>
          <w:szCs w:val="24"/>
        </w:rPr>
        <w:t>/</w:t>
      </w:r>
      <w:r>
        <w:rPr>
          <w:szCs w:val="24"/>
        </w:rPr>
        <w:t>24</w:t>
      </w:r>
      <w:r>
        <w:rPr>
          <w:szCs w:val="24"/>
        </w:rPr>
        <w:t xml:space="preserve">, </w:t>
      </w:r>
      <w:r w:rsidR="003C1B5E">
        <w:rPr>
          <w:szCs w:val="24"/>
        </w:rPr>
        <w:t xml:space="preserve">составленному </w:t>
      </w:r>
      <w:r w:rsidR="003C1B5E">
        <w:rPr>
          <w:szCs w:val="24"/>
          <w:bdr w:val="none" w:sz="0" w:space="0" w:color="auto" w:frame="1"/>
        </w:rPr>
        <w:t xml:space="preserve">инспектором </w:t>
      </w:r>
      <w:r w:rsidRPr="00C916F0" w:rsidR="003C1B5E">
        <w:rPr>
          <w:szCs w:val="24"/>
          <w:bdr w:val="none" w:sz="0" w:space="0" w:color="auto" w:frame="1"/>
        </w:rPr>
        <w:t xml:space="preserve">отдела безопасности ФКУ УФСИН России по Республике Крым и г. Севастополю </w:t>
      </w:r>
      <w:r w:rsidR="0012061D">
        <w:rPr>
          <w:szCs w:val="24"/>
          <w:bdr w:val="none" w:sz="0" w:space="0" w:color="auto" w:frame="1"/>
        </w:rPr>
        <w:t>ФИО</w:t>
      </w:r>
      <w:r w:rsidR="0012061D">
        <w:rPr>
          <w:szCs w:val="24"/>
          <w:bdr w:val="none" w:sz="0" w:space="0" w:color="auto" w:frame="1"/>
        </w:rPr>
        <w:t>2</w:t>
      </w:r>
      <w:r w:rsidR="003C1B5E">
        <w:rPr>
          <w:szCs w:val="24"/>
          <w:bdr w:val="none" w:sz="0" w:space="0" w:color="auto" w:frame="1"/>
        </w:rPr>
        <w:t xml:space="preserve">, </w:t>
      </w:r>
      <w:r w:rsidRPr="00C916F0">
        <w:rPr>
          <w:szCs w:val="24"/>
        </w:rPr>
        <w:t xml:space="preserve">24 января 2024 года около 09 часов 45 минут на режимной территории ФКУ ИК № 1 УФСИН России по Республике Крым и г. Севастополю по адресу: Республика Крым, </w:t>
      </w:r>
      <w:r w:rsidR="003C1B5E">
        <w:rPr>
          <w:szCs w:val="24"/>
        </w:rPr>
        <w:t xml:space="preserve">             </w:t>
      </w:r>
      <w:r w:rsidRPr="00C916F0">
        <w:rPr>
          <w:szCs w:val="24"/>
        </w:rPr>
        <w:t xml:space="preserve">г. Симферополь, пер. Элеваторный, д. 4, в помещении приёма передач для осужденных, при приёме передачи от Микаелян Н.Н. для осужденного </w:t>
      </w:r>
      <w:r w:rsidR="0012061D">
        <w:rPr>
          <w:szCs w:val="24"/>
        </w:rPr>
        <w:t>ФИО3</w:t>
      </w:r>
      <w:r w:rsidRPr="00C916F0">
        <w:rPr>
          <w:szCs w:val="24"/>
        </w:rPr>
        <w:t>, было обнаружено и изъято две упаковки от «Сливового джема» Торговой марки «МАХЕЕВЪ», объёмом 0,300 г. каждая, с сорванными пломбами, содержимое которых имеет явные</w:t>
      </w:r>
      <w:r>
        <w:rPr>
          <w:szCs w:val="24"/>
        </w:rPr>
        <w:t xml:space="preserve"> признаки алкогольной продукции</w:t>
      </w:r>
      <w:r w:rsidRPr="00693819" w:rsidR="00693819">
        <w:rPr>
          <w:szCs w:val="24"/>
        </w:rPr>
        <w:t xml:space="preserve">, </w:t>
      </w:r>
      <w:r>
        <w:rPr>
          <w:szCs w:val="24"/>
        </w:rPr>
        <w:t xml:space="preserve">в </w:t>
      </w:r>
      <w:r>
        <w:rPr>
          <w:szCs w:val="24"/>
        </w:rPr>
        <w:t>связи</w:t>
      </w:r>
      <w:r>
        <w:rPr>
          <w:szCs w:val="24"/>
        </w:rPr>
        <w:t xml:space="preserve"> с чем в действиях </w:t>
      </w:r>
      <w:r w:rsidRPr="00C916F0">
        <w:rPr>
          <w:szCs w:val="24"/>
        </w:rPr>
        <w:t>Микаелян Н.Н.</w:t>
      </w:r>
      <w:r>
        <w:rPr>
          <w:szCs w:val="24"/>
        </w:rPr>
        <w:t xml:space="preserve"> содержится состав административного правонарушения, предусмотренный статьёй 19.12 КоАП РФ.</w:t>
      </w:r>
    </w:p>
    <w:p w:rsidR="00C916F0" w:rsidRPr="00C916F0" w:rsidP="00C916F0" w14:paraId="37F866E6" w14:textId="77777777">
      <w:pPr>
        <w:ind w:firstLine="567"/>
        <w:jc w:val="both"/>
        <w:rPr>
          <w:szCs w:val="24"/>
        </w:rPr>
      </w:pPr>
      <w:r w:rsidRPr="00C916F0">
        <w:rPr>
          <w:szCs w:val="24"/>
        </w:rPr>
        <w:t>Микаелян Н.Н. в судебное заседание не явилась, о дате, месте и времени судебного заседания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её отсутствие.</w:t>
      </w:r>
    </w:p>
    <w:p w:rsidR="00C916F0" w:rsidRPr="00C916F0" w:rsidP="00C916F0" w14:paraId="4F905FD8" w14:textId="281EB54A">
      <w:pPr>
        <w:ind w:firstLine="567"/>
        <w:jc w:val="both"/>
        <w:rPr>
          <w:szCs w:val="24"/>
        </w:rPr>
      </w:pPr>
      <w:r w:rsidRPr="00C916F0">
        <w:rPr>
          <w:szCs w:val="24"/>
        </w:rPr>
        <w:t xml:space="preserve">Допрошенная в судебном заседании в качестве свидетеля младший инспектор отдела безопасности ФКУ ИК-1 УФСИН России по Республике Крым и </w:t>
      </w:r>
      <w:r>
        <w:rPr>
          <w:szCs w:val="24"/>
        </w:rPr>
        <w:t xml:space="preserve">                    </w:t>
      </w:r>
      <w:r w:rsidRPr="00C916F0">
        <w:rPr>
          <w:szCs w:val="24"/>
        </w:rPr>
        <w:t xml:space="preserve">г. Севастополю </w:t>
      </w:r>
      <w:r w:rsidR="0012061D">
        <w:rPr>
          <w:szCs w:val="24"/>
          <w:bdr w:val="none" w:sz="0" w:space="0" w:color="auto" w:frame="1"/>
        </w:rPr>
        <w:t>ФИО</w:t>
      </w:r>
      <w:r w:rsidR="0012061D">
        <w:rPr>
          <w:szCs w:val="24"/>
          <w:bdr w:val="none" w:sz="0" w:space="0" w:color="auto" w:frame="1"/>
        </w:rPr>
        <w:t>1</w:t>
      </w:r>
      <w:r w:rsidRPr="00C916F0">
        <w:rPr>
          <w:szCs w:val="24"/>
        </w:rPr>
        <w:t>, предупреждённая об ответственности за дачу заведомо ложных показаний, в соответствии со ст. 17.9 КоАП РФ, пояснила, что 24 января 2024 года около 09 часов 45 ми</w:t>
      </w:r>
      <w:r>
        <w:rPr>
          <w:szCs w:val="24"/>
        </w:rPr>
        <w:t xml:space="preserve">нут, при приёме передачи от </w:t>
      </w:r>
      <w:r w:rsidRPr="00C916F0">
        <w:rPr>
          <w:szCs w:val="24"/>
        </w:rPr>
        <w:t xml:space="preserve">Микаелян Н.Н. для осужденного </w:t>
      </w:r>
      <w:r w:rsidR="0012061D">
        <w:rPr>
          <w:szCs w:val="24"/>
          <w:bdr w:val="none" w:sz="0" w:space="0" w:color="auto" w:frame="1"/>
        </w:rPr>
        <w:t>ФИО3</w:t>
      </w:r>
      <w:r w:rsidRPr="00C916F0">
        <w:rPr>
          <w:szCs w:val="24"/>
        </w:rPr>
        <w:t xml:space="preserve">, было обнаружено две упаковки от «Сливового джема» Торговой марки «МАХЕЕВЪ», объёмом 0,300 г. каждая, с сорванными пломбами, от содержимого которых исходил отчётливый запах спирта, о чём она незамедлительно доложила дежурному. </w:t>
      </w:r>
    </w:p>
    <w:p w:rsidR="00AA2D8A" w:rsidP="000E6062" w14:paraId="662C984A" w14:textId="30B2FD42">
      <w:pPr>
        <w:ind w:firstLine="567"/>
        <w:jc w:val="both"/>
        <w:rPr>
          <w:szCs w:val="24"/>
        </w:rPr>
      </w:pPr>
      <w:r w:rsidRPr="00C916F0">
        <w:rPr>
          <w:szCs w:val="24"/>
        </w:rPr>
        <w:t xml:space="preserve">Допрошенный в судебном заседании в качестве свидетеля инспектор отдела безопасности ФКУ УФСИН России по Республике Крым и г. Севастополю </w:t>
      </w:r>
      <w:r>
        <w:rPr>
          <w:szCs w:val="24"/>
        </w:rPr>
        <w:t xml:space="preserve">    </w:t>
      </w:r>
      <w:r w:rsidR="0012061D">
        <w:rPr>
          <w:szCs w:val="24"/>
          <w:bdr w:val="none" w:sz="0" w:space="0" w:color="auto" w:frame="1"/>
        </w:rPr>
        <w:t>ФИО</w:t>
      </w:r>
      <w:r w:rsidR="0012061D">
        <w:rPr>
          <w:szCs w:val="24"/>
          <w:bdr w:val="none" w:sz="0" w:space="0" w:color="auto" w:frame="1"/>
        </w:rPr>
        <w:t>2</w:t>
      </w:r>
      <w:r w:rsidRPr="00C916F0">
        <w:rPr>
          <w:szCs w:val="24"/>
        </w:rPr>
        <w:t xml:space="preserve">, предупреждённый об ответственности за дачу заведомо ложных показаний, в соответствии со ст. 17.9 КоАП РФ, пояснил, что при несении службы 24 января 2024 года около 09 часов 50 минут ему поступило сообщение </w:t>
      </w:r>
      <w:r>
        <w:rPr>
          <w:szCs w:val="24"/>
        </w:rPr>
        <w:t>о том, что в переданной для приёма передаче для осужденного обнаружены запрещённые вещества. По прибытии в помещение</w:t>
      </w:r>
      <w:r w:rsidRPr="00C916F0">
        <w:rPr>
          <w:szCs w:val="24"/>
        </w:rPr>
        <w:t xml:space="preserve"> приёма передач</w:t>
      </w:r>
      <w:r>
        <w:rPr>
          <w:szCs w:val="24"/>
        </w:rPr>
        <w:t xml:space="preserve"> вышеуказанного учреждения, им были обнаружены </w:t>
      </w:r>
      <w:r w:rsidRPr="00C916F0">
        <w:rPr>
          <w:szCs w:val="24"/>
        </w:rPr>
        <w:t>две упаковки от «Сливового джема» Торговой марки «МАХЕЕВЪ», объёмом 0,300 г. каждая, с сорванными пломбами, от содержимого которых исходил отчётливый запах спирта</w:t>
      </w:r>
      <w:r w:rsidR="00634680">
        <w:rPr>
          <w:szCs w:val="24"/>
        </w:rPr>
        <w:t>. Данная продукция</w:t>
      </w:r>
      <w:r>
        <w:rPr>
          <w:szCs w:val="24"/>
        </w:rPr>
        <w:t xml:space="preserve"> </w:t>
      </w:r>
      <w:r w:rsidR="00634680">
        <w:rPr>
          <w:szCs w:val="24"/>
        </w:rPr>
        <w:t>была</w:t>
      </w:r>
      <w:r w:rsidR="00652B05">
        <w:rPr>
          <w:szCs w:val="24"/>
        </w:rPr>
        <w:t xml:space="preserve"> оформлена</w:t>
      </w:r>
      <w:r>
        <w:rPr>
          <w:szCs w:val="24"/>
        </w:rPr>
        <w:t xml:space="preserve">        </w:t>
      </w:r>
      <w:r w:rsidRPr="00C916F0">
        <w:rPr>
          <w:szCs w:val="24"/>
        </w:rPr>
        <w:t>Микаелян Н.Н.</w:t>
      </w:r>
      <w:r w:rsidR="00634680">
        <w:rPr>
          <w:szCs w:val="24"/>
        </w:rPr>
        <w:t xml:space="preserve"> в качестве </w:t>
      </w:r>
      <w:r w:rsidR="00634680">
        <w:rPr>
          <w:szCs w:val="24"/>
        </w:rPr>
        <w:t>передачти</w:t>
      </w:r>
      <w:r w:rsidRPr="00C916F0">
        <w:rPr>
          <w:szCs w:val="24"/>
        </w:rPr>
        <w:t xml:space="preserve"> для осужденного </w:t>
      </w:r>
      <w:r w:rsidR="0012061D">
        <w:rPr>
          <w:szCs w:val="24"/>
          <w:bdr w:val="none" w:sz="0" w:space="0" w:color="auto" w:frame="1"/>
        </w:rPr>
        <w:t xml:space="preserve">ФИО3. </w:t>
      </w:r>
      <w:r w:rsidR="00634680">
        <w:rPr>
          <w:szCs w:val="24"/>
        </w:rPr>
        <w:t xml:space="preserve">В </w:t>
      </w:r>
      <w:r w:rsidR="00634680">
        <w:rPr>
          <w:szCs w:val="24"/>
        </w:rPr>
        <w:t>связи</w:t>
      </w:r>
      <w:r w:rsidR="00634680">
        <w:rPr>
          <w:szCs w:val="24"/>
        </w:rPr>
        <w:t xml:space="preserve"> с чем им в </w:t>
      </w:r>
      <w:r w:rsidR="00634680">
        <w:rPr>
          <w:szCs w:val="24"/>
        </w:rPr>
        <w:t xml:space="preserve">отношении </w:t>
      </w:r>
      <w:r w:rsidRPr="00C916F0" w:rsidR="00634680">
        <w:rPr>
          <w:szCs w:val="24"/>
        </w:rPr>
        <w:t>Микаелян Н.Н.</w:t>
      </w:r>
      <w:r w:rsidR="00634680">
        <w:rPr>
          <w:szCs w:val="24"/>
        </w:rPr>
        <w:t xml:space="preserve"> был составлен протокол об административном правонарушении. Также отметил, что при составлении протокола об административном правонарушении положения статьи 51 Конституции Российской Федерации </w:t>
      </w:r>
      <w:r w:rsidRPr="00634680" w:rsidR="00634680">
        <w:rPr>
          <w:szCs w:val="24"/>
        </w:rPr>
        <w:t>Микаелян Н.Н.</w:t>
      </w:r>
      <w:r w:rsidR="00634680">
        <w:rPr>
          <w:szCs w:val="24"/>
        </w:rPr>
        <w:t xml:space="preserve"> им не разъяснялись, а соответствующие </w:t>
      </w:r>
      <w:r>
        <w:rPr>
          <w:szCs w:val="24"/>
        </w:rPr>
        <w:t>изменения</w:t>
      </w:r>
      <w:r w:rsidR="00634680">
        <w:rPr>
          <w:szCs w:val="24"/>
        </w:rPr>
        <w:t xml:space="preserve"> были внесены в протокол 04 апреля 2024 года в</w:t>
      </w:r>
      <w:r>
        <w:rPr>
          <w:szCs w:val="24"/>
        </w:rPr>
        <w:t xml:space="preserve"> её отсутствие</w:t>
      </w:r>
      <w:r w:rsidR="000E6062">
        <w:rPr>
          <w:szCs w:val="24"/>
        </w:rPr>
        <w:t>. При этом</w:t>
      </w:r>
      <w:r w:rsidR="000E6062">
        <w:rPr>
          <w:szCs w:val="24"/>
        </w:rPr>
        <w:t>,</w:t>
      </w:r>
      <w:r w:rsidR="000E6062">
        <w:rPr>
          <w:szCs w:val="24"/>
        </w:rPr>
        <w:t xml:space="preserve"> датой  необходимости явки в учреждение с целью внесения изменений в протокол, в уведомлении от 01 марта 2024 года (повторном) было указано 11 марта 2024 года в 11 часов 00 минут.  </w:t>
      </w:r>
    </w:p>
    <w:p w:rsidR="00634680" w:rsidP="00634680" w14:paraId="6AFE8C87" w14:textId="3C1878CB">
      <w:pPr>
        <w:ind w:firstLine="567"/>
        <w:jc w:val="both"/>
        <w:rPr>
          <w:szCs w:val="24"/>
        </w:rPr>
      </w:pPr>
      <w:r>
        <w:rPr>
          <w:szCs w:val="24"/>
        </w:rPr>
        <w:t>Заслушав пояснения свидетелей, и</w:t>
      </w:r>
      <w:r w:rsidRPr="0064521D" w:rsidR="00CB7A94">
        <w:rPr>
          <w:szCs w:val="24"/>
          <w:bdr w:val="none" w:sz="0" w:space="0" w:color="auto" w:frame="1"/>
        </w:rPr>
        <w:t xml:space="preserve">сследовав </w:t>
      </w:r>
      <w:r w:rsidRPr="0064521D" w:rsidR="00CB7A94">
        <w:rPr>
          <w:szCs w:val="24"/>
        </w:rPr>
        <w:t>материалы дела об административном правонарушении, прихожу к следующему.</w:t>
      </w:r>
    </w:p>
    <w:p w:rsidR="00634680" w:rsidRPr="00634680" w:rsidP="00634680" w14:paraId="412D1DDC" w14:textId="1873903B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634680">
        <w:rPr>
          <w:color w:val="000000"/>
          <w:szCs w:val="24"/>
        </w:rPr>
        <w:t>Доказательствами по делу об административном правонарушении в соответствии со статьей 26.2 Кодекса Российской Федерации об административных правонарушениях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</w:t>
      </w:r>
      <w:r>
        <w:rPr>
          <w:color w:val="000000"/>
          <w:szCs w:val="24"/>
        </w:rPr>
        <w:t>ля правильного разрешения дела.</w:t>
      </w:r>
    </w:p>
    <w:p w:rsidR="00634680" w:rsidRPr="00634680" w:rsidP="00634680" w14:paraId="64A42847" w14:textId="1B0BF17B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634680">
        <w:rPr>
          <w:color w:val="000000"/>
          <w:szCs w:val="24"/>
        </w:rPr>
        <w:t xml:space="preserve">К числу доказательств по делу по административном </w:t>
      </w:r>
      <w:r w:rsidRPr="00634680">
        <w:rPr>
          <w:color w:val="000000"/>
          <w:szCs w:val="24"/>
        </w:rPr>
        <w:t>правонарушении</w:t>
      </w:r>
      <w:r w:rsidRPr="00634680">
        <w:rPr>
          <w:color w:val="000000"/>
          <w:szCs w:val="24"/>
        </w:rPr>
        <w:t xml:space="preserve"> относится протокол об ад</w:t>
      </w:r>
      <w:r>
        <w:rPr>
          <w:color w:val="000000"/>
          <w:szCs w:val="24"/>
        </w:rPr>
        <w:t xml:space="preserve">министративном правонарушении. </w:t>
      </w:r>
    </w:p>
    <w:p w:rsidR="00634680" w:rsidP="00634680" w14:paraId="6271D0F0" w14:textId="08AA2302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634680">
        <w:rPr>
          <w:color w:val="000000"/>
          <w:szCs w:val="24"/>
        </w:rPr>
        <w:t>Протокол об административном правонарушении - это процессуальный документ, где фиксируется противоправное деяние лица, в отношении которого возбуждено производство по делу, формулируется вменяемое данному лицу обвинение.</w:t>
      </w:r>
    </w:p>
    <w:p w:rsidR="00634680" w:rsidRPr="00634680" w:rsidP="00634680" w14:paraId="774B09CA" w14:textId="77777777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634680">
        <w:rPr>
          <w:color w:val="000000"/>
          <w:szCs w:val="24"/>
        </w:rPr>
        <w:t>В соответствии с частью 3 статьи 28.2 названного Кодекса,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протоколе.</w:t>
      </w:r>
    </w:p>
    <w:p w:rsidR="00634680" w:rsidRPr="00634680" w:rsidP="00634680" w14:paraId="14C39095" w14:textId="77777777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634680">
        <w:rPr>
          <w:color w:val="000000"/>
          <w:szCs w:val="24"/>
        </w:rPr>
        <w:t>Согласно правовой позиции, изложенной в пункте 18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при рассмотрении дела об административном правонарушении собранные по делу доказательства должны оцениваться в соответствии со статьей 26.11 КоАП РФ, а также с позиции соблюдения требований закона при</w:t>
      </w:r>
      <w:r w:rsidRPr="00634680">
        <w:rPr>
          <w:color w:val="000000"/>
          <w:szCs w:val="24"/>
        </w:rPr>
        <w:t xml:space="preserve"> их </w:t>
      </w:r>
      <w:r w:rsidRPr="00634680">
        <w:rPr>
          <w:color w:val="000000"/>
          <w:szCs w:val="24"/>
        </w:rPr>
        <w:t>получении</w:t>
      </w:r>
      <w:r w:rsidRPr="00634680">
        <w:rPr>
          <w:color w:val="000000"/>
          <w:szCs w:val="24"/>
        </w:rPr>
        <w:t xml:space="preserve"> (часть 3 статьи 26.2 КоАП РФ).</w:t>
      </w:r>
    </w:p>
    <w:p w:rsidR="00634680" w:rsidP="00634680" w14:paraId="020DB6D5" w14:textId="2D8E63E5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634680">
        <w:rPr>
          <w:color w:val="000000"/>
          <w:szCs w:val="24"/>
        </w:rPr>
        <w:t xml:space="preserve"> </w:t>
      </w:r>
      <w:r w:rsidRPr="00634680">
        <w:rPr>
          <w:color w:val="000000"/>
          <w:szCs w:val="24"/>
        </w:rPr>
        <w:t>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 частью 1 статьи 25.1, частью 2 статьи 25.2, частью 3 статьи 25.6 КоАП РФ, статьей 51 Конституции Российской Федерации.</w:t>
      </w:r>
    </w:p>
    <w:p w:rsidR="00634680" w:rsidP="0057024A" w14:paraId="4A9B11C5" w14:textId="013CEB8A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Как следует из материалов дела об административном правонарушении и подтверждается показаниями </w:t>
      </w:r>
      <w:r w:rsidRPr="003C1B5E">
        <w:rPr>
          <w:color w:val="000000"/>
          <w:szCs w:val="24"/>
        </w:rPr>
        <w:t xml:space="preserve">инспектора отдела безопасности ФКУ УФСИН России по Республике Крым и г. Севастополю </w:t>
      </w:r>
      <w:r w:rsidR="0012061D">
        <w:rPr>
          <w:szCs w:val="24"/>
          <w:bdr w:val="none" w:sz="0" w:space="0" w:color="auto" w:frame="1"/>
        </w:rPr>
        <w:t>ФИО</w:t>
      </w:r>
      <w:r w:rsidR="0012061D">
        <w:rPr>
          <w:szCs w:val="24"/>
          <w:bdr w:val="none" w:sz="0" w:space="0" w:color="auto" w:frame="1"/>
        </w:rPr>
        <w:t>2</w:t>
      </w:r>
      <w:r>
        <w:rPr>
          <w:color w:val="000000"/>
          <w:szCs w:val="24"/>
        </w:rPr>
        <w:t xml:space="preserve">, при составлении </w:t>
      </w:r>
      <w:r w:rsidR="00473E93">
        <w:rPr>
          <w:color w:val="000000"/>
          <w:szCs w:val="24"/>
        </w:rPr>
        <w:t xml:space="preserve">          </w:t>
      </w:r>
      <w:r>
        <w:rPr>
          <w:color w:val="000000"/>
          <w:szCs w:val="24"/>
        </w:rPr>
        <w:t xml:space="preserve">24 января 2024 года протокола об </w:t>
      </w:r>
      <w:r w:rsidR="00204892">
        <w:rPr>
          <w:color w:val="000000"/>
          <w:szCs w:val="24"/>
        </w:rPr>
        <w:t>административном правонарушении</w:t>
      </w:r>
      <w:r w:rsidR="00473E93">
        <w:rPr>
          <w:color w:val="000000"/>
          <w:szCs w:val="24"/>
        </w:rPr>
        <w:t xml:space="preserve">, содержащем, в </w:t>
      </w:r>
      <w:r w:rsidR="00473E93">
        <w:rPr>
          <w:color w:val="000000"/>
          <w:szCs w:val="24"/>
        </w:rPr>
        <w:t>т.ч</w:t>
      </w:r>
      <w:r w:rsidR="00473E93">
        <w:rPr>
          <w:color w:val="000000"/>
          <w:szCs w:val="24"/>
        </w:rPr>
        <w:t xml:space="preserve">. письменные объяснения </w:t>
      </w:r>
      <w:r w:rsidRPr="00473E93" w:rsidR="00473E93">
        <w:rPr>
          <w:color w:val="000000"/>
          <w:szCs w:val="24"/>
        </w:rPr>
        <w:t>Микаелян Н.Н.</w:t>
      </w:r>
      <w:r w:rsidR="00473E93">
        <w:rPr>
          <w:color w:val="000000"/>
          <w:szCs w:val="24"/>
        </w:rPr>
        <w:t xml:space="preserve">, </w:t>
      </w:r>
      <w:r w:rsidR="00204892">
        <w:rPr>
          <w:color w:val="000000"/>
          <w:szCs w:val="24"/>
        </w:rPr>
        <w:t xml:space="preserve">положения статьи 51 Конституции Российской Федерации </w:t>
      </w:r>
      <w:r w:rsidR="00473E93">
        <w:rPr>
          <w:color w:val="000000"/>
          <w:szCs w:val="24"/>
        </w:rPr>
        <w:t xml:space="preserve">последней </w:t>
      </w:r>
      <w:r w:rsidR="00204892">
        <w:rPr>
          <w:color w:val="000000"/>
          <w:szCs w:val="24"/>
        </w:rPr>
        <w:t xml:space="preserve">им не разъяснялись. </w:t>
      </w:r>
    </w:p>
    <w:p w:rsidR="00473E93" w:rsidRPr="00473E93" w:rsidP="00473E93" w14:paraId="288F53CC" w14:textId="2100144E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473E93">
        <w:rPr>
          <w:color w:val="000000"/>
          <w:szCs w:val="24"/>
        </w:rPr>
        <w:t>В силу части 4 статьи 28.2 КоАП РФ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</w:t>
      </w:r>
      <w:r>
        <w:rPr>
          <w:color w:val="000000"/>
          <w:szCs w:val="24"/>
        </w:rPr>
        <w:t>оторые прилагаются к протоколу.</w:t>
      </w:r>
    </w:p>
    <w:p w:rsidR="00473E93" w:rsidRPr="00473E93" w:rsidP="00473E93" w14:paraId="00C2504D" w14:textId="7501D6C9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473E93">
        <w:rPr>
          <w:color w:val="000000"/>
          <w:szCs w:val="24"/>
        </w:rPr>
        <w:t xml:space="preserve">Исходя из положений статьи 28.2, части 1 статьи 25.1 КоАП РФ, лицу, в отношении которого возбуждено производство по делу об административном правонарушении, должна быть предоставлена возможность реализовать гарантии защиты, знакомиться с протоколом об административном правонарушении, давать объяснения по существу вменяемого административного правонарушения, квалифицированно возражать относительно его существа и обстоятельств, в том числе с представлением доказательств </w:t>
      </w:r>
      <w:r>
        <w:rPr>
          <w:color w:val="000000"/>
          <w:szCs w:val="24"/>
        </w:rPr>
        <w:t xml:space="preserve">в подтверждение своей позиции. </w:t>
      </w:r>
    </w:p>
    <w:p w:rsidR="00473E93" w:rsidRPr="00473E93" w:rsidP="00473E93" w14:paraId="4733E220" w14:textId="2805CD96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473E93">
        <w:rPr>
          <w:color w:val="000000"/>
          <w:szCs w:val="24"/>
        </w:rPr>
        <w:t>Несоблюдение требований, предъявляемых статьей 28.2 Кодекса Российской Федерации об административных правонарушениях к содержанию протокола об административном правонарушении, ненадлежащее указание состава вменяемого административного правонарушения может повлечь нарушение права на защиту лица, в отношении которого возбуждено производство по делу, лишить его возможности объективно возражать и представлять соответствующие доказательст</w:t>
      </w:r>
      <w:r>
        <w:rPr>
          <w:color w:val="000000"/>
          <w:szCs w:val="24"/>
        </w:rPr>
        <w:t xml:space="preserve">ва по существу правонарушения. </w:t>
      </w:r>
    </w:p>
    <w:p w:rsidR="00634680" w:rsidP="00473E93" w14:paraId="632BB835" w14:textId="2C76CA08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473E93">
        <w:rPr>
          <w:color w:val="000000"/>
          <w:szCs w:val="24"/>
        </w:rPr>
        <w:t xml:space="preserve">В связи с </w:t>
      </w:r>
      <w:r w:rsidRPr="00473E93">
        <w:rPr>
          <w:color w:val="000000"/>
          <w:szCs w:val="24"/>
        </w:rPr>
        <w:t>изложенным</w:t>
      </w:r>
      <w:r w:rsidRPr="00473E93">
        <w:rPr>
          <w:color w:val="000000"/>
          <w:szCs w:val="24"/>
        </w:rPr>
        <w:t>, административный орган не вправе в одностороннем порядке самовольно вносить изменения в указанные протоколы.</w:t>
      </w:r>
    </w:p>
    <w:p w:rsidR="00473E93" w:rsidP="00473E93" w14:paraId="643157AA" w14:textId="001A3BD1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Из материала усматривается, что </w:t>
      </w:r>
      <w:r w:rsidR="005F58A3">
        <w:rPr>
          <w:color w:val="000000"/>
          <w:szCs w:val="24"/>
        </w:rPr>
        <w:t xml:space="preserve">22 февраля 2024 года, </w:t>
      </w:r>
      <w:r>
        <w:rPr>
          <w:color w:val="000000"/>
          <w:szCs w:val="24"/>
        </w:rPr>
        <w:t xml:space="preserve">с целью </w:t>
      </w:r>
      <w:r w:rsidR="00AA2D8A">
        <w:rPr>
          <w:color w:val="000000"/>
          <w:szCs w:val="24"/>
        </w:rPr>
        <w:t xml:space="preserve">внесения изменений в протокол об административном правонарушении, в адрес </w:t>
      </w:r>
      <w:r w:rsidR="001E5209">
        <w:rPr>
          <w:color w:val="000000"/>
          <w:szCs w:val="24"/>
        </w:rPr>
        <w:t xml:space="preserve">       </w:t>
      </w:r>
      <w:r w:rsidRPr="00AA2D8A" w:rsidR="00AA2D8A">
        <w:rPr>
          <w:color w:val="000000"/>
          <w:szCs w:val="24"/>
        </w:rPr>
        <w:t>Микаелян Н.Н.</w:t>
      </w:r>
      <w:r w:rsidR="00AA2D8A">
        <w:rPr>
          <w:color w:val="000000"/>
          <w:szCs w:val="24"/>
        </w:rPr>
        <w:t xml:space="preserve"> было направлено уведомление о необходи</w:t>
      </w:r>
      <w:r w:rsidR="001E5209">
        <w:rPr>
          <w:color w:val="000000"/>
          <w:szCs w:val="24"/>
        </w:rPr>
        <w:t xml:space="preserve">мости явки 01 марта    2024 года в </w:t>
      </w:r>
      <w:r w:rsidR="00AA2D8A">
        <w:rPr>
          <w:color w:val="000000"/>
          <w:szCs w:val="24"/>
        </w:rPr>
        <w:t xml:space="preserve">11 часов 00 минут в </w:t>
      </w:r>
      <w:r w:rsidRPr="00AA2D8A" w:rsidR="00AA2D8A">
        <w:rPr>
          <w:color w:val="000000"/>
          <w:szCs w:val="24"/>
        </w:rPr>
        <w:t>ФКУ ИК-1 УФСИН России по Респу</w:t>
      </w:r>
      <w:r w:rsidR="00AA2D8A">
        <w:rPr>
          <w:color w:val="000000"/>
          <w:szCs w:val="24"/>
        </w:rPr>
        <w:t xml:space="preserve">блике Крым и </w:t>
      </w:r>
      <w:r w:rsidR="001E5209">
        <w:rPr>
          <w:color w:val="000000"/>
          <w:szCs w:val="24"/>
        </w:rPr>
        <w:t xml:space="preserve">                         </w:t>
      </w:r>
      <w:r w:rsidRPr="00AA2D8A" w:rsidR="00AA2D8A">
        <w:rPr>
          <w:color w:val="000000"/>
          <w:szCs w:val="24"/>
        </w:rPr>
        <w:t>г. Севастополю</w:t>
      </w:r>
      <w:r w:rsidR="00AA2D8A">
        <w:rPr>
          <w:color w:val="000000"/>
          <w:szCs w:val="24"/>
        </w:rPr>
        <w:t>.</w:t>
      </w:r>
    </w:p>
    <w:p w:rsidR="00AA2D8A" w:rsidP="00473E93" w14:paraId="2B3B6739" w14:textId="635815A5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01 марта 2024 года в адрес </w:t>
      </w:r>
      <w:r w:rsidRPr="00AA2D8A">
        <w:rPr>
          <w:color w:val="000000"/>
          <w:szCs w:val="24"/>
        </w:rPr>
        <w:t>Микаелян Н.Н.</w:t>
      </w:r>
      <w:r>
        <w:rPr>
          <w:color w:val="000000"/>
          <w:szCs w:val="24"/>
        </w:rPr>
        <w:t xml:space="preserve"> было направлено повторно</w:t>
      </w:r>
      <w:r w:rsidR="0057024A">
        <w:rPr>
          <w:color w:val="000000"/>
          <w:szCs w:val="24"/>
        </w:rPr>
        <w:t>е</w:t>
      </w:r>
      <w:r>
        <w:rPr>
          <w:color w:val="000000"/>
          <w:szCs w:val="24"/>
        </w:rPr>
        <w:t xml:space="preserve"> уведомление о внесении изменений в протокол об административном правонарушении, для чего ей было предложено явиться в </w:t>
      </w:r>
      <w:r w:rsidRPr="00AA2D8A">
        <w:rPr>
          <w:color w:val="000000"/>
          <w:szCs w:val="24"/>
        </w:rPr>
        <w:t>КУ ИК-1 УФСИН России по Респу</w:t>
      </w:r>
      <w:r>
        <w:rPr>
          <w:color w:val="000000"/>
          <w:szCs w:val="24"/>
        </w:rPr>
        <w:t xml:space="preserve">блике Крым и </w:t>
      </w:r>
      <w:r w:rsidRPr="00AA2D8A">
        <w:rPr>
          <w:color w:val="000000"/>
          <w:szCs w:val="24"/>
        </w:rPr>
        <w:t>г. Севастополю</w:t>
      </w:r>
      <w:r>
        <w:rPr>
          <w:color w:val="000000"/>
          <w:szCs w:val="24"/>
        </w:rPr>
        <w:t xml:space="preserve"> 11 март</w:t>
      </w:r>
      <w:r w:rsidR="0057024A">
        <w:rPr>
          <w:color w:val="000000"/>
          <w:szCs w:val="24"/>
        </w:rPr>
        <w:t>а 2024 года в 11 часов 00 минут.</w:t>
      </w:r>
    </w:p>
    <w:p w:rsidR="00AA2D8A" w:rsidP="00AD745C" w14:paraId="2E85C333" w14:textId="265C3C52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В последующем, каких-либо иных уведомлений о </w:t>
      </w:r>
      <w:r w:rsidR="0048390B">
        <w:rPr>
          <w:color w:val="000000"/>
          <w:szCs w:val="24"/>
        </w:rPr>
        <w:t>необходимости явки с целью внесения</w:t>
      </w:r>
      <w:r>
        <w:rPr>
          <w:color w:val="000000"/>
          <w:szCs w:val="24"/>
        </w:rPr>
        <w:t xml:space="preserve"> изменений</w:t>
      </w:r>
      <w:r w:rsidR="0048390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в протокол об административном правонарушении</w:t>
      </w:r>
      <w:r w:rsidR="0048390B">
        <w:rPr>
          <w:color w:val="000000"/>
          <w:szCs w:val="24"/>
        </w:rPr>
        <w:t>, с указанием новой даты и времени,</w:t>
      </w:r>
      <w:r>
        <w:rPr>
          <w:color w:val="000000"/>
          <w:szCs w:val="24"/>
        </w:rPr>
        <w:t xml:space="preserve"> в адрес</w:t>
      </w:r>
      <w:r w:rsidRPr="0057024A" w:rsidR="0057024A">
        <w:t xml:space="preserve"> </w:t>
      </w:r>
      <w:r w:rsidRPr="0057024A" w:rsidR="0057024A">
        <w:rPr>
          <w:color w:val="000000"/>
          <w:szCs w:val="24"/>
        </w:rPr>
        <w:t>Микаелян Н.Н.</w:t>
      </w:r>
      <w:r w:rsidR="0057024A">
        <w:rPr>
          <w:color w:val="000000"/>
          <w:szCs w:val="24"/>
        </w:rPr>
        <w:t xml:space="preserve"> должностными лицами учреждения не направлялось, </w:t>
      </w:r>
      <w:r w:rsidR="00AD745C">
        <w:rPr>
          <w:color w:val="000000"/>
          <w:szCs w:val="24"/>
        </w:rPr>
        <w:t xml:space="preserve">иным образом она не извещалась, </w:t>
      </w:r>
      <w:r w:rsidR="0057024A">
        <w:rPr>
          <w:color w:val="000000"/>
          <w:szCs w:val="24"/>
        </w:rPr>
        <w:t xml:space="preserve">что подтвердил в судебном заседании </w:t>
      </w:r>
      <w:r w:rsidRPr="0057024A" w:rsidR="0057024A">
        <w:rPr>
          <w:color w:val="000000"/>
          <w:szCs w:val="24"/>
        </w:rPr>
        <w:t>инспектор отдела безопасности ФКУ УФСИН России по Республике Крым и г. Сев</w:t>
      </w:r>
      <w:r w:rsidR="0057024A">
        <w:rPr>
          <w:color w:val="000000"/>
          <w:szCs w:val="24"/>
        </w:rPr>
        <w:t xml:space="preserve">астополю </w:t>
      </w:r>
      <w:r w:rsidR="0012061D">
        <w:rPr>
          <w:szCs w:val="24"/>
          <w:bdr w:val="none" w:sz="0" w:space="0" w:color="auto" w:frame="1"/>
        </w:rPr>
        <w:t>ФИО2</w:t>
      </w:r>
      <w:r w:rsidR="0012061D">
        <w:rPr>
          <w:szCs w:val="24"/>
          <w:bdr w:val="none" w:sz="0" w:space="0" w:color="auto" w:frame="1"/>
        </w:rPr>
        <w:t>.</w:t>
      </w:r>
    </w:p>
    <w:p w:rsidR="00AA2D8A" w:rsidP="00473E93" w14:paraId="287E51D6" w14:textId="0F2FFB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При этом, как усматривается из протокола об административном правонарушении от 24 января 2024 года № 01/24, </w:t>
      </w:r>
      <w:r w:rsidR="0048390B">
        <w:rPr>
          <w:color w:val="000000"/>
          <w:szCs w:val="24"/>
        </w:rPr>
        <w:t xml:space="preserve">соответствующие изменения в него были внесены должностным лицом 04 апреля 2024 года в отсутствие </w:t>
      </w:r>
      <w:r w:rsidRPr="0048390B" w:rsidR="0048390B">
        <w:rPr>
          <w:color w:val="000000"/>
          <w:szCs w:val="24"/>
        </w:rPr>
        <w:t>Микаелян Н.Н.</w:t>
      </w:r>
    </w:p>
    <w:p w:rsidR="0048390B" w:rsidP="00473E93" w14:paraId="3ECE3C73" w14:textId="30DE30AA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Таким образом, о внесении соответствующих изменений в протокол об административном правонарушении 04 апреля 2024 года </w:t>
      </w:r>
      <w:r w:rsidRPr="00AA2D8A">
        <w:rPr>
          <w:color w:val="000000"/>
          <w:szCs w:val="24"/>
        </w:rPr>
        <w:t>Микаелян Н.Н.</w:t>
      </w:r>
      <w:r>
        <w:rPr>
          <w:color w:val="000000"/>
          <w:szCs w:val="24"/>
        </w:rPr>
        <w:t xml:space="preserve"> не уведомлялась, положения статьи 51 Конституции Российской Федерации ей не разъяснялись. </w:t>
      </w:r>
    </w:p>
    <w:p w:rsidR="00AD745C" w:rsidP="00141B0D" w14:paraId="5A03327D" w14:textId="454E31C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Возвращая данный протокол об административном правонарушении, а также материалы дела определениями 26 января 2024 года и от 15 марта 2024 года, мировой судья неоднократно указывал на допущенные должностным лицом нарушения, однако они надлежащим образом устранены не были. </w:t>
      </w:r>
    </w:p>
    <w:p w:rsidR="000477FD" w:rsidP="004E77CA" w14:paraId="675335EA" w14:textId="4013B07D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При таких обстоятельствах, мировой судья приходит к выводу </w:t>
      </w:r>
      <w:r w:rsidRPr="00AD745C" w:rsidR="00AD745C">
        <w:rPr>
          <w:color w:val="000000"/>
          <w:szCs w:val="24"/>
        </w:rPr>
        <w:t xml:space="preserve">о том, что </w:t>
      </w:r>
      <w:r w:rsidR="00141B0D">
        <w:rPr>
          <w:color w:val="000000"/>
          <w:szCs w:val="24"/>
        </w:rPr>
        <w:t>изменения</w:t>
      </w:r>
      <w:r w:rsidRPr="00AD745C" w:rsidR="00AD745C">
        <w:rPr>
          <w:color w:val="000000"/>
          <w:szCs w:val="24"/>
        </w:rPr>
        <w:t xml:space="preserve">, касающиеся </w:t>
      </w:r>
      <w:r>
        <w:rPr>
          <w:color w:val="000000"/>
          <w:szCs w:val="24"/>
        </w:rPr>
        <w:t xml:space="preserve">разъяснения положений статьи 51 Конституции Российской Федерации, которые фактически </w:t>
      </w:r>
      <w:r w:rsidRPr="000477FD">
        <w:rPr>
          <w:color w:val="000000"/>
          <w:szCs w:val="24"/>
        </w:rPr>
        <w:t>Микаелян Н.Н.</w:t>
      </w:r>
      <w:r>
        <w:rPr>
          <w:color w:val="000000"/>
          <w:szCs w:val="24"/>
        </w:rPr>
        <w:t xml:space="preserve"> при составлении протокола об административном правонарушении не разъяснялись</w:t>
      </w:r>
      <w:r w:rsidRPr="00AD745C" w:rsidR="00AD745C">
        <w:rPr>
          <w:color w:val="000000"/>
          <w:szCs w:val="24"/>
        </w:rPr>
        <w:t xml:space="preserve">, внесены в </w:t>
      </w:r>
      <w:r w:rsidR="000B69D2">
        <w:rPr>
          <w:color w:val="000000"/>
          <w:szCs w:val="24"/>
        </w:rPr>
        <w:t>данный акт</w:t>
      </w:r>
      <w:r w:rsidRPr="00AD745C" w:rsidR="00AD745C">
        <w:rPr>
          <w:color w:val="000000"/>
          <w:szCs w:val="24"/>
        </w:rPr>
        <w:t xml:space="preserve"> без соблюдения процессуальных требований названного Кодекса, что повлекло нарушение права указанного лица на защиту.</w:t>
      </w:r>
    </w:p>
    <w:p w:rsidR="000B69D2" w:rsidP="000B69D2" w14:paraId="369EC37B" w14:textId="12BF0B96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4E77CA">
        <w:rPr>
          <w:color w:val="000000"/>
          <w:szCs w:val="24"/>
        </w:rPr>
        <w:t xml:space="preserve">В силу частей 1, 4 статьи 1.5 </w:t>
      </w:r>
      <w:r w:rsidRPr="002D267A" w:rsidR="002D267A">
        <w:rPr>
          <w:color w:val="000000"/>
          <w:szCs w:val="24"/>
        </w:rPr>
        <w:t>КоАП РФ</w:t>
      </w:r>
      <w:r w:rsidRPr="004E77CA">
        <w:rPr>
          <w:color w:val="000000"/>
          <w:szCs w:val="24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</w:t>
      </w:r>
      <w:r>
        <w:rPr>
          <w:color w:val="000000"/>
          <w:szCs w:val="24"/>
        </w:rPr>
        <w:t xml:space="preserve"> толкуются в пользу этого лица.</w:t>
      </w:r>
    </w:p>
    <w:p w:rsidR="000B69D2" w:rsidRPr="000B69D2" w:rsidP="000B69D2" w14:paraId="466A23F4" w14:textId="76477777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0B69D2">
        <w:rPr>
          <w:color w:val="000000"/>
          <w:szCs w:val="24"/>
        </w:rPr>
        <w:t xml:space="preserve">Оснований полагать о том, что изменения в протокол об административном правонарушении внесены должностным лицом с соблюдением </w:t>
      </w:r>
      <w:r>
        <w:rPr>
          <w:color w:val="000000"/>
          <w:szCs w:val="24"/>
        </w:rPr>
        <w:t>требований КоАП РФ, не имеется.</w:t>
      </w:r>
    </w:p>
    <w:p w:rsidR="000B69D2" w:rsidRPr="00693819" w:rsidP="000B69D2" w14:paraId="366231B3" w14:textId="58AACD5B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0B69D2">
        <w:rPr>
          <w:color w:val="000000"/>
          <w:szCs w:val="24"/>
        </w:rPr>
        <w:t>При таких обстоятельствах</w:t>
      </w:r>
      <w:r>
        <w:rPr>
          <w:color w:val="000000"/>
          <w:szCs w:val="24"/>
        </w:rPr>
        <w:t>,</w:t>
      </w:r>
      <w:r w:rsidRPr="000B69D2">
        <w:rPr>
          <w:color w:val="000000"/>
          <w:szCs w:val="24"/>
        </w:rPr>
        <w:t xml:space="preserve"> протокол об административном правонарушении является недопустимым доказательством</w:t>
      </w:r>
      <w:r>
        <w:rPr>
          <w:color w:val="000000"/>
          <w:szCs w:val="24"/>
        </w:rPr>
        <w:t>.</w:t>
      </w:r>
      <w:r w:rsidRPr="000B69D2">
        <w:rPr>
          <w:color w:val="000000"/>
          <w:szCs w:val="24"/>
        </w:rPr>
        <w:t xml:space="preserve"> </w:t>
      </w:r>
    </w:p>
    <w:p w:rsidR="00693819" w:rsidP="00693819" w14:paraId="5BBD47EA" w14:textId="3021EB2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693819">
        <w:rPr>
          <w:color w:val="000000"/>
          <w:szCs w:val="24"/>
        </w:rPr>
        <w:t xml:space="preserve">Согласно </w:t>
      </w:r>
      <w:r w:rsidR="00D6463C">
        <w:rPr>
          <w:color w:val="000000"/>
          <w:szCs w:val="24"/>
        </w:rPr>
        <w:t>п</w:t>
      </w:r>
      <w:r w:rsidR="00752142">
        <w:rPr>
          <w:color w:val="000000"/>
          <w:szCs w:val="24"/>
        </w:rPr>
        <w:t>ункта</w:t>
      </w:r>
      <w:r w:rsidRPr="00693819">
        <w:rPr>
          <w:color w:val="000000"/>
          <w:szCs w:val="24"/>
        </w:rPr>
        <w:t xml:space="preserve"> 2 </w:t>
      </w:r>
      <w:r w:rsidR="00752142">
        <w:rPr>
          <w:color w:val="000000"/>
          <w:szCs w:val="24"/>
        </w:rPr>
        <w:t>части</w:t>
      </w:r>
      <w:r w:rsidRPr="00693819">
        <w:rPr>
          <w:color w:val="000000"/>
          <w:szCs w:val="24"/>
        </w:rPr>
        <w:t xml:space="preserve"> 1 </w:t>
      </w:r>
      <w:r w:rsidR="00D6463C">
        <w:rPr>
          <w:color w:val="000000"/>
          <w:szCs w:val="24"/>
        </w:rPr>
        <w:t>ст</w:t>
      </w:r>
      <w:r w:rsidR="00752142">
        <w:rPr>
          <w:color w:val="000000"/>
          <w:szCs w:val="24"/>
        </w:rPr>
        <w:t>атьи</w:t>
      </w:r>
      <w:r w:rsidR="00D6463C">
        <w:rPr>
          <w:color w:val="000000"/>
          <w:szCs w:val="24"/>
        </w:rPr>
        <w:t xml:space="preserve"> </w:t>
      </w:r>
      <w:r w:rsidR="00B60101">
        <w:rPr>
          <w:color w:val="000000"/>
          <w:szCs w:val="24"/>
        </w:rPr>
        <w:t>2</w:t>
      </w:r>
      <w:r w:rsidRPr="00693819">
        <w:rPr>
          <w:color w:val="000000"/>
          <w:szCs w:val="24"/>
        </w:rPr>
        <w:t xml:space="preserve">4.5 </w:t>
      </w:r>
      <w:r w:rsidR="00D6463C">
        <w:rPr>
          <w:color w:val="000000"/>
          <w:szCs w:val="24"/>
        </w:rPr>
        <w:t>КоАП РФ</w:t>
      </w:r>
      <w:r w:rsidRPr="00693819">
        <w:rPr>
          <w:color w:val="000000"/>
          <w:szCs w:val="24"/>
        </w:rPr>
        <w:t xml:space="preserve"> отсутствие состава административного правонарушения является обстоятельством, исключающим производство по делу об административном правонарушении.</w:t>
      </w:r>
    </w:p>
    <w:p w:rsidR="003604D5" w:rsidP="00CE6139" w14:paraId="07583E44" w14:textId="2664623F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С учё</w:t>
      </w:r>
      <w:r w:rsidR="00D6463C">
        <w:rPr>
          <w:color w:val="000000"/>
          <w:szCs w:val="24"/>
        </w:rPr>
        <w:t xml:space="preserve">том вышеизложенного, мировой судья приходит к выводу об отсутствии в деянии </w:t>
      </w:r>
      <w:r w:rsidRPr="002D267A" w:rsidR="002D267A">
        <w:rPr>
          <w:color w:val="000000"/>
          <w:szCs w:val="24"/>
        </w:rPr>
        <w:t>Микаелян Н.Н.</w:t>
      </w:r>
      <w:r w:rsidR="00D6463C">
        <w:rPr>
          <w:color w:val="000000"/>
          <w:szCs w:val="24"/>
        </w:rPr>
        <w:t xml:space="preserve"> </w:t>
      </w:r>
      <w:r w:rsidRPr="00693819" w:rsidR="00D6463C">
        <w:rPr>
          <w:color w:val="000000"/>
          <w:szCs w:val="24"/>
        </w:rPr>
        <w:t xml:space="preserve">состава административного правонарушения, предусмотренного </w:t>
      </w:r>
      <w:r w:rsidR="002D267A">
        <w:rPr>
          <w:color w:val="000000"/>
          <w:szCs w:val="24"/>
        </w:rPr>
        <w:t>статьёй 19.12</w:t>
      </w:r>
      <w:r w:rsidR="00D6463C">
        <w:rPr>
          <w:color w:val="000000"/>
          <w:szCs w:val="24"/>
        </w:rPr>
        <w:t xml:space="preserve"> названного Кодекса, в </w:t>
      </w:r>
      <w:r w:rsidR="00D6463C">
        <w:rPr>
          <w:color w:val="000000"/>
          <w:szCs w:val="24"/>
        </w:rPr>
        <w:t>связи</w:t>
      </w:r>
      <w:r w:rsidR="00D6463C">
        <w:rPr>
          <w:color w:val="000000"/>
          <w:szCs w:val="24"/>
        </w:rPr>
        <w:t xml:space="preserve"> с чем п</w:t>
      </w:r>
      <w:r w:rsidRPr="00693819" w:rsidR="00693819">
        <w:rPr>
          <w:color w:val="000000"/>
          <w:szCs w:val="24"/>
        </w:rPr>
        <w:t xml:space="preserve">роизводство по делу об административном правонарушении подлежит прекращению на основании </w:t>
      </w:r>
      <w:r w:rsidR="00D6463C">
        <w:rPr>
          <w:color w:val="000000"/>
          <w:szCs w:val="24"/>
        </w:rPr>
        <w:t>п</w:t>
      </w:r>
      <w:r w:rsidR="00752142">
        <w:rPr>
          <w:color w:val="000000"/>
          <w:szCs w:val="24"/>
        </w:rPr>
        <w:t>ункта</w:t>
      </w:r>
      <w:r w:rsidRPr="00693819" w:rsidR="00693819">
        <w:rPr>
          <w:color w:val="000000"/>
          <w:szCs w:val="24"/>
        </w:rPr>
        <w:t xml:space="preserve"> 2 </w:t>
      </w:r>
      <w:r w:rsidR="00D6463C">
        <w:rPr>
          <w:color w:val="000000"/>
          <w:szCs w:val="24"/>
        </w:rPr>
        <w:t>ч</w:t>
      </w:r>
      <w:r w:rsidR="00752142">
        <w:rPr>
          <w:color w:val="000000"/>
          <w:szCs w:val="24"/>
        </w:rPr>
        <w:t>асти</w:t>
      </w:r>
      <w:r w:rsidRPr="00693819" w:rsidR="00693819">
        <w:rPr>
          <w:color w:val="000000"/>
          <w:szCs w:val="24"/>
        </w:rPr>
        <w:t xml:space="preserve"> 1 </w:t>
      </w:r>
      <w:r w:rsidR="00D6463C">
        <w:rPr>
          <w:color w:val="000000"/>
          <w:szCs w:val="24"/>
        </w:rPr>
        <w:t>ст</w:t>
      </w:r>
      <w:r w:rsidR="00752142">
        <w:rPr>
          <w:color w:val="000000"/>
          <w:szCs w:val="24"/>
        </w:rPr>
        <w:t>атьи</w:t>
      </w:r>
      <w:r w:rsidRPr="00693819" w:rsidR="00693819">
        <w:rPr>
          <w:color w:val="000000"/>
          <w:szCs w:val="24"/>
        </w:rPr>
        <w:t xml:space="preserve"> 24.5 </w:t>
      </w:r>
      <w:r w:rsidR="00D6463C">
        <w:rPr>
          <w:color w:val="000000"/>
          <w:szCs w:val="24"/>
        </w:rPr>
        <w:t>КоАП РФ.</w:t>
      </w:r>
      <w:r w:rsidRPr="00693819" w:rsidR="00693819">
        <w:rPr>
          <w:color w:val="000000"/>
          <w:szCs w:val="24"/>
        </w:rPr>
        <w:t> </w:t>
      </w:r>
    </w:p>
    <w:p w:rsidR="003604D5" w:rsidP="00CE6139" w14:paraId="48D9142E" w14:textId="7419D9B5">
      <w:pPr>
        <w:ind w:firstLine="567"/>
        <w:jc w:val="both"/>
        <w:rPr>
          <w:color w:val="000000"/>
          <w:szCs w:val="24"/>
        </w:rPr>
      </w:pPr>
      <w:r w:rsidRPr="003604D5">
        <w:rPr>
          <w:color w:val="000000"/>
          <w:szCs w:val="24"/>
        </w:rPr>
        <w:t>В соответствии с положениями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</w:t>
      </w:r>
      <w:r w:rsidR="00CE6139">
        <w:rPr>
          <w:color w:val="000000"/>
          <w:szCs w:val="24"/>
        </w:rPr>
        <w:t>,</w:t>
      </w:r>
      <w:r w:rsidRPr="003604D5">
        <w:rPr>
          <w:color w:val="000000"/>
          <w:szCs w:val="24"/>
        </w:rPr>
        <w:t xml:space="preserve"> </w:t>
      </w:r>
      <w:r w:rsidRPr="00CE6139" w:rsidR="00CE6139">
        <w:rPr>
          <w:color w:val="000000"/>
          <w:szCs w:val="24"/>
        </w:rPr>
        <w:t>вещи, изъятые из оборота, подлежат передаче в соответствую</w:t>
      </w:r>
      <w:r w:rsidR="00CE6139">
        <w:rPr>
          <w:color w:val="000000"/>
          <w:szCs w:val="24"/>
        </w:rPr>
        <w:t>щие организации или уничтожению</w:t>
      </w:r>
      <w:r w:rsidRPr="003604D5">
        <w:rPr>
          <w:color w:val="000000"/>
          <w:szCs w:val="24"/>
        </w:rPr>
        <w:t>.</w:t>
      </w:r>
    </w:p>
    <w:p w:rsidR="00CE6139" w:rsidRPr="00693819" w:rsidP="00CE6139" w14:paraId="57056D00" w14:textId="1E6D6C1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Поскольку обнаруженные и изъятые </w:t>
      </w:r>
      <w:r w:rsidRPr="00CE6139">
        <w:rPr>
          <w:color w:val="000000"/>
          <w:szCs w:val="24"/>
        </w:rPr>
        <w:t>две упаковки от «Сливового джема» Торговой марки «МАХЕЕВЪ», объёмом 0,300 г. каждая, со спиртосодержащей продукцией</w:t>
      </w:r>
      <w:r>
        <w:rPr>
          <w:color w:val="000000"/>
          <w:szCs w:val="24"/>
        </w:rPr>
        <w:t xml:space="preserve">, находились в незаконном обороте, они подлежат уничтожению.  </w:t>
      </w:r>
    </w:p>
    <w:p w:rsidR="00566BDF" w:rsidP="00916584" w14:paraId="033A829F" w14:textId="783B3EB8">
      <w:pPr>
        <w:overflowPunct/>
        <w:ind w:firstLine="567"/>
        <w:jc w:val="both"/>
        <w:textAlignment w:val="auto"/>
        <w:rPr>
          <w:szCs w:val="24"/>
        </w:rPr>
      </w:pPr>
      <w:r>
        <w:rPr>
          <w:color w:val="000000"/>
          <w:szCs w:val="24"/>
        </w:rPr>
        <w:t>Р</w:t>
      </w:r>
      <w:r w:rsidRPr="007E43D6" w:rsidR="007E43D6">
        <w:rPr>
          <w:color w:val="000000"/>
          <w:szCs w:val="24"/>
        </w:rPr>
        <w:t xml:space="preserve">уководствуясь пунктом 2 части 1 статьи 24.5, пункта 2 части 1 и пункта 1 части 1.1 статьи 29.9, статьями 29.10 и 29.11 </w:t>
      </w:r>
      <w:r w:rsidRPr="007E43D6" w:rsidR="007E43D6">
        <w:rPr>
          <w:color w:val="000000"/>
          <w:szCs w:val="24"/>
          <w:bdr w:val="none" w:sz="0" w:space="0" w:color="auto" w:frame="1"/>
        </w:rPr>
        <w:t>Кодекса Российской Федерации</w:t>
      </w:r>
      <w:r w:rsidRPr="007E43D6" w:rsidR="007E43D6">
        <w:rPr>
          <w:szCs w:val="24"/>
          <w:bdr w:val="none" w:sz="0" w:space="0" w:color="auto" w:frame="1"/>
        </w:rPr>
        <w:t xml:space="preserve"> об административных правонарушениях</w:t>
      </w:r>
      <w:r w:rsidRPr="007E43D6" w:rsidR="007E43D6">
        <w:rPr>
          <w:szCs w:val="24"/>
        </w:rPr>
        <w:t>,</w:t>
      </w:r>
      <w:r w:rsidRPr="007E43D6" w:rsidR="007E43D6">
        <w:rPr>
          <w:szCs w:val="24"/>
          <w:lang w:val="uk-UA"/>
        </w:rPr>
        <w:t xml:space="preserve"> </w:t>
      </w:r>
      <w:r w:rsidRPr="007E43D6" w:rsidR="007E43D6">
        <w:rPr>
          <w:szCs w:val="24"/>
          <w:lang w:val="uk-UA"/>
        </w:rPr>
        <w:t>мировой</w:t>
      </w:r>
      <w:r w:rsidRPr="007E43D6" w:rsidR="007E43D6">
        <w:rPr>
          <w:szCs w:val="24"/>
          <w:lang w:val="uk-UA"/>
        </w:rPr>
        <w:t xml:space="preserve"> </w:t>
      </w:r>
      <w:r w:rsidRPr="007E43D6" w:rsidR="007E43D6">
        <w:rPr>
          <w:szCs w:val="24"/>
        </w:rPr>
        <w:t>судья,</w:t>
      </w:r>
    </w:p>
    <w:p w:rsidR="002D267A" w:rsidRPr="00916584" w:rsidP="00916584" w14:paraId="02C3E973" w14:textId="77777777">
      <w:pPr>
        <w:overflowPunct/>
        <w:ind w:firstLine="567"/>
        <w:jc w:val="both"/>
        <w:textAlignment w:val="auto"/>
        <w:rPr>
          <w:szCs w:val="24"/>
        </w:rPr>
      </w:pPr>
    </w:p>
    <w:p w:rsidR="007E43D6" w:rsidRPr="007E43D6" w:rsidP="007E43D6" w14:paraId="2AFD84F7" w14:textId="77777777">
      <w:pPr>
        <w:overflowPunct/>
        <w:autoSpaceDE/>
        <w:autoSpaceDN/>
        <w:adjustRightInd/>
        <w:ind w:firstLine="567"/>
        <w:jc w:val="center"/>
        <w:textAlignment w:val="auto"/>
        <w:rPr>
          <w:szCs w:val="24"/>
        </w:rPr>
      </w:pPr>
      <w:r w:rsidRPr="007E43D6">
        <w:rPr>
          <w:szCs w:val="24"/>
        </w:rPr>
        <w:t>постановил:</w:t>
      </w:r>
    </w:p>
    <w:p w:rsidR="007E43D6" w:rsidP="002D267A" w14:paraId="5AE2C02F" w14:textId="3E3E4CBC">
      <w:pPr>
        <w:widowControl w:val="0"/>
        <w:overflowPunct/>
        <w:ind w:firstLine="567"/>
        <w:jc w:val="both"/>
        <w:textAlignment w:val="auto"/>
        <w:rPr>
          <w:color w:val="000000"/>
          <w:szCs w:val="24"/>
        </w:rPr>
      </w:pPr>
      <w:r w:rsidRPr="007E43D6">
        <w:rPr>
          <w:szCs w:val="24"/>
        </w:rPr>
        <w:t xml:space="preserve">производство по делу об административном правонарушении, </w:t>
      </w:r>
      <w:r w:rsidRPr="007E43D6">
        <w:rPr>
          <w:color w:val="000000"/>
          <w:szCs w:val="24"/>
          <w:bdr w:val="none" w:sz="0" w:space="0" w:color="auto" w:frame="1"/>
        </w:rPr>
        <w:t xml:space="preserve">предусмотренном </w:t>
      </w:r>
      <w:r w:rsidRPr="002D267A" w:rsidR="002D267A">
        <w:rPr>
          <w:color w:val="000000"/>
          <w:szCs w:val="24"/>
          <w:bdr w:val="none" w:sz="0" w:space="0" w:color="auto" w:frame="1"/>
        </w:rPr>
        <w:t>статьёй 19.12 Кодекса Российской Федерации об административных правонарушениях</w:t>
      </w:r>
      <w:r w:rsidR="002D267A">
        <w:rPr>
          <w:color w:val="000000"/>
          <w:szCs w:val="24"/>
          <w:bdr w:val="none" w:sz="0" w:space="0" w:color="auto" w:frame="1"/>
        </w:rPr>
        <w:t xml:space="preserve">, в отношении </w:t>
      </w:r>
      <w:r w:rsidRPr="002D267A" w:rsidR="002D267A">
        <w:rPr>
          <w:color w:val="000000"/>
          <w:szCs w:val="24"/>
          <w:bdr w:val="none" w:sz="0" w:space="0" w:color="auto" w:frame="1"/>
        </w:rPr>
        <w:t>Микаелян Натальи Николаевны</w:t>
      </w:r>
      <w:r w:rsidR="002D267A">
        <w:rPr>
          <w:color w:val="000000"/>
          <w:szCs w:val="24"/>
          <w:bdr w:val="none" w:sz="0" w:space="0" w:color="auto" w:frame="1"/>
        </w:rPr>
        <w:t>, -</w:t>
      </w:r>
      <w:r w:rsidRPr="007E43D6">
        <w:rPr>
          <w:szCs w:val="24"/>
          <w:bdr w:val="none" w:sz="0" w:space="0" w:color="auto" w:frame="1"/>
        </w:rPr>
        <w:t xml:space="preserve"> прекратить в связи с </w:t>
      </w:r>
      <w:r w:rsidRPr="007E43D6">
        <w:rPr>
          <w:color w:val="000000"/>
          <w:szCs w:val="24"/>
        </w:rPr>
        <w:t>отсутствием состава административного правонарушения.</w:t>
      </w:r>
    </w:p>
    <w:p w:rsidR="00CE6139" w:rsidRPr="002D267A" w:rsidP="00CE6139" w14:paraId="1EC1F841" w14:textId="7BE338C2">
      <w:pPr>
        <w:ind w:firstLine="567"/>
        <w:jc w:val="both"/>
        <w:rPr>
          <w:color w:val="000000"/>
          <w:szCs w:val="24"/>
          <w:bdr w:val="none" w:sz="0" w:space="0" w:color="auto" w:frame="1"/>
        </w:rPr>
      </w:pPr>
      <w:r w:rsidRPr="00CE6139">
        <w:rPr>
          <w:color w:val="000000"/>
          <w:szCs w:val="24"/>
          <w:bdr w:val="none" w:sz="0" w:space="0" w:color="auto" w:frame="1"/>
        </w:rPr>
        <w:t xml:space="preserve">По вступлению постановления в законную силу вещественные доказательства </w:t>
      </w:r>
      <w:r>
        <w:rPr>
          <w:color w:val="000000"/>
          <w:szCs w:val="24"/>
          <w:bdr w:val="none" w:sz="0" w:space="0" w:color="auto" w:frame="1"/>
        </w:rPr>
        <w:t>по делу: две упаков</w:t>
      </w:r>
      <w:r w:rsidRPr="00CE6139">
        <w:rPr>
          <w:color w:val="000000"/>
          <w:szCs w:val="24"/>
          <w:bdr w:val="none" w:sz="0" w:space="0" w:color="auto" w:frame="1"/>
        </w:rPr>
        <w:t>к</w:t>
      </w:r>
      <w:r>
        <w:rPr>
          <w:color w:val="000000"/>
          <w:szCs w:val="24"/>
          <w:bdr w:val="none" w:sz="0" w:space="0" w:color="auto" w:frame="1"/>
        </w:rPr>
        <w:t>и</w:t>
      </w:r>
      <w:r w:rsidRPr="00CE6139">
        <w:rPr>
          <w:color w:val="000000"/>
          <w:szCs w:val="24"/>
          <w:bdr w:val="none" w:sz="0" w:space="0" w:color="auto" w:frame="1"/>
        </w:rPr>
        <w:t xml:space="preserve"> от «Сливового джема» Торговой марки «МАХЕЕВЪ», объёмом 0,300 г. каждая, со спиртосо</w:t>
      </w:r>
      <w:r>
        <w:rPr>
          <w:color w:val="000000"/>
          <w:szCs w:val="24"/>
          <w:bdr w:val="none" w:sz="0" w:space="0" w:color="auto" w:frame="1"/>
        </w:rPr>
        <w:t>держащей продукцией, находящиеся</w:t>
      </w:r>
      <w:r w:rsidRPr="00CE6139">
        <w:rPr>
          <w:color w:val="000000"/>
          <w:szCs w:val="24"/>
          <w:bdr w:val="none" w:sz="0" w:space="0" w:color="auto" w:frame="1"/>
        </w:rPr>
        <w:t xml:space="preserve"> в служебном кабинете заместителя начальника отдела безопасности ФКУ ИК-1 УФСИН России по Республике Крым и г. Севастополю по адресу: Республика </w:t>
      </w:r>
      <w:r>
        <w:rPr>
          <w:color w:val="000000"/>
          <w:szCs w:val="24"/>
          <w:bdr w:val="none" w:sz="0" w:space="0" w:color="auto" w:frame="1"/>
        </w:rPr>
        <w:t xml:space="preserve">Крым, </w:t>
      </w:r>
      <w:r w:rsidRPr="00CE6139">
        <w:rPr>
          <w:color w:val="000000"/>
          <w:szCs w:val="24"/>
          <w:bdr w:val="none" w:sz="0" w:space="0" w:color="auto" w:frame="1"/>
        </w:rPr>
        <w:t>г. Симферополь, пер. Элеваторный, 4, согласно справке от 24 января 2024 года</w:t>
      </w:r>
      <w:r>
        <w:rPr>
          <w:color w:val="000000"/>
          <w:szCs w:val="24"/>
          <w:bdr w:val="none" w:sz="0" w:space="0" w:color="auto" w:frame="1"/>
        </w:rPr>
        <w:t xml:space="preserve">, - уничтожить. </w:t>
      </w:r>
    </w:p>
    <w:p w:rsidR="007E43D6" w:rsidRPr="007E43D6" w:rsidP="007E43D6" w14:paraId="47F3BDB7" w14:textId="131452E2">
      <w:pPr>
        <w:overflowPunct/>
        <w:autoSpaceDE/>
        <w:autoSpaceDN/>
        <w:adjustRightInd/>
        <w:ind w:firstLine="567"/>
        <w:jc w:val="both"/>
        <w:textAlignment w:val="auto"/>
        <w:rPr>
          <w:szCs w:val="24"/>
        </w:rPr>
      </w:pPr>
      <w:r w:rsidRPr="00D34B97">
        <w:rPr>
          <w:szCs w:val="24"/>
        </w:rPr>
        <w:t>Постановление может быть обжаловано в Железнодорожный районный суд                    г. Симферополя Республики Крым в течение 10 суток со дня получения копии постановления</w:t>
      </w:r>
      <w:r w:rsidRPr="007E43D6">
        <w:rPr>
          <w:szCs w:val="24"/>
        </w:rPr>
        <w:t>.</w:t>
      </w:r>
    </w:p>
    <w:p w:rsidR="00C52756" w:rsidRPr="0064521D" w:rsidP="00752142" w14:paraId="4C626736" w14:textId="77777777">
      <w:pPr>
        <w:jc w:val="both"/>
        <w:rPr>
          <w:szCs w:val="24"/>
        </w:rPr>
      </w:pPr>
    </w:p>
    <w:p w:rsidR="005C487C" w:rsidRPr="0064521D" w:rsidP="00752142" w14:paraId="761E710F" w14:textId="3D49C53C">
      <w:pPr>
        <w:ind w:firstLine="567"/>
        <w:jc w:val="both"/>
        <w:rPr>
          <w:b/>
          <w:szCs w:val="24"/>
        </w:rPr>
      </w:pPr>
      <w:r w:rsidRPr="0064521D">
        <w:rPr>
          <w:szCs w:val="24"/>
        </w:rPr>
        <w:t>Мировой судья</w:t>
      </w:r>
      <w:r w:rsidRPr="0064521D">
        <w:rPr>
          <w:szCs w:val="24"/>
        </w:rPr>
        <w:tab/>
        <w:t xml:space="preserve">       </w:t>
      </w:r>
      <w:r w:rsidRPr="0064521D">
        <w:rPr>
          <w:szCs w:val="24"/>
        </w:rPr>
        <w:tab/>
      </w:r>
      <w:r w:rsidRPr="0064521D">
        <w:rPr>
          <w:szCs w:val="24"/>
        </w:rPr>
        <w:tab/>
      </w:r>
      <w:r w:rsidR="00566BDF">
        <w:rPr>
          <w:szCs w:val="24"/>
        </w:rPr>
        <w:t xml:space="preserve">                              </w:t>
      </w:r>
      <w:r w:rsidR="00486A19">
        <w:rPr>
          <w:szCs w:val="24"/>
        </w:rPr>
        <w:t xml:space="preserve">        </w:t>
      </w:r>
      <w:r w:rsidR="000F1B95">
        <w:rPr>
          <w:szCs w:val="24"/>
        </w:rPr>
        <w:t xml:space="preserve">  </w:t>
      </w:r>
      <w:r w:rsidR="00A959A7">
        <w:rPr>
          <w:szCs w:val="24"/>
        </w:rPr>
        <w:t xml:space="preserve">          </w:t>
      </w:r>
      <w:r w:rsidR="00D34B97">
        <w:rPr>
          <w:szCs w:val="24"/>
        </w:rPr>
        <w:t>А.А</w:t>
      </w:r>
      <w:r w:rsidRPr="0064521D" w:rsidR="002F0C51">
        <w:rPr>
          <w:szCs w:val="24"/>
        </w:rPr>
        <w:t xml:space="preserve">. </w:t>
      </w:r>
      <w:r w:rsidR="00A959A7">
        <w:rPr>
          <w:szCs w:val="24"/>
        </w:rPr>
        <w:t>Оникий</w:t>
      </w:r>
    </w:p>
    <w:sectPr w:rsidSect="004B6ACB">
      <w:headerReference w:type="default" r:id="rId5"/>
      <w:pgSz w:w="11906" w:h="16838" w:code="9"/>
      <w:pgMar w:top="1135" w:right="1440" w:bottom="28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85591"/>
      <w:docPartObj>
        <w:docPartGallery w:val="Page Numbers (Top of Page)"/>
        <w:docPartUnique/>
      </w:docPartObj>
    </w:sdtPr>
    <w:sdtContent>
      <w:p w:rsidR="00C71843" w14:paraId="5DD7C84F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6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1843" w14:paraId="3A2C75F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806C2D"/>
    <w:multiLevelType w:val="multilevel"/>
    <w:tmpl w:val="8E04ACC8"/>
    <w:lvl w:ilvl="0">
      <w:start w:val="2021"/>
      <w:numFmt w:val="decimal"/>
      <w:lvlText w:val="16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38869DF"/>
    <w:multiLevelType w:val="multilevel"/>
    <w:tmpl w:val="9A3A259E"/>
    <w:lvl w:ilvl="0">
      <w:start w:val="2021"/>
      <w:numFmt w:val="decimal"/>
      <w:lvlText w:val="22.0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142088D"/>
    <w:multiLevelType w:val="multilevel"/>
    <w:tmpl w:val="8EC24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67"/>
    <w:rsid w:val="00011374"/>
    <w:rsid w:val="000149C3"/>
    <w:rsid w:val="00017679"/>
    <w:rsid w:val="000477FD"/>
    <w:rsid w:val="00056A4C"/>
    <w:rsid w:val="00085BAB"/>
    <w:rsid w:val="000A2EB4"/>
    <w:rsid w:val="000A77F3"/>
    <w:rsid w:val="000B69D2"/>
    <w:rsid w:val="000C6C44"/>
    <w:rsid w:val="000D18CF"/>
    <w:rsid w:val="000D7DDB"/>
    <w:rsid w:val="000E6062"/>
    <w:rsid w:val="000F1B95"/>
    <w:rsid w:val="001071DA"/>
    <w:rsid w:val="00110F6C"/>
    <w:rsid w:val="001176EB"/>
    <w:rsid w:val="0012061D"/>
    <w:rsid w:val="00141B0D"/>
    <w:rsid w:val="001553BC"/>
    <w:rsid w:val="001703CC"/>
    <w:rsid w:val="0017331A"/>
    <w:rsid w:val="001B428B"/>
    <w:rsid w:val="001D1868"/>
    <w:rsid w:val="001E5209"/>
    <w:rsid w:val="001F0BE5"/>
    <w:rsid w:val="00204892"/>
    <w:rsid w:val="002103B4"/>
    <w:rsid w:val="002118B6"/>
    <w:rsid w:val="00233A9D"/>
    <w:rsid w:val="00237338"/>
    <w:rsid w:val="00237FDE"/>
    <w:rsid w:val="00244FF4"/>
    <w:rsid w:val="00253A52"/>
    <w:rsid w:val="00266DFF"/>
    <w:rsid w:val="0026729D"/>
    <w:rsid w:val="00274163"/>
    <w:rsid w:val="002828E9"/>
    <w:rsid w:val="002B773A"/>
    <w:rsid w:val="002B78C4"/>
    <w:rsid w:val="002D0820"/>
    <w:rsid w:val="002D267A"/>
    <w:rsid w:val="002D7DE2"/>
    <w:rsid w:val="002F0C51"/>
    <w:rsid w:val="002F0C78"/>
    <w:rsid w:val="002F14E7"/>
    <w:rsid w:val="003012D2"/>
    <w:rsid w:val="00301799"/>
    <w:rsid w:val="00354C77"/>
    <w:rsid w:val="003604D5"/>
    <w:rsid w:val="0037506F"/>
    <w:rsid w:val="003919D9"/>
    <w:rsid w:val="003B753B"/>
    <w:rsid w:val="003C1B5E"/>
    <w:rsid w:val="003E0A88"/>
    <w:rsid w:val="003F39DA"/>
    <w:rsid w:val="00405073"/>
    <w:rsid w:val="00410614"/>
    <w:rsid w:val="00413713"/>
    <w:rsid w:val="0042656E"/>
    <w:rsid w:val="0046342E"/>
    <w:rsid w:val="0046602E"/>
    <w:rsid w:val="00470FDC"/>
    <w:rsid w:val="00473E93"/>
    <w:rsid w:val="0048390B"/>
    <w:rsid w:val="00486A19"/>
    <w:rsid w:val="00496532"/>
    <w:rsid w:val="004B17DA"/>
    <w:rsid w:val="004B6ACB"/>
    <w:rsid w:val="004D7F0F"/>
    <w:rsid w:val="004E77CA"/>
    <w:rsid w:val="00501FBB"/>
    <w:rsid w:val="00566BDF"/>
    <w:rsid w:val="0057024A"/>
    <w:rsid w:val="005706F6"/>
    <w:rsid w:val="0057664B"/>
    <w:rsid w:val="005878FF"/>
    <w:rsid w:val="00590BEE"/>
    <w:rsid w:val="005A3F5B"/>
    <w:rsid w:val="005A6596"/>
    <w:rsid w:val="005B413A"/>
    <w:rsid w:val="005C487C"/>
    <w:rsid w:val="005D0460"/>
    <w:rsid w:val="005D5946"/>
    <w:rsid w:val="005F58A3"/>
    <w:rsid w:val="0062598F"/>
    <w:rsid w:val="00634680"/>
    <w:rsid w:val="0064521D"/>
    <w:rsid w:val="00652B05"/>
    <w:rsid w:val="006560AC"/>
    <w:rsid w:val="00693819"/>
    <w:rsid w:val="006B5E2A"/>
    <w:rsid w:val="00700D38"/>
    <w:rsid w:val="007027D1"/>
    <w:rsid w:val="007109E8"/>
    <w:rsid w:val="00712202"/>
    <w:rsid w:val="007323B0"/>
    <w:rsid w:val="007327D5"/>
    <w:rsid w:val="007350A3"/>
    <w:rsid w:val="00741EF6"/>
    <w:rsid w:val="00752142"/>
    <w:rsid w:val="00795E6A"/>
    <w:rsid w:val="007E43D6"/>
    <w:rsid w:val="007F034B"/>
    <w:rsid w:val="007F2382"/>
    <w:rsid w:val="00803F75"/>
    <w:rsid w:val="00812162"/>
    <w:rsid w:val="00822C8F"/>
    <w:rsid w:val="00833D5B"/>
    <w:rsid w:val="0083571D"/>
    <w:rsid w:val="00845A1C"/>
    <w:rsid w:val="00870894"/>
    <w:rsid w:val="008A2BAB"/>
    <w:rsid w:val="008A3E7A"/>
    <w:rsid w:val="008B0642"/>
    <w:rsid w:val="008C5E55"/>
    <w:rsid w:val="00916584"/>
    <w:rsid w:val="00917A3D"/>
    <w:rsid w:val="0092069E"/>
    <w:rsid w:val="00924267"/>
    <w:rsid w:val="00936143"/>
    <w:rsid w:val="00965BAF"/>
    <w:rsid w:val="00966305"/>
    <w:rsid w:val="00972A5E"/>
    <w:rsid w:val="0099044F"/>
    <w:rsid w:val="00992C8E"/>
    <w:rsid w:val="00995F39"/>
    <w:rsid w:val="009E1372"/>
    <w:rsid w:val="009E2A25"/>
    <w:rsid w:val="009F2D1F"/>
    <w:rsid w:val="00A042B9"/>
    <w:rsid w:val="00A163BC"/>
    <w:rsid w:val="00A242A6"/>
    <w:rsid w:val="00A94EB3"/>
    <w:rsid w:val="00A959A7"/>
    <w:rsid w:val="00AA2D8A"/>
    <w:rsid w:val="00AB2437"/>
    <w:rsid w:val="00AC261D"/>
    <w:rsid w:val="00AD745C"/>
    <w:rsid w:val="00AE4C38"/>
    <w:rsid w:val="00AF1C6B"/>
    <w:rsid w:val="00B003EF"/>
    <w:rsid w:val="00B01A31"/>
    <w:rsid w:val="00B12332"/>
    <w:rsid w:val="00B128A3"/>
    <w:rsid w:val="00B5720D"/>
    <w:rsid w:val="00B60101"/>
    <w:rsid w:val="00B704B8"/>
    <w:rsid w:val="00B772A4"/>
    <w:rsid w:val="00B819C1"/>
    <w:rsid w:val="00B828A5"/>
    <w:rsid w:val="00B85295"/>
    <w:rsid w:val="00BB638E"/>
    <w:rsid w:val="00BC627B"/>
    <w:rsid w:val="00BC6851"/>
    <w:rsid w:val="00BF0502"/>
    <w:rsid w:val="00C00DCA"/>
    <w:rsid w:val="00C14764"/>
    <w:rsid w:val="00C15B18"/>
    <w:rsid w:val="00C22101"/>
    <w:rsid w:val="00C52756"/>
    <w:rsid w:val="00C54229"/>
    <w:rsid w:val="00C71843"/>
    <w:rsid w:val="00C845AD"/>
    <w:rsid w:val="00C85166"/>
    <w:rsid w:val="00C8663F"/>
    <w:rsid w:val="00C916F0"/>
    <w:rsid w:val="00CA5CAF"/>
    <w:rsid w:val="00CB0235"/>
    <w:rsid w:val="00CB7A94"/>
    <w:rsid w:val="00CD74F4"/>
    <w:rsid w:val="00CE07AF"/>
    <w:rsid w:val="00CE489F"/>
    <w:rsid w:val="00CE6139"/>
    <w:rsid w:val="00CF3718"/>
    <w:rsid w:val="00D05040"/>
    <w:rsid w:val="00D2163C"/>
    <w:rsid w:val="00D24037"/>
    <w:rsid w:val="00D34B97"/>
    <w:rsid w:val="00D43BFD"/>
    <w:rsid w:val="00D45822"/>
    <w:rsid w:val="00D6463C"/>
    <w:rsid w:val="00D749C5"/>
    <w:rsid w:val="00DA34EA"/>
    <w:rsid w:val="00DB7F0D"/>
    <w:rsid w:val="00DD1BB5"/>
    <w:rsid w:val="00DD6100"/>
    <w:rsid w:val="00DE326D"/>
    <w:rsid w:val="00E1510C"/>
    <w:rsid w:val="00E24484"/>
    <w:rsid w:val="00E30C47"/>
    <w:rsid w:val="00E40548"/>
    <w:rsid w:val="00E64A13"/>
    <w:rsid w:val="00EB1D80"/>
    <w:rsid w:val="00ED31BC"/>
    <w:rsid w:val="00EF4D8A"/>
    <w:rsid w:val="00F16DAC"/>
    <w:rsid w:val="00F52DEC"/>
    <w:rsid w:val="00F8250D"/>
    <w:rsid w:val="00FC5328"/>
    <w:rsid w:val="00FD5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C48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Header">
    <w:name w:val="header"/>
    <w:basedOn w:val="Normal"/>
    <w:link w:val="a"/>
    <w:uiPriority w:val="99"/>
    <w:unhideWhenUsed/>
    <w:rsid w:val="005C48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C48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5C48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87C"/>
    <w:pPr>
      <w:widowControl w:val="0"/>
      <w:shd w:val="clear" w:color="auto" w:fill="FFFFFF"/>
      <w:overflowPunct/>
      <w:autoSpaceDE/>
      <w:autoSpaceDN/>
      <w:adjustRightInd/>
      <w:spacing w:line="317" w:lineRule="exact"/>
      <w:jc w:val="both"/>
      <w:textAlignment w:val="auto"/>
    </w:pPr>
    <w:rPr>
      <w:sz w:val="26"/>
      <w:szCs w:val="26"/>
      <w:lang w:eastAsia="en-US"/>
    </w:rPr>
  </w:style>
  <w:style w:type="character" w:customStyle="1" w:styleId="a0">
    <w:name w:val="Колонтитул_"/>
    <w:basedOn w:val="DefaultParagraphFont"/>
    <w:rsid w:val="00972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1">
    <w:name w:val="Колонтитул"/>
    <w:basedOn w:val="a0"/>
    <w:rsid w:val="00972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DefaultParagraphFont"/>
    <w:link w:val="7"/>
    <w:rsid w:val="00972A5E"/>
    <w:rPr>
      <w:rFonts w:ascii="MS Gothic" w:eastAsia="MS Gothic" w:hAnsi="MS Gothic" w:cs="MS Gothic"/>
      <w:i/>
      <w:iCs/>
      <w:sz w:val="52"/>
      <w:szCs w:val="52"/>
      <w:shd w:val="clear" w:color="auto" w:fill="FFFFFF"/>
    </w:rPr>
  </w:style>
  <w:style w:type="character" w:customStyle="1" w:styleId="8Exact">
    <w:name w:val="Основной текст (8) Exact"/>
    <w:basedOn w:val="DefaultParagraphFont"/>
    <w:link w:val="8"/>
    <w:rsid w:val="00972A5E"/>
    <w:rPr>
      <w:rFonts w:ascii="Times New Roman" w:eastAsia="Times New Roman" w:hAnsi="Times New Roman" w:cs="Times New Roman"/>
      <w:spacing w:val="30"/>
      <w:sz w:val="13"/>
      <w:szCs w:val="13"/>
      <w:shd w:val="clear" w:color="auto" w:fill="FFFFFF"/>
    </w:rPr>
  </w:style>
  <w:style w:type="paragraph" w:customStyle="1" w:styleId="7">
    <w:name w:val="Основной текст (7)"/>
    <w:basedOn w:val="Normal"/>
    <w:link w:val="7Exact"/>
    <w:rsid w:val="00972A5E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MS Gothic" w:eastAsia="MS Gothic" w:hAnsi="MS Gothic" w:cs="MS Gothic"/>
      <w:i/>
      <w:iCs/>
      <w:sz w:val="52"/>
      <w:szCs w:val="52"/>
      <w:lang w:eastAsia="en-US"/>
    </w:rPr>
  </w:style>
  <w:style w:type="paragraph" w:customStyle="1" w:styleId="8">
    <w:name w:val="Основной текст (8)"/>
    <w:basedOn w:val="Normal"/>
    <w:link w:val="8Exact"/>
    <w:rsid w:val="00972A5E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30"/>
      <w:sz w:val="13"/>
      <w:szCs w:val="13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972A5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72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Normal"/>
    <w:rsid w:val="009206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efaultParagraphFont"/>
    <w:rsid w:val="0092069E"/>
  </w:style>
  <w:style w:type="character" w:customStyle="1" w:styleId="eop">
    <w:name w:val="eop"/>
    <w:basedOn w:val="DefaultParagraphFont"/>
    <w:rsid w:val="0092069E"/>
  </w:style>
  <w:style w:type="paragraph" w:styleId="Footer">
    <w:name w:val="footer"/>
    <w:basedOn w:val="Normal"/>
    <w:link w:val="a3"/>
    <w:uiPriority w:val="99"/>
    <w:unhideWhenUsed/>
    <w:rsid w:val="0017331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33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_"/>
    <w:link w:val="1"/>
    <w:rsid w:val="000149C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0149C3"/>
    <w:pPr>
      <w:widowControl w:val="0"/>
      <w:shd w:val="clear" w:color="auto" w:fill="FFFFFF"/>
      <w:overflowPunct/>
      <w:autoSpaceDE/>
      <w:autoSpaceDN/>
      <w:adjustRightInd/>
      <w:spacing w:after="540" w:line="0" w:lineRule="atLeast"/>
      <w:jc w:val="both"/>
      <w:textAlignment w:val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D7F0F"/>
    <w:rPr>
      <w:color w:val="0000FF"/>
      <w:u w:val="single"/>
    </w:rPr>
  </w:style>
  <w:style w:type="paragraph" w:styleId="EndnoteText">
    <w:name w:val="endnote text"/>
    <w:basedOn w:val="Normal"/>
    <w:link w:val="a5"/>
    <w:uiPriority w:val="99"/>
    <w:semiHidden/>
    <w:unhideWhenUsed/>
    <w:rsid w:val="00266DFF"/>
    <w:rPr>
      <w:sz w:val="20"/>
    </w:rPr>
  </w:style>
  <w:style w:type="character" w:customStyle="1" w:styleId="a5">
    <w:name w:val="Текст концевой сноски Знак"/>
    <w:basedOn w:val="DefaultParagraphFont"/>
    <w:link w:val="EndnoteText"/>
    <w:uiPriority w:val="99"/>
    <w:semiHidden/>
    <w:rsid w:val="00266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266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6CFE-DAA7-4020-9BBC-F6F740A7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