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2E5D" w:rsidP="003E2E5D">
      <w:pPr>
        <w:widowControl w:val="0"/>
        <w:suppressAutoHyphens/>
        <w:spacing w:line="228" w:lineRule="auto"/>
        <w:jc w:val="right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Дело № 5-4-125/2019</w:t>
      </w:r>
    </w:p>
    <w:p w:rsidR="003E2E5D" w:rsidP="003E2E5D">
      <w:pPr>
        <w:spacing w:line="228" w:lineRule="auto"/>
        <w:jc w:val="right"/>
        <w:rPr>
          <w:sz w:val="28"/>
          <w:szCs w:val="28"/>
        </w:rPr>
      </w:pPr>
    </w:p>
    <w:p w:rsidR="003E2E5D" w:rsidP="003E2E5D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E2E5D" w:rsidP="003E2E5D">
      <w:pPr>
        <w:spacing w:line="228" w:lineRule="auto"/>
        <w:jc w:val="center"/>
        <w:rPr>
          <w:sz w:val="28"/>
          <w:szCs w:val="28"/>
        </w:rPr>
      </w:pPr>
    </w:p>
    <w:p w:rsidR="003E2E5D" w:rsidP="003E2E5D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03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3E2E5D" w:rsidP="003E2E5D">
      <w:pPr>
        <w:spacing w:line="228" w:lineRule="auto"/>
        <w:jc w:val="both"/>
        <w:rPr>
          <w:sz w:val="28"/>
          <w:szCs w:val="28"/>
        </w:rPr>
      </w:pPr>
    </w:p>
    <w:p w:rsidR="003E2E5D" w:rsidP="003E2E5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Республики Крым Киреев Д.В., рассмотрев дело об административном правонарушении, в отношении:</w:t>
      </w:r>
    </w:p>
    <w:p w:rsidR="003E2E5D" w:rsidP="003E2E5D">
      <w:pPr>
        <w:spacing w:line="228" w:lineRule="auto"/>
        <w:ind w:left="3540" w:right="-1"/>
        <w:jc w:val="both"/>
        <w:rPr>
          <w:sz w:val="28"/>
          <w:szCs w:val="28"/>
        </w:rPr>
      </w:pPr>
      <w:r>
        <w:rPr>
          <w:sz w:val="28"/>
          <w:szCs w:val="28"/>
        </w:rPr>
        <w:t>Василюка</w:t>
      </w:r>
      <w:r>
        <w:rPr>
          <w:sz w:val="28"/>
          <w:szCs w:val="28"/>
        </w:rPr>
        <w:t xml:space="preserve"> Виктора </w:t>
      </w:r>
      <w:r>
        <w:rPr>
          <w:sz w:val="28"/>
          <w:szCs w:val="28"/>
        </w:rPr>
        <w:t>Сергеевича ,</w:t>
      </w:r>
      <w:r>
        <w:rPr>
          <w:sz w:val="28"/>
          <w:szCs w:val="28"/>
        </w:rPr>
        <w:t xml:space="preserve"> </w:t>
      </w:r>
      <w:r w:rsidR="00B079D7">
        <w:rPr>
          <w:sz w:val="28"/>
          <w:szCs w:val="28"/>
        </w:rPr>
        <w:t>&lt;ДАННЫЕ ИЗЪЯТЫ&gt;</w:t>
      </w:r>
      <w:r w:rsidR="00B079D7"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B079D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гражданина Российской Федерации, генерального директора  ООО «</w:t>
      </w:r>
      <w:r w:rsidR="00B079D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B079D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проживающего по адресу: </w:t>
      </w:r>
      <w:r w:rsidR="00B079D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3E2E5D" w:rsidP="003E2E5D">
      <w:pPr>
        <w:spacing w:line="228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ч.1 ст.15.6. Кодекса Российской Федерации об административных правонарушениях,</w:t>
      </w:r>
    </w:p>
    <w:p w:rsidR="003E2E5D" w:rsidP="003E2E5D">
      <w:pPr>
        <w:spacing w:line="228" w:lineRule="auto"/>
        <w:ind w:right="-1"/>
        <w:jc w:val="center"/>
        <w:rPr>
          <w:sz w:val="28"/>
          <w:szCs w:val="28"/>
        </w:rPr>
      </w:pPr>
    </w:p>
    <w:p w:rsidR="003E2E5D" w:rsidP="003E2E5D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E2E5D" w:rsidP="003E2E5D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</w:p>
    <w:p w:rsidR="003E2E5D" w:rsidP="003E2E5D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Василюк</w:t>
      </w:r>
      <w:r>
        <w:rPr>
          <w:sz w:val="28"/>
          <w:szCs w:val="28"/>
        </w:rPr>
        <w:t xml:space="preserve"> Виктор Сергеевич, являясь </w:t>
      </w:r>
      <w:r w:rsidR="006B1084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>директором ООО «</w:t>
      </w:r>
      <w:r w:rsidR="00B079D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сведения о доходах физических лиц исчисленных и удержанных налоговым агентом по форме 6-НДФЛ за </w:t>
      </w:r>
      <w:r w:rsidR="000A3DB0">
        <w:rPr>
          <w:sz w:val="28"/>
          <w:szCs w:val="28"/>
          <w:shd w:val="clear" w:color="auto" w:fill="FFFFFF"/>
        </w:rPr>
        <w:t>1 квартал 2018</w:t>
      </w:r>
      <w:r>
        <w:rPr>
          <w:sz w:val="28"/>
          <w:szCs w:val="28"/>
          <w:shd w:val="clear" w:color="auto" w:fill="FFFFFF"/>
        </w:rPr>
        <w:t xml:space="preserve"> год</w:t>
      </w:r>
      <w:r w:rsidR="000A3DB0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.</w:t>
      </w:r>
    </w:p>
    <w:p w:rsidR="003E2E5D" w:rsidP="003E2E5D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>. 2 п.2 ст.230 Налогового кодекса Российской Федерации, налоговые агенты представляют в налоговый по месту своего учета сведения о доходах физических лиц истекшего налогового периода и суммах исчисленных и удержанных налоговым агентом за первый квартал, полугодие, девять месяцев – не позднее последнего дня месяца, следующего за соответствующим периодом, за год - не позднее 1 апреля, следующего за истекшим налоговым периодом, по форме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3E2E5D" w:rsidP="003E2E5D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Сведения о доходах физических лиц по форме 6-НДФЛ за </w:t>
      </w:r>
      <w:r w:rsidR="000A3DB0">
        <w:rPr>
          <w:sz w:val="28"/>
          <w:szCs w:val="28"/>
          <w:shd w:val="clear" w:color="auto" w:fill="FFFFFF"/>
        </w:rPr>
        <w:t>1 квартал 2018</w:t>
      </w:r>
      <w:r>
        <w:rPr>
          <w:sz w:val="28"/>
          <w:szCs w:val="28"/>
          <w:shd w:val="clear" w:color="auto" w:fill="FFFFFF"/>
        </w:rPr>
        <w:t xml:space="preserve"> год</w:t>
      </w:r>
      <w:r w:rsidR="000A3DB0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поданы </w:t>
      </w:r>
      <w:r w:rsidR="006B1084">
        <w:rPr>
          <w:sz w:val="28"/>
          <w:szCs w:val="28"/>
          <w:shd w:val="clear" w:color="auto" w:fill="FFFFFF"/>
        </w:rPr>
        <w:t xml:space="preserve">генеральным </w:t>
      </w:r>
      <w:r>
        <w:rPr>
          <w:sz w:val="28"/>
          <w:szCs w:val="28"/>
        </w:rPr>
        <w:t>директором ООО «</w:t>
      </w:r>
      <w:r w:rsidR="00B079D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A3DB0">
        <w:rPr>
          <w:sz w:val="28"/>
          <w:szCs w:val="28"/>
        </w:rPr>
        <w:t>Василюком</w:t>
      </w:r>
      <w:r w:rsidR="000A3DB0">
        <w:rPr>
          <w:sz w:val="28"/>
          <w:szCs w:val="28"/>
        </w:rPr>
        <w:t xml:space="preserve"> В.С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в ИФНС России по г. Симферополю </w:t>
      </w:r>
      <w:r w:rsidR="000A3DB0">
        <w:rPr>
          <w:sz w:val="28"/>
          <w:szCs w:val="28"/>
          <w:shd w:val="clear" w:color="auto" w:fill="FFFFFF"/>
        </w:rPr>
        <w:t>24</w:t>
      </w:r>
      <w:r>
        <w:rPr>
          <w:sz w:val="28"/>
          <w:szCs w:val="28"/>
          <w:shd w:val="clear" w:color="auto" w:fill="FFFFFF"/>
        </w:rPr>
        <w:t xml:space="preserve">.05.2018 года, предельный срок предоставления которых - </w:t>
      </w:r>
      <w:r w:rsidR="000A3DB0">
        <w:rPr>
          <w:sz w:val="28"/>
          <w:szCs w:val="28"/>
          <w:shd w:val="clear" w:color="auto" w:fill="FFFFFF"/>
        </w:rPr>
        <w:t>03.05</w:t>
      </w:r>
      <w:r>
        <w:rPr>
          <w:sz w:val="28"/>
          <w:szCs w:val="28"/>
          <w:shd w:val="clear" w:color="auto" w:fill="FFFFFF"/>
        </w:rPr>
        <w:t xml:space="preserve">.2018 года, то есть сведения были предоставлены на </w:t>
      </w:r>
      <w:r w:rsidR="000A3DB0">
        <w:rPr>
          <w:sz w:val="28"/>
          <w:szCs w:val="28"/>
          <w:shd w:val="clear" w:color="auto" w:fill="FFFFFF"/>
        </w:rPr>
        <w:t>21 календарный день</w:t>
      </w:r>
      <w:r>
        <w:rPr>
          <w:sz w:val="28"/>
          <w:szCs w:val="28"/>
          <w:shd w:val="clear" w:color="auto" w:fill="FFFFFF"/>
        </w:rPr>
        <w:t xml:space="preserve"> после предельного срока предоставления.</w:t>
      </w:r>
    </w:p>
    <w:p w:rsidR="003E2E5D" w:rsidP="003E2E5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 w:rsidR="000A3DB0">
        <w:rPr>
          <w:sz w:val="28"/>
          <w:szCs w:val="28"/>
        </w:rPr>
        <w:t>Василюк</w:t>
      </w:r>
      <w:r w:rsidR="000A3DB0">
        <w:rPr>
          <w:sz w:val="28"/>
          <w:szCs w:val="28"/>
        </w:rPr>
        <w:t xml:space="preserve"> В.С</w:t>
      </w:r>
      <w:r>
        <w:rPr>
          <w:sz w:val="28"/>
          <w:szCs w:val="28"/>
          <w:shd w:val="clear" w:color="auto" w:fill="FFFFFF"/>
        </w:rPr>
        <w:t>. 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  <w:r>
        <w:rPr>
          <w:sz w:val="28"/>
          <w:szCs w:val="28"/>
          <w:lang w:eastAsia="ar-SA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3E2E5D" w:rsidP="003E2E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</w:t>
      </w:r>
      <w:r>
        <w:rPr>
          <w:sz w:val="28"/>
          <w:szCs w:val="28"/>
          <w:lang w:eastAsia="ar-SA"/>
        </w:rPr>
        <w:t>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E2E5D" w:rsidP="003E2E5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3E2E5D" w:rsidP="003E2E5D">
      <w:pPr>
        <w:pStyle w:val="BodyText"/>
        <w:spacing w:line="228" w:lineRule="auto"/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с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>ледовав</w:t>
      </w:r>
      <w:r>
        <w:rPr>
          <w:sz w:val="28"/>
          <w:szCs w:val="28"/>
        </w:rPr>
        <w:t xml:space="preserve"> протокол об административном правонарушении и другие материалы дела, мировой судья приходит к выводу о том, что в </w:t>
      </w:r>
      <w:r>
        <w:rPr>
          <w:sz w:val="28"/>
          <w:szCs w:val="28"/>
        </w:rPr>
        <w:t>действиях</w:t>
      </w:r>
      <w:r w:rsidR="006B1084">
        <w:rPr>
          <w:sz w:val="28"/>
          <w:szCs w:val="28"/>
          <w:lang w:val="ru-RU"/>
        </w:rPr>
        <w:t>генерального</w:t>
      </w:r>
      <w:r>
        <w:rPr>
          <w:sz w:val="28"/>
          <w:szCs w:val="28"/>
        </w:rPr>
        <w:t xml:space="preserve"> директор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ООО </w:t>
      </w:r>
      <w:r>
        <w:rPr>
          <w:sz w:val="28"/>
          <w:szCs w:val="28"/>
        </w:rPr>
        <w:t>«</w:t>
      </w:r>
      <w:r w:rsidRPr="00B079D7" w:rsidR="00B079D7">
        <w:rPr>
          <w:sz w:val="28"/>
          <w:szCs w:val="28"/>
        </w:rPr>
        <w:t xml:space="preserve"> </w:t>
      </w:r>
      <w:r w:rsidR="00B079D7">
        <w:rPr>
          <w:sz w:val="28"/>
          <w:szCs w:val="28"/>
        </w:rPr>
        <w:t>&lt;</w:t>
      </w:r>
      <w:r w:rsidR="00B079D7">
        <w:rPr>
          <w:sz w:val="28"/>
          <w:szCs w:val="28"/>
        </w:rPr>
        <w:t>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2115C">
        <w:rPr>
          <w:sz w:val="28"/>
          <w:szCs w:val="28"/>
          <w:lang w:val="ru-RU"/>
        </w:rPr>
        <w:t>Василюка</w:t>
      </w:r>
      <w:r w:rsidR="00E2115C">
        <w:rPr>
          <w:sz w:val="28"/>
          <w:szCs w:val="28"/>
          <w:lang w:val="ru-RU"/>
        </w:rPr>
        <w:t xml:space="preserve"> </w:t>
      </w:r>
      <w:r w:rsidR="006B1084">
        <w:rPr>
          <w:sz w:val="28"/>
          <w:szCs w:val="28"/>
        </w:rPr>
        <w:t>В.С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содержится состав административного правонарушения, предусмотренного ч.1 ст.15.6. КоАП РФ.</w:t>
      </w:r>
    </w:p>
    <w:p w:rsidR="003E2E5D" w:rsidP="003E2E5D">
      <w:pPr>
        <w:pStyle w:val="BodyText"/>
        <w:spacing w:line="228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E2115C">
        <w:rPr>
          <w:sz w:val="28"/>
          <w:szCs w:val="28"/>
          <w:lang w:val="ru-RU"/>
        </w:rPr>
        <w:t>Василюка</w:t>
      </w:r>
      <w:r w:rsidR="00E2115C">
        <w:rPr>
          <w:sz w:val="28"/>
          <w:szCs w:val="28"/>
          <w:lang w:val="ru-RU"/>
        </w:rPr>
        <w:t xml:space="preserve"> </w:t>
      </w:r>
      <w:r w:rsidR="006B1084">
        <w:rPr>
          <w:sz w:val="28"/>
          <w:szCs w:val="28"/>
        </w:rPr>
        <w:t>В.С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B079D7">
        <w:rPr>
          <w:sz w:val="28"/>
          <w:szCs w:val="28"/>
        </w:rPr>
        <w:t>&lt;ДАННЫЕ ИЗЪЯТЫ&gt;</w:t>
      </w:r>
      <w:r w:rsidR="00B079D7"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 </w:t>
      </w:r>
      <w:r w:rsidR="00B079D7">
        <w:rPr>
          <w:sz w:val="28"/>
          <w:szCs w:val="28"/>
        </w:rPr>
        <w:t>&lt;ДАННЫЕ ИЗЪЯТЫ&gt;</w:t>
      </w:r>
      <w:r w:rsidR="00B079D7"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правонарушения, (л.д.1-</w:t>
      </w:r>
      <w:r w:rsidR="00E2115C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 </w:t>
      </w:r>
      <w:r w:rsidR="00B079D7">
        <w:rPr>
          <w:sz w:val="28"/>
          <w:szCs w:val="28"/>
        </w:rPr>
        <w:t>&lt;ДАННЫЕ ИЗЪЯТЫ&gt;</w:t>
      </w:r>
      <w:r w:rsidR="00B079D7"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B079D7">
        <w:rPr>
          <w:sz w:val="28"/>
          <w:szCs w:val="28"/>
        </w:rPr>
        <w:t>&lt;ДАННЫЕ ИЗЪЯТЫ&gt;</w:t>
      </w:r>
      <w:r w:rsidR="00B079D7"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года, которым подтверждается, что сведения о доходах физических лиц по форме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-НДФЛ за </w:t>
      </w:r>
      <w:r>
        <w:rPr>
          <w:sz w:val="28"/>
          <w:szCs w:val="28"/>
          <w:lang w:val="ru-RU"/>
        </w:rPr>
        <w:t xml:space="preserve">2017 </w:t>
      </w:r>
      <w:r>
        <w:rPr>
          <w:sz w:val="28"/>
          <w:szCs w:val="28"/>
        </w:rPr>
        <w:t>год были представлены с нарушением срока (л.д.</w:t>
      </w:r>
      <w:r w:rsidR="00E2115C">
        <w:rPr>
          <w:sz w:val="28"/>
          <w:szCs w:val="28"/>
          <w:lang w:val="ru-RU"/>
        </w:rPr>
        <w:t>5-7</w:t>
      </w:r>
      <w:r>
        <w:rPr>
          <w:sz w:val="28"/>
          <w:szCs w:val="28"/>
        </w:rPr>
        <w:t>); распечаткой из электронного реестра принятых документов, в соответствии с которой сведения поданы с пропуском срока (л.д.</w:t>
      </w:r>
      <w:r w:rsidR="00E2115C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); иными материалами дела.</w:t>
      </w:r>
    </w:p>
    <w:p w:rsidR="003E2E5D" w:rsidP="003E2E5D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 xml:space="preserve">Согласно </w:t>
      </w:r>
      <w:r>
        <w:rPr>
          <w:szCs w:val="28"/>
          <w:lang w:val="ru-RU"/>
        </w:rPr>
        <w:t xml:space="preserve">копии выписки из ЕГРЮЛ от </w:t>
      </w:r>
      <w:r w:rsidR="00B079D7">
        <w:rPr>
          <w:szCs w:val="28"/>
        </w:rPr>
        <w:t>&lt;ДАННЫЕ ИЗЪЯТЫ&gt;</w:t>
      </w:r>
      <w:r w:rsidR="00B079D7">
        <w:rPr>
          <w:rFonts w:eastAsia="HG Mincho Light J"/>
          <w:color w:val="000000"/>
          <w:szCs w:val="28"/>
        </w:rPr>
        <w:t xml:space="preserve"> </w:t>
      </w:r>
      <w:r>
        <w:rPr>
          <w:szCs w:val="28"/>
          <w:lang w:val="ru-RU"/>
        </w:rPr>
        <w:t>года</w:t>
      </w:r>
      <w:r>
        <w:rPr>
          <w:szCs w:val="28"/>
        </w:rPr>
        <w:t>, имеюще</w:t>
      </w:r>
      <w:r>
        <w:rPr>
          <w:szCs w:val="28"/>
          <w:lang w:val="ru-RU"/>
        </w:rPr>
        <w:t>йся</w:t>
      </w:r>
      <w:r>
        <w:rPr>
          <w:szCs w:val="28"/>
        </w:rPr>
        <w:t xml:space="preserve"> в материалах дела (л.д.</w:t>
      </w:r>
      <w:r w:rsidR="00E2115C">
        <w:rPr>
          <w:szCs w:val="28"/>
          <w:lang w:val="ru-RU"/>
        </w:rPr>
        <w:t>17-18</w:t>
      </w:r>
      <w:r>
        <w:rPr>
          <w:szCs w:val="28"/>
        </w:rPr>
        <w:t xml:space="preserve">), </w:t>
      </w:r>
      <w:r w:rsidR="00E2115C">
        <w:rPr>
          <w:szCs w:val="28"/>
          <w:lang w:val="ru-RU"/>
        </w:rPr>
        <w:t>Василюк</w:t>
      </w:r>
      <w:r w:rsidR="00E2115C">
        <w:rPr>
          <w:szCs w:val="28"/>
          <w:lang w:val="ru-RU"/>
        </w:rPr>
        <w:t xml:space="preserve"> </w:t>
      </w:r>
      <w:r w:rsidR="006B1084">
        <w:rPr>
          <w:szCs w:val="28"/>
        </w:rPr>
        <w:t>В.С</w:t>
      </w:r>
      <w:r>
        <w:rPr>
          <w:szCs w:val="28"/>
        </w:rPr>
        <w:t>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  <w:lang w:val="ru-RU"/>
        </w:rPr>
        <w:t>на момент совершения административного правонарушения являлся</w:t>
      </w:r>
      <w:r w:rsidR="00E2115C">
        <w:rPr>
          <w:szCs w:val="28"/>
          <w:shd w:val="clear" w:color="auto" w:fill="FFFFFF"/>
          <w:lang w:val="ru-RU"/>
        </w:rPr>
        <w:t xml:space="preserve"> генеральным</w:t>
      </w:r>
      <w:r>
        <w:rPr>
          <w:szCs w:val="28"/>
          <w:shd w:val="clear" w:color="auto" w:fill="FFFFFF"/>
          <w:lang w:val="ru-RU"/>
        </w:rPr>
        <w:t xml:space="preserve"> </w:t>
      </w:r>
      <w:r w:rsidR="00E2115C">
        <w:rPr>
          <w:szCs w:val="28"/>
        </w:rPr>
        <w:t>директором ООО «</w:t>
      </w:r>
      <w:r w:rsidRPr="00B079D7" w:rsidR="00B079D7">
        <w:rPr>
          <w:szCs w:val="28"/>
        </w:rPr>
        <w:t xml:space="preserve"> </w:t>
      </w:r>
      <w:r w:rsidR="00B079D7">
        <w:rPr>
          <w:szCs w:val="28"/>
        </w:rPr>
        <w:t>&lt;ДАННЫЕ ИЗЪЯТЫ&gt;</w:t>
      </w:r>
      <w:r>
        <w:rPr>
          <w:szCs w:val="28"/>
        </w:rPr>
        <w:t>»</w:t>
      </w:r>
      <w:r>
        <w:rPr>
          <w:szCs w:val="28"/>
        </w:rPr>
        <w:t xml:space="preserve">. Данных о том, что </w:t>
      </w:r>
      <w:r w:rsidR="00E2115C">
        <w:rPr>
          <w:szCs w:val="28"/>
          <w:lang w:val="ru-RU"/>
        </w:rPr>
        <w:t>Василюк</w:t>
      </w:r>
      <w:r w:rsidR="00E2115C">
        <w:rPr>
          <w:szCs w:val="28"/>
          <w:lang w:val="ru-RU"/>
        </w:rPr>
        <w:t xml:space="preserve"> </w:t>
      </w:r>
      <w:r w:rsidR="006B1084">
        <w:rPr>
          <w:szCs w:val="28"/>
        </w:rPr>
        <w:t>В.С</w:t>
      </w:r>
      <w:r>
        <w:rPr>
          <w:szCs w:val="28"/>
          <w:lang w:val="ru-RU"/>
        </w:rPr>
        <w:t>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ранее привлекал</w:t>
      </w:r>
      <w:r>
        <w:rPr>
          <w:szCs w:val="28"/>
          <w:lang w:val="ru-RU"/>
        </w:rPr>
        <w:t>ся</w:t>
      </w:r>
      <w:r>
        <w:rPr>
          <w:szCs w:val="28"/>
        </w:rPr>
        <w:t xml:space="preserve"> к административной ответственности, не имеется.</w:t>
      </w:r>
    </w:p>
    <w:p w:rsidR="003E2E5D" w:rsidP="003E2E5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 таких обстоятельствах в действиях </w:t>
      </w:r>
      <w:r w:rsidRPr="00E2115C" w:rsidR="00E2115C">
        <w:rPr>
          <w:rFonts w:ascii="Times New Roman" w:hAnsi="Times New Roman" w:cs="Times New Roman"/>
          <w:sz w:val="28"/>
          <w:szCs w:val="28"/>
          <w:lang w:eastAsia="ar-SA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директора ООО «</w:t>
      </w:r>
      <w:r w:rsidR="00B079D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2115C">
        <w:rPr>
          <w:rFonts w:ascii="Times New Roman" w:hAnsi="Times New Roman" w:cs="Times New Roman"/>
          <w:sz w:val="28"/>
          <w:szCs w:val="28"/>
          <w:lang w:eastAsia="ar-SA"/>
        </w:rPr>
        <w:t>Василюка</w:t>
      </w:r>
      <w:r w:rsidR="00E2115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B1084" w:rsidR="006B1084">
        <w:rPr>
          <w:rFonts w:ascii="Times New Roman" w:hAnsi="Times New Roman" w:cs="Times New Roman"/>
          <w:sz w:val="28"/>
          <w:szCs w:val="28"/>
          <w:lang w:eastAsia="ar-SA"/>
        </w:rPr>
        <w:t>В.С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имеется состав правонарушения, предусмотренного ч.1 ст.15.6.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3E2E5D" w:rsidP="003E2E5D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E2E5D" w:rsidP="003E2E5D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6B1084">
        <w:rPr>
          <w:sz w:val="28"/>
          <w:szCs w:val="28"/>
        </w:rPr>
        <w:t>Василюка</w:t>
      </w:r>
      <w:r w:rsidR="006B1084">
        <w:rPr>
          <w:sz w:val="28"/>
          <w:szCs w:val="28"/>
        </w:rPr>
        <w:t xml:space="preserve"> В.С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который согласно материалов дела, ранее не привлекался к административной ответственности, мировой судья считает необходимым назначить </w:t>
      </w:r>
      <w:r w:rsidR="006B1084">
        <w:rPr>
          <w:color w:val="000000"/>
          <w:sz w:val="28"/>
          <w:szCs w:val="28"/>
        </w:rPr>
        <w:t xml:space="preserve">генеральному </w:t>
      </w:r>
      <w:r>
        <w:rPr>
          <w:sz w:val="28"/>
          <w:szCs w:val="28"/>
        </w:rPr>
        <w:t>директору ООО «</w:t>
      </w:r>
      <w:r w:rsidR="00B079D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6B1084">
        <w:rPr>
          <w:sz w:val="28"/>
          <w:szCs w:val="28"/>
        </w:rPr>
        <w:t>Василюку</w:t>
      </w:r>
      <w:r w:rsidR="006B1084">
        <w:rPr>
          <w:sz w:val="28"/>
          <w:szCs w:val="28"/>
        </w:rPr>
        <w:t xml:space="preserve"> В.С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, административное наказание в пределах санкции ч.1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6.</w:t>
      </w:r>
      <w:r>
        <w:rPr>
          <w:color w:val="000000"/>
          <w:sz w:val="28"/>
          <w:szCs w:val="28"/>
        </w:rPr>
        <w:t xml:space="preserve"> КоАП РФ.</w:t>
      </w:r>
    </w:p>
    <w:p w:rsidR="003E2E5D" w:rsidP="003E2E5D">
      <w:pPr>
        <w:pStyle w:val="BodyTextIndent"/>
        <w:spacing w:line="228" w:lineRule="auto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 xml:space="preserve"> -</w:t>
      </w:r>
    </w:p>
    <w:p w:rsidR="003E2E5D" w:rsidP="003E2E5D">
      <w:pPr>
        <w:pStyle w:val="BodyTextIndent"/>
        <w:spacing w:line="228" w:lineRule="auto"/>
        <w:ind w:hanging="142"/>
        <w:jc w:val="center"/>
      </w:pPr>
      <w:r>
        <w:rPr>
          <w:szCs w:val="28"/>
        </w:rPr>
        <w:t>ПОСТАНОВИЛ:</w:t>
      </w:r>
    </w:p>
    <w:p w:rsidR="003E2E5D" w:rsidP="003E2E5D">
      <w:pPr>
        <w:pStyle w:val="BodyTextIndent"/>
        <w:spacing w:line="228" w:lineRule="auto"/>
        <w:ind w:firstLine="708"/>
        <w:rPr>
          <w:szCs w:val="28"/>
          <w:lang w:val="ru-RU"/>
        </w:rPr>
      </w:pPr>
    </w:p>
    <w:p w:rsidR="003E2E5D" w:rsidP="003E2E5D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  <w:lang w:val="ru-RU"/>
        </w:rPr>
        <w:t>Василюка</w:t>
      </w:r>
      <w:r>
        <w:rPr>
          <w:szCs w:val="28"/>
          <w:lang w:val="ru-RU"/>
        </w:rPr>
        <w:t xml:space="preserve"> Виктора Сергеевича</w:t>
      </w:r>
      <w:r>
        <w:rPr>
          <w:szCs w:val="28"/>
        </w:rPr>
        <w:t xml:space="preserve">, </w:t>
      </w:r>
      <w:r>
        <w:rPr>
          <w:szCs w:val="28"/>
          <w:lang w:val="ru-RU"/>
        </w:rPr>
        <w:t xml:space="preserve">генерального </w:t>
      </w:r>
      <w:r>
        <w:rPr>
          <w:szCs w:val="28"/>
        </w:rPr>
        <w:t>директор</w:t>
      </w:r>
      <w:r>
        <w:rPr>
          <w:szCs w:val="28"/>
          <w:lang w:val="ru-RU"/>
        </w:rPr>
        <w:t>а</w:t>
      </w:r>
      <w:r>
        <w:rPr>
          <w:szCs w:val="28"/>
        </w:rPr>
        <w:t xml:space="preserve"> ООО </w:t>
      </w:r>
      <w:r>
        <w:rPr>
          <w:szCs w:val="28"/>
        </w:rPr>
        <w:t>«</w:t>
      </w:r>
      <w:r w:rsidRPr="00B079D7" w:rsidR="00B079D7">
        <w:rPr>
          <w:szCs w:val="28"/>
        </w:rPr>
        <w:t xml:space="preserve"> </w:t>
      </w:r>
      <w:r w:rsidR="00B079D7">
        <w:rPr>
          <w:szCs w:val="28"/>
        </w:rPr>
        <w:t>&lt;</w:t>
      </w:r>
      <w:r w:rsidR="00B079D7">
        <w:rPr>
          <w:szCs w:val="28"/>
        </w:rPr>
        <w:t>ДАННЫЕ ИЗЪЯТЫ&gt;</w:t>
      </w:r>
      <w:r>
        <w:rPr>
          <w:szCs w:val="28"/>
        </w:rPr>
        <w:t>»</w:t>
      </w:r>
      <w:r>
        <w:rPr>
          <w:szCs w:val="28"/>
        </w:rPr>
        <w:t>, признать виновн</w:t>
      </w:r>
      <w:r>
        <w:rPr>
          <w:szCs w:val="28"/>
          <w:lang w:val="ru-RU"/>
        </w:rPr>
        <w:t>ым</w:t>
      </w:r>
      <w:r>
        <w:rPr>
          <w:szCs w:val="28"/>
        </w:rPr>
        <w:t xml:space="preserve"> в совершении административного правонарушения</w:t>
      </w:r>
      <w:r>
        <w:rPr>
          <w:szCs w:val="28"/>
          <w:lang w:val="ru-RU"/>
        </w:rPr>
        <w:t>,</w:t>
      </w:r>
      <w:r>
        <w:rPr>
          <w:szCs w:val="28"/>
        </w:rPr>
        <w:t xml:space="preserve"> предусмотренного ч.1 ст.15.6. Кодекса Российской Федерации об административных правонарушениях, и назначить </w:t>
      </w:r>
      <w:r>
        <w:rPr>
          <w:szCs w:val="28"/>
          <w:lang w:val="ru-RU"/>
        </w:rPr>
        <w:t>ему</w:t>
      </w:r>
      <w:r>
        <w:rPr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3E2E5D" w:rsidP="003E2E5D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3E2E5D" w:rsidP="003E2E5D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Получатель - УФК по Республике Крым (ИФНС по г. Симферополю)</w:t>
      </w:r>
    </w:p>
    <w:p w:rsidR="003E2E5D" w:rsidP="003E2E5D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ИНН 7707831115, КПП 910201001, ОКТМО 35701000</w:t>
      </w:r>
    </w:p>
    <w:p w:rsidR="003E2E5D" w:rsidP="003E2E5D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Банк получателя – Отделение Республика Крым</w:t>
      </w:r>
    </w:p>
    <w:p w:rsidR="003E2E5D" w:rsidP="003E2E5D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БИК 043510001, р/с 40101810335100010001,</w:t>
      </w:r>
    </w:p>
    <w:p w:rsidR="003E2E5D" w:rsidP="003E2E5D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КБК 182 1 16 03030 01 6000 140</w:t>
      </w:r>
    </w:p>
    <w:p w:rsidR="003E2E5D" w:rsidP="003E2E5D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3E2E5D" w:rsidP="003E2E5D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B1084">
        <w:rPr>
          <w:sz w:val="28"/>
          <w:szCs w:val="28"/>
        </w:rPr>
        <w:t>Василюку</w:t>
      </w:r>
      <w:r w:rsidR="006B1084">
        <w:rPr>
          <w:sz w:val="28"/>
          <w:szCs w:val="28"/>
        </w:rPr>
        <w:t xml:space="preserve"> В.С</w:t>
      </w:r>
      <w:r>
        <w:rPr>
          <w:sz w:val="28"/>
          <w:szCs w:val="28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3E2E5D" w:rsidP="003E2E5D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B1084">
        <w:rPr>
          <w:sz w:val="28"/>
          <w:szCs w:val="28"/>
        </w:rPr>
        <w:t>Василюку</w:t>
      </w:r>
      <w:r w:rsidR="006B1084">
        <w:rPr>
          <w:sz w:val="28"/>
          <w:szCs w:val="28"/>
        </w:rPr>
        <w:t xml:space="preserve"> В.С</w:t>
      </w:r>
      <w:r>
        <w:rPr>
          <w:sz w:val="28"/>
          <w:szCs w:val="28"/>
        </w:rPr>
        <w:t>.,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E2E5D" w:rsidP="003E2E5D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3E2E5D" w:rsidRPr="006B1084" w:rsidP="006B1084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</w:t>
      </w:r>
      <w:r w:rsidR="006B1084">
        <w:rPr>
          <w:rFonts w:eastAsia="Calibri"/>
          <w:sz w:val="28"/>
          <w:szCs w:val="28"/>
          <w:lang w:eastAsia="en-US"/>
        </w:rPr>
        <w:t>а Симферополь) Республики Крым.</w:t>
      </w:r>
    </w:p>
    <w:p w:rsidR="006B1084" w:rsidP="006B1084">
      <w:pPr>
        <w:spacing w:line="228" w:lineRule="auto"/>
        <w:ind w:firstLine="708"/>
        <w:jc w:val="both"/>
        <w:rPr>
          <w:sz w:val="28"/>
          <w:szCs w:val="28"/>
        </w:rPr>
      </w:pPr>
    </w:p>
    <w:p w:rsidR="00ED10F8" w:rsidRPr="006B1084" w:rsidP="006B1084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466245">
        <w:rPr>
          <w:sz w:val="28"/>
          <w:szCs w:val="28"/>
        </w:rPr>
        <w:tab/>
      </w:r>
      <w:r w:rsidRPr="00466245">
        <w:rPr>
          <w:sz w:val="28"/>
          <w:szCs w:val="28"/>
        </w:rPr>
        <w:tab/>
      </w:r>
      <w:r w:rsidRPr="00466245">
        <w:rPr>
          <w:sz w:val="28"/>
          <w:szCs w:val="28"/>
        </w:rPr>
        <w:tab/>
      </w:r>
      <w:r w:rsidRPr="00466245">
        <w:rPr>
          <w:sz w:val="28"/>
          <w:szCs w:val="28"/>
        </w:rPr>
        <w:tab/>
      </w:r>
      <w:r w:rsidRPr="00466245">
        <w:rPr>
          <w:sz w:val="28"/>
          <w:szCs w:val="28"/>
        </w:rPr>
        <w:tab/>
      </w:r>
      <w:r w:rsidRPr="0046624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079D7">
        <w:rPr>
          <w:sz w:val="28"/>
          <w:szCs w:val="28"/>
        </w:rPr>
        <w:t xml:space="preserve">       </w:t>
      </w:r>
      <w:r>
        <w:rPr>
          <w:sz w:val="28"/>
          <w:szCs w:val="28"/>
        </w:rPr>
        <w:t>Д.В. Киреев</w:t>
      </w:r>
    </w:p>
    <w:sectPr w:rsidSect="006B1084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1C"/>
    <w:rsid w:val="000A3DB0"/>
    <w:rsid w:val="0032241C"/>
    <w:rsid w:val="003E2E5D"/>
    <w:rsid w:val="00466245"/>
    <w:rsid w:val="006B1084"/>
    <w:rsid w:val="00B079D7"/>
    <w:rsid w:val="00E2115C"/>
    <w:rsid w:val="00ED10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A9C6A0-DE43-460A-A84E-79297A56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2E5D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3E2E5D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3E2E5D"/>
    <w:pPr>
      <w:suppressAutoHyphens/>
      <w:jc w:val="both"/>
    </w:pPr>
    <w:rPr>
      <w:lang w:val="x-none"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3E2E5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a0"/>
    <w:semiHidden/>
    <w:unhideWhenUsed/>
    <w:rsid w:val="003E2E5D"/>
    <w:pPr>
      <w:suppressAutoHyphens/>
      <w:ind w:firstLine="720"/>
      <w:jc w:val="both"/>
    </w:pPr>
    <w:rPr>
      <w:sz w:val="28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E2E5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ConsPlusNormal">
    <w:name w:val="ConsPlusNormal"/>
    <w:semiHidden/>
    <w:rsid w:val="003E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3E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