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816371" w:rsidP="00D2609F">
      <w:pPr>
        <w:spacing w:after="0" w:line="233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№5-4-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816371" w:rsidR="002E6FE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35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Pr="00816371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19489B" w:rsidRPr="00816371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816371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 О С Т А Н О В Л Е Н И Е</w:t>
      </w:r>
    </w:p>
    <w:p w:rsidR="00F6011B" w:rsidRPr="00816371" w:rsidP="00D2609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816371" w:rsidP="00D2609F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18 апреля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816371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16371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г. Симферополь</w:t>
      </w:r>
    </w:p>
    <w:p w:rsidR="00F6011B" w:rsidRPr="00816371" w:rsidP="00D2609F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E6FE6" w:rsidRPr="00816371" w:rsidP="00D2609F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816371" w:rsidP="00D2609F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Pr="00816371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 </w:t>
      </w:r>
      <w:r w:rsidRPr="00816371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судь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816371" w:rsidR="003D75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Киреев Д.В.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рассмотрев дело об административном правонарушении, в отношении:</w:t>
      </w:r>
    </w:p>
    <w:p w:rsidR="002E6FE6" w:rsidRPr="00816371" w:rsidP="00D2609F">
      <w:pPr>
        <w:spacing w:after="0" w:line="233" w:lineRule="auto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Рудяковой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Анны Васильевны,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,</w:t>
      </w:r>
    </w:p>
    <w:p w:rsidR="00F6011B" w:rsidRPr="00816371" w:rsidP="00D2609F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816371" w:rsidP="00D2609F">
      <w:pPr>
        <w:suppressAutoHyphens/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6011B" w:rsidRPr="00816371" w:rsidP="00D2609F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F6011B" w:rsidRPr="00816371" w:rsidP="00D2609F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2E6FE6" w:rsidRPr="00816371" w:rsidP="00D2609F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Рудякова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Анна Васильевна</w:t>
      </w:r>
      <w:r w:rsidRPr="00816371" w:rsidR="00F50990">
        <w:rPr>
          <w:rFonts w:ascii="Times New Roman" w:hAnsi="Times New Roman"/>
          <w:color w:val="000000" w:themeColor="text1"/>
          <w:sz w:val="24"/>
          <w:szCs w:val="24"/>
        </w:rPr>
        <w:t>, являясь</w:t>
      </w:r>
      <w:r w:rsidRPr="00816371" w:rsidR="009F70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директором</w:t>
      </w:r>
      <w:r w:rsidRPr="00816371" w:rsidR="00784B77">
        <w:rPr>
          <w:rFonts w:ascii="Times New Roman" w:hAnsi="Times New Roman"/>
          <w:color w:val="000000" w:themeColor="text1"/>
          <w:sz w:val="24"/>
          <w:szCs w:val="24"/>
        </w:rPr>
        <w:t xml:space="preserve"> ООО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(</w:t>
      </w:r>
      <w:r w:rsidRPr="00816371" w:rsidR="00642C45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АДРЕС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)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16371" w:rsidR="00F6011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 представил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816371" w:rsidR="00F6011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налогов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ый орган</w:t>
      </w:r>
      <w:r w:rsidRPr="00816371" w:rsidR="00F6011B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установленный законодательством о налогах и сборах срок, 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оформленные в установленном порядке документы и (или) иные сведения, необходимые для осуществления налогового контроля согласно</w:t>
      </w:r>
      <w:r w:rsidRPr="00816371" w:rsidR="00B02A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требования</w:t>
      </w:r>
      <w:r w:rsidRPr="00816371" w:rsidR="00B02A4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ИФНС России по г. Симферополю.</w:t>
      </w:r>
    </w:p>
    <w:p w:rsidR="00FC1801" w:rsidRPr="00816371" w:rsidP="00D2609F">
      <w:pPr>
        <w:spacing w:after="0" w:line="233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соответствии с пунктом 5 статьи 93.1 Налогового кодекса Российской Федерации 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816371" w:rsidR="00B02A47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пунктами 1</w:t>
        </w:r>
      </w:hyperlink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и </w:t>
      </w:r>
      <w:hyperlink r:id="rId5" w:history="1">
        <w:r w:rsidRPr="00816371" w:rsidR="00B02A47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1.1</w:t>
        </w:r>
      </w:hyperlink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>истребуемыми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816371" w:rsidR="00B02A47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пунктами 2</w:t>
        </w:r>
      </w:hyperlink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и </w:t>
      </w:r>
      <w:hyperlink r:id="rId7" w:history="1">
        <w:r w:rsidRPr="00816371" w:rsidR="00B02A47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2.1</w:t>
        </w:r>
      </w:hyperlink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>истребуемыми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документами (информацией). Если 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>истребуемые</w:t>
      </w:r>
      <w:r w:rsidRPr="00816371" w:rsidR="00B02A47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80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>Истребуемые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документы представляются с учетом положений, предусмотренных </w:t>
      </w:r>
      <w:hyperlink r:id="rId8" w:history="1">
        <w:r w:rsidRPr="00816371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пунктами 2</w:t>
        </w:r>
      </w:hyperlink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и </w:t>
      </w:r>
      <w:hyperlink r:id="rId9" w:history="1">
        <w:r w:rsidRPr="00816371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5 статьи 93</w:t>
        </w:r>
      </w:hyperlink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816371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пунктом 3 статьи 93</w:t>
        </w:r>
      </w:hyperlink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Кодекса.</w:t>
      </w:r>
    </w:p>
    <w:p w:rsidR="00FC180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Согласно 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Pr="00816371" w:rsidR="002B07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</w:t>
      </w:r>
      <w:r w:rsidRPr="00816371" w:rsidR="002B07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ст.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23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Налоговог</w:t>
      </w:r>
      <w:r w:rsidRPr="00816371" w:rsidR="0033574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 кодекса Российской Федерации за невыполнение или ненадлежащее выполнен</w:t>
      </w:r>
      <w:r w:rsidRPr="00816371" w:rsidR="00B00D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2E6FE6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судебное заседание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Рудякова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Анна Васильевна 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 явил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ась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о времени и месте его проведения извещен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надлежащим образом, </w:t>
      </w:r>
      <w:r w:rsidRPr="00816371" w:rsidR="001E0B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 п</w:t>
      </w:r>
      <w:r w:rsidRPr="00816371" w:rsidR="009D3BA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ричинах неявки в суд не сообщил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816371" w:rsidR="009D3B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мировой судья считает возможным рассмотреть дело в его отсутствие.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</w:t>
      </w:r>
      <w:r w:rsidRPr="00816371" w:rsidR="00B00D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816371" w:rsidR="008148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указанного должностного лица </w:t>
      </w:r>
      <w:r w:rsidRPr="00816371" w:rsidR="00B00D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816371" w:rsidR="00B00D5A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ст.15.6</w:t>
      </w:r>
      <w:r w:rsidRPr="00816371" w:rsidR="00B00D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816371" w:rsidR="00B00D5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Кодекса Российской Федерации об ад</w:t>
      </w:r>
      <w:r w:rsidRPr="00816371" w:rsidR="001D7AB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министративных правонарушениях.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Как следует из материалов дела</w:t>
      </w:r>
      <w:r w:rsidRPr="00816371" w:rsidR="0056039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в связи с проведением Инспекцией ФНС России по г. Симферополю мероприятий налогового контроля в отношении 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 w:rsidR="0056039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 основании п.</w:t>
      </w:r>
      <w:r w:rsidRPr="00816371" w:rsidR="00DB109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</w:t>
      </w:r>
      <w:r w:rsidRPr="00816371" w:rsidR="0056039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ст.93.1 НК РФ в адрес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 xml:space="preserve"> ООО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 w:rsidR="0056039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направлено требование о предоставлении документов (информации) от </w:t>
      </w:r>
      <w:r w:rsidRPr="00816371" w:rsidR="00784B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</w:t>
      </w:r>
      <w:r w:rsidRPr="00816371" w:rsidR="002E6FE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9</w:t>
      </w:r>
      <w:r w:rsidRPr="00816371" w:rsidR="00784B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.0</w:t>
      </w:r>
      <w:r w:rsidRPr="00816371" w:rsidR="002E6FE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</w:t>
      </w:r>
      <w:r w:rsidRPr="00816371" w:rsidR="00784B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2021 </w:t>
      </w:r>
      <w:r w:rsidRPr="00816371" w:rsidR="008148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г. </w:t>
      </w:r>
      <w:r w:rsidRPr="00816371" w:rsidR="003D757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№</w:t>
      </w:r>
      <w:r w:rsidRPr="00816371" w:rsidR="008148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 w:rsidR="003B65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21-0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Pr="00816371" w:rsidR="003B65A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/</w:t>
      </w:r>
      <w:r w:rsidRPr="00816371" w:rsidR="002E6FE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3399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 w:rsidR="0056039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(далее – требование).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Указанное требование направлено </w:t>
      </w:r>
      <w:r w:rsidRPr="00816371" w:rsidR="009F70E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 ТКС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адрес </w:t>
      </w:r>
      <w:r w:rsidRPr="00816371" w:rsidR="00784B77">
        <w:rPr>
          <w:rFonts w:ascii="Times New Roman" w:hAnsi="Times New Roman"/>
          <w:color w:val="000000" w:themeColor="text1"/>
          <w:sz w:val="24"/>
          <w:szCs w:val="24"/>
        </w:rPr>
        <w:t>ООО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 w:rsidR="00784B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 получено адресатом </w:t>
      </w:r>
      <w:r w:rsidRPr="00816371" w:rsidR="008148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816371" w:rsidR="001D7AB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 w:rsidR="002E6FE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13.04.</w:t>
      </w:r>
      <w:r w:rsidRPr="00816371" w:rsidR="009F70E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202</w:t>
      </w:r>
      <w:r w:rsidRPr="00816371" w:rsidR="0068228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Pr="00816371" w:rsidR="009F70E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года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 xml:space="preserve">редельный срок представления 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>истребуемых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 – 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>20.04.</w:t>
      </w:r>
      <w:r w:rsidRPr="00816371" w:rsidR="003B65A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Pr="00816371" w:rsidR="0068228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16371" w:rsidR="003B65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>года. В указанный срок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истребуемые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документы (информация) 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>налогоплательщиком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представлены не были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 xml:space="preserve">, письменное уведомление о невозможности их представления в установленный срок, </w:t>
      </w:r>
      <w:r w:rsidRPr="00816371" w:rsidR="001D7A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также ходатайств о продлении сроков представления </w:t>
      </w:r>
      <w:r w:rsidRPr="00816371" w:rsidR="001D7AB1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(информации) </w:t>
      </w:r>
      <w:r w:rsidRPr="00816371" w:rsidR="001D7AB1">
        <w:rPr>
          <w:rFonts w:ascii="Times New Roman" w:hAnsi="Times New Roman"/>
          <w:bCs/>
          <w:color w:val="000000" w:themeColor="text1"/>
          <w:sz w:val="24"/>
          <w:szCs w:val="24"/>
        </w:rPr>
        <w:t>не представлено.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>В соответствии со ст. 165.1</w:t>
      </w:r>
      <w:r w:rsidRPr="00816371" w:rsidR="00814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>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>Юридическое лицо несет риск последствий неполучения юридически значимых сообщений</w:t>
      </w:r>
      <w:r w:rsidRPr="00816371" w:rsidR="008148B2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Таким образом, в нарушение требований ст.93.1 НК РФ </w:t>
      </w:r>
      <w:r w:rsidRPr="00816371" w:rsidR="00A71E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должностное лицо 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 xml:space="preserve">ДАННЫЕ ИЗЪЯТЫ </w:t>
      </w: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>не обеспечил</w:t>
      </w:r>
      <w:r w:rsidRPr="00816371" w:rsidR="00A71E58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предоставление информации (сведений) по требованию налогового органа, ч</w:t>
      </w:r>
      <w:r w:rsidRPr="00816371" w:rsidR="001D7AB1">
        <w:rPr>
          <w:rFonts w:ascii="Times New Roman" w:hAnsi="Times New Roman"/>
          <w:bCs/>
          <w:color w:val="000000" w:themeColor="text1"/>
          <w:sz w:val="24"/>
          <w:szCs w:val="24"/>
        </w:rPr>
        <w:t>то образует состав административного правонарушения, предусмот</w:t>
      </w:r>
      <w:r w:rsidRPr="008163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ренного ч. 1 ст. 15.6. КоАП РФ, 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11" w:anchor="dst4235" w:history="1">
        <w:r w:rsidRPr="00816371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ar-SA"/>
          </w:rPr>
          <w:t>частью 2</w:t>
        </w:r>
      </w:hyperlink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 настоящей статьи.</w:t>
      </w:r>
    </w:p>
    <w:p w:rsidR="001E0B61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Виновность</w:t>
      </w:r>
      <w:r w:rsidRPr="00816371" w:rsidR="009007A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816371" w:rsidR="003673E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директора </w:t>
      </w:r>
      <w:r w:rsidRPr="00816371" w:rsidR="002E6FE6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ДАННЫЕ ИЗЪЯТЫ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Рудяковой</w:t>
      </w:r>
      <w:r w:rsidRPr="00816371" w:rsidR="002E6FE6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А.В. </w:t>
      </w:r>
      <w:r w:rsidRPr="00816371" w:rsidR="00FC180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совершении административного правонарушения, предусмотр</w:t>
      </w:r>
      <w:r w:rsidRPr="00816371" w:rsidR="00A0017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енного ч.1 ст.15.6 </w:t>
      </w:r>
      <w:r w:rsidRPr="00816371" w:rsidR="00905CF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КоАП РФ 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>подтверждается протоколом об ад</w:t>
      </w:r>
      <w:r w:rsidRPr="00816371" w:rsidR="00FC1801">
        <w:rPr>
          <w:rFonts w:ascii="Times New Roman" w:hAnsi="Times New Roman"/>
          <w:color w:val="000000" w:themeColor="text1"/>
          <w:sz w:val="24"/>
          <w:szCs w:val="24"/>
        </w:rPr>
        <w:t xml:space="preserve">министративном правонарушении 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 xml:space="preserve">, копией требования начальника Инспекции ФНС по г. Симферополю о предоставлении документов (информации) от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 xml:space="preserve">, копией акта об обнаружении фактов, свидетельствующих о предусмотренных Налоговым кодексом РФ налоговых правонарушениях от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816371" w:rsidR="000035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 w:rsidR="00905CF7">
        <w:rPr>
          <w:rFonts w:ascii="Times New Roman" w:hAnsi="Times New Roman"/>
          <w:color w:val="000000" w:themeColor="text1"/>
          <w:sz w:val="24"/>
          <w:szCs w:val="24"/>
        </w:rPr>
        <w:t>и иными материалами дела.</w:t>
      </w:r>
    </w:p>
    <w:p w:rsidR="009C76FD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0035A8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Установленных </w:t>
      </w:r>
      <w:r w:rsidRPr="00816371" w:rsidR="007A50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законом </w:t>
      </w:r>
      <w:r w:rsidRPr="00816371" w:rsidR="007A502A">
        <w:rPr>
          <w:rStyle w:val="snippetequal"/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оснований для прекращения </w:t>
      </w:r>
      <w:r w:rsidRPr="00816371" w:rsidR="007A50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производства по делу не имеется.</w:t>
      </w:r>
    </w:p>
    <w:p w:rsidR="000035A8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должностного лица общества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при возбуждении производства по делу об административном правонарушении соблюдены.</w:t>
      </w:r>
    </w:p>
    <w:p w:rsidR="000035A8" w:rsidRPr="00816371" w:rsidP="00D2609F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2746A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иродного и техногенного характера, а также при отсутствии имущественного ущерба.</w:t>
      </w:r>
    </w:p>
    <w:p w:rsidR="00C2746A" w:rsidRPr="00816371" w:rsidP="00D2609F">
      <w:pPr>
        <w:spacing w:after="0" w:line="233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</w:pP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Ч.3 ст. 3.4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предусмотрено, что в случаях, если назначение административного наказания в виде предупреждения не предусмотрено соответствующей статьей </w:t>
      </w:r>
      <w:hyperlink r:id="rId12" w:history="1">
        <w:r w:rsidRPr="00816371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раздела II</w:t>
        </w:r>
      </w:hyperlink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hyperlink r:id="rId13" w:history="1">
        <w:r w:rsidRPr="00816371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ru-RU"/>
          </w:rPr>
          <w:t>статьей 4.1.1</w:t>
        </w:r>
      </w:hyperlink>
      <w:r w:rsidRPr="00816371">
        <w:rPr>
          <w:rFonts w:ascii="Times New Roman" w:hAnsi="Times New Roman" w:eastAsiaTheme="minorHAnsi"/>
          <w:color w:val="000000" w:themeColor="text1"/>
          <w:sz w:val="24"/>
          <w:szCs w:val="24"/>
          <w:lang w:eastAsia="ru-RU"/>
        </w:rPr>
        <w:t xml:space="preserve"> настоящего Кодекса.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С учетом взаимосвязанных положений ч. 2</w:t>
      </w:r>
      <w:r w:rsidRPr="00816371" w:rsidR="00C2746A">
        <w:rPr>
          <w:rFonts w:ascii="Times New Roman" w:hAnsi="Times New Roman"/>
          <w:color w:val="000000" w:themeColor="text1"/>
          <w:sz w:val="24"/>
          <w:szCs w:val="24"/>
        </w:rPr>
        <w:t xml:space="preserve"> и ч. 3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ст. 3.4 и ч. 1 ст. 4.1.1 Кодекса Российской Федерации об административных правонарушениях замен</w:t>
      </w:r>
      <w:r w:rsidRPr="00816371" w:rsidR="00C2746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наказания в виде административного штрафа предупреждением </w:t>
      </w:r>
      <w:r w:rsidRPr="00816371" w:rsidR="00C2746A">
        <w:rPr>
          <w:rFonts w:ascii="Times New Roman" w:hAnsi="Times New Roman"/>
          <w:color w:val="000000" w:themeColor="text1"/>
          <w:sz w:val="24"/>
          <w:szCs w:val="24"/>
        </w:rPr>
        <w:t xml:space="preserve">производится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совокупности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всех обстоятельств, указанных в ч. 2 ст. 3.4 Кодекса Российской Федерации об административных правонарушениях. 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ее должностным лицом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правонарушения было включено  в реестр субъектов малого предпринимательства и являлось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микропредприятием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должностному лицу общества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ст.ст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0035A8" w:rsidRPr="00816371" w:rsidP="00D2609F">
      <w:pPr>
        <w:spacing w:after="0" w:line="233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ПОСТАНОВИЛ:</w:t>
      </w:r>
    </w:p>
    <w:p w:rsidR="000035A8" w:rsidRPr="00816371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8" w:rsidRPr="00816371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Директора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 w:rsidR="00D2609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16371">
        <w:rPr>
          <w:rFonts w:ascii="Times New Roman" w:hAnsi="Times New Roman" w:eastAsiaTheme="minorHAnsi"/>
          <w:color w:val="000000" w:themeColor="text1"/>
          <w:sz w:val="24"/>
          <w:szCs w:val="24"/>
        </w:rPr>
        <w:t>бщества с ограниченной ответственностью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6371" w:rsidR="00642C45">
        <w:rPr>
          <w:rFonts w:ascii="Times New Roman" w:hAnsi="Times New Roman"/>
          <w:color w:val="000000" w:themeColor="text1"/>
          <w:sz w:val="24"/>
          <w:szCs w:val="24"/>
        </w:rPr>
        <w:t xml:space="preserve">ДАННЫЕ ИЗЪЯТЫ 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>Рудякову</w:t>
      </w:r>
      <w:r w:rsidRPr="00816371">
        <w:rPr>
          <w:rFonts w:ascii="Times New Roman" w:eastAsia="HG Mincho Light J" w:hAnsi="Times New Roman"/>
          <w:color w:val="000000" w:themeColor="text1"/>
          <w:sz w:val="24"/>
          <w:szCs w:val="24"/>
          <w:lang w:eastAsia="ru-RU"/>
        </w:rPr>
        <w:t xml:space="preserve"> Анну Васильевну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признать виновн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ой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 xml:space="preserve">й 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>наказание в виде штрафа в размере 300 (трехсот) рублей.</w:t>
      </w:r>
    </w:p>
    <w:p w:rsidR="000035A8" w:rsidRPr="00816371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0035A8" w:rsidRPr="00816371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Копию постановления направить в Инспекцию Федеральной налоговой службы по г. Симферополю.</w:t>
      </w:r>
    </w:p>
    <w:p w:rsidR="000035A8" w:rsidRPr="00816371" w:rsidP="00D2609F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035A8" w:rsidRPr="00816371" w:rsidP="00D2609F">
      <w:pPr>
        <w:spacing w:after="0" w:line="233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5A8" w:rsidRPr="00816371" w:rsidP="00D2609F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71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  <w:t>подпись</w:t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1637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Д.В. Киреев</w:t>
      </w:r>
    </w:p>
    <w:p w:rsidR="000035A8" w:rsidRPr="00816371" w:rsidP="00D2609F">
      <w:pPr>
        <w:spacing w:line="233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35A8" w:rsidRPr="00816371" w:rsidP="00D2609F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0035A8" w:rsidRPr="00816371" w:rsidP="00D2609F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sectPr w:rsidSect="00D260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035A8"/>
    <w:rsid w:val="00017CB9"/>
    <w:rsid w:val="00056F12"/>
    <w:rsid w:val="00142CBC"/>
    <w:rsid w:val="00190C36"/>
    <w:rsid w:val="0019489B"/>
    <w:rsid w:val="001D7AB1"/>
    <w:rsid w:val="001E0B61"/>
    <w:rsid w:val="002B07E5"/>
    <w:rsid w:val="002B2326"/>
    <w:rsid w:val="002E51EA"/>
    <w:rsid w:val="002E6FE6"/>
    <w:rsid w:val="003224F7"/>
    <w:rsid w:val="00335748"/>
    <w:rsid w:val="003607B7"/>
    <w:rsid w:val="003673E6"/>
    <w:rsid w:val="003B65AD"/>
    <w:rsid w:val="003C0403"/>
    <w:rsid w:val="003D7579"/>
    <w:rsid w:val="004A0BFE"/>
    <w:rsid w:val="004D15AA"/>
    <w:rsid w:val="004E4B4F"/>
    <w:rsid w:val="0056039D"/>
    <w:rsid w:val="00596792"/>
    <w:rsid w:val="005B5628"/>
    <w:rsid w:val="005D2F47"/>
    <w:rsid w:val="005D767D"/>
    <w:rsid w:val="00640DEA"/>
    <w:rsid w:val="00642C45"/>
    <w:rsid w:val="00675590"/>
    <w:rsid w:val="0068228A"/>
    <w:rsid w:val="006A0FDA"/>
    <w:rsid w:val="00714922"/>
    <w:rsid w:val="007377C1"/>
    <w:rsid w:val="00784B77"/>
    <w:rsid w:val="007A502A"/>
    <w:rsid w:val="007F4FF8"/>
    <w:rsid w:val="008148B2"/>
    <w:rsid w:val="00814EA8"/>
    <w:rsid w:val="00816371"/>
    <w:rsid w:val="00816B77"/>
    <w:rsid w:val="009007A8"/>
    <w:rsid w:val="00905CF7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B00D5A"/>
    <w:rsid w:val="00B02A47"/>
    <w:rsid w:val="00C2746A"/>
    <w:rsid w:val="00D2609F"/>
    <w:rsid w:val="00D9679C"/>
    <w:rsid w:val="00DA7EBE"/>
    <w:rsid w:val="00DB1099"/>
    <w:rsid w:val="00DE7B2F"/>
    <w:rsid w:val="00E8471E"/>
    <w:rsid w:val="00ED5599"/>
    <w:rsid w:val="00EF5D9E"/>
    <w:rsid w:val="00F50990"/>
    <w:rsid w:val="00F6011B"/>
    <w:rsid w:val="00F767FB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semiHidden/>
    <w:unhideWhenUsed/>
    <w:rsid w:val="000035A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0035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hyperlink" Target="consultantplus://offline/ref=222C0816D136EDBAD47C55EC0B7A326BE5C2051783A5C74ABC20F6FBD0991DE02EAAA45D2D501EFA46A9761974FF070918BFE89ACB471909f3KEJ" TargetMode="External" /><Relationship Id="rId13" Type="http://schemas.openxmlformats.org/officeDocument/2006/relationships/hyperlink" Target="consultantplus://offline/ref=222C0816D136EDBAD47C55EC0B7A326BE5C2051783A5C74ABC20F6FBD0991DE02EAAA45B2F521FF611F3661D3DAA0D171FA5F69CD547f1KB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