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709EC" w:rsidP="001E40A2">
      <w:pPr>
        <w:jc w:val="right"/>
        <w:rPr>
          <w:sz w:val="28"/>
          <w:szCs w:val="28"/>
        </w:rPr>
      </w:pPr>
      <w:r>
        <w:rPr>
          <w:sz w:val="28"/>
          <w:szCs w:val="28"/>
        </w:rPr>
        <w:t>Дело №</w:t>
      </w:r>
    </w:p>
    <w:p w:rsidR="007709EC" w:rsidP="001E40A2">
      <w:pPr>
        <w:jc w:val="right"/>
        <w:rPr>
          <w:sz w:val="28"/>
          <w:szCs w:val="28"/>
        </w:rPr>
      </w:pPr>
    </w:p>
    <w:p w:rsidR="007709EC" w:rsidP="001E40A2">
      <w:pPr>
        <w:jc w:val="right"/>
        <w:rPr>
          <w:sz w:val="28"/>
          <w:szCs w:val="28"/>
        </w:rPr>
      </w:pPr>
    </w:p>
    <w:p w:rsidR="007709EC" w:rsidP="001E40A2">
      <w:pPr>
        <w:widowControl/>
        <w:suppressAutoHyphens w:val="0"/>
        <w:spacing w:line="228" w:lineRule="auto"/>
        <w:jc w:val="center"/>
        <w:rPr>
          <w:color w:val="auto"/>
          <w:sz w:val="28"/>
          <w:szCs w:val="28"/>
          <w:lang w:eastAsia="ru-RU"/>
        </w:rPr>
      </w:pPr>
      <w:r>
        <w:rPr>
          <w:color w:val="auto"/>
          <w:sz w:val="28"/>
          <w:szCs w:val="28"/>
          <w:lang w:eastAsia="ru-RU"/>
        </w:rPr>
        <w:t>П</w:t>
      </w:r>
      <w:r>
        <w:rPr>
          <w:color w:val="auto"/>
          <w:sz w:val="28"/>
          <w:szCs w:val="28"/>
          <w:lang w:eastAsia="ru-RU"/>
        </w:rPr>
        <w:t xml:space="preserve"> О С Т А Н О В Л Е Н И Е</w:t>
      </w:r>
    </w:p>
    <w:p w:rsidR="007709EC" w:rsidP="001E40A2">
      <w:pPr>
        <w:widowControl/>
        <w:suppressAutoHyphens w:val="0"/>
        <w:spacing w:line="228" w:lineRule="auto"/>
        <w:rPr>
          <w:color w:val="auto"/>
          <w:sz w:val="28"/>
          <w:szCs w:val="28"/>
          <w:lang w:eastAsia="ru-RU"/>
        </w:rPr>
      </w:pPr>
    </w:p>
    <w:p w:rsidR="007709EC" w:rsidP="001E40A2">
      <w:pPr>
        <w:widowControl/>
        <w:suppressAutoHyphens w:val="0"/>
        <w:spacing w:line="228" w:lineRule="auto"/>
        <w:rPr>
          <w:color w:val="auto"/>
          <w:sz w:val="28"/>
          <w:szCs w:val="28"/>
          <w:lang w:eastAsia="ru-RU"/>
        </w:rPr>
      </w:pPr>
      <w:r>
        <w:rPr>
          <w:color w:val="auto"/>
          <w:sz w:val="28"/>
          <w:szCs w:val="28"/>
          <w:lang w:eastAsia="ru-RU"/>
        </w:rPr>
        <w:t>04 апреля 2019 года</w:t>
      </w:r>
      <w:r>
        <w:rPr>
          <w:color w:val="auto"/>
          <w:sz w:val="28"/>
          <w:szCs w:val="28"/>
          <w:lang w:eastAsia="ru-RU"/>
        </w:rPr>
        <w:tab/>
      </w:r>
      <w:r>
        <w:rPr>
          <w:color w:val="auto"/>
          <w:sz w:val="28"/>
          <w:szCs w:val="28"/>
          <w:lang w:eastAsia="ru-RU"/>
        </w:rPr>
        <w:tab/>
      </w:r>
      <w:r>
        <w:rPr>
          <w:color w:val="auto"/>
          <w:sz w:val="28"/>
          <w:szCs w:val="28"/>
          <w:lang w:eastAsia="ru-RU"/>
        </w:rPr>
        <w:tab/>
      </w:r>
      <w:r>
        <w:rPr>
          <w:color w:val="auto"/>
          <w:sz w:val="28"/>
          <w:szCs w:val="28"/>
          <w:lang w:eastAsia="ru-RU"/>
        </w:rPr>
        <w:tab/>
      </w:r>
      <w:r>
        <w:rPr>
          <w:color w:val="auto"/>
          <w:sz w:val="28"/>
          <w:szCs w:val="28"/>
          <w:lang w:eastAsia="ru-RU"/>
        </w:rPr>
        <w:tab/>
      </w:r>
      <w:r>
        <w:rPr>
          <w:color w:val="auto"/>
          <w:sz w:val="28"/>
          <w:szCs w:val="28"/>
          <w:lang w:eastAsia="ru-RU"/>
        </w:rPr>
        <w:tab/>
      </w:r>
      <w:r>
        <w:rPr>
          <w:color w:val="auto"/>
          <w:sz w:val="28"/>
          <w:szCs w:val="28"/>
          <w:lang w:eastAsia="ru-RU"/>
        </w:rPr>
        <w:tab/>
        <w:t xml:space="preserve">     г. Симферополь</w:t>
      </w:r>
    </w:p>
    <w:p w:rsidR="007709EC" w:rsidP="001E40A2">
      <w:pPr>
        <w:widowControl/>
        <w:suppressAutoHyphens w:val="0"/>
        <w:spacing w:line="228" w:lineRule="auto"/>
        <w:rPr>
          <w:color w:val="auto"/>
          <w:sz w:val="28"/>
          <w:szCs w:val="28"/>
          <w:lang w:eastAsia="ru-RU"/>
        </w:rPr>
      </w:pPr>
    </w:p>
    <w:p w:rsidR="007709EC" w:rsidP="001E40A2">
      <w:pPr>
        <w:widowControl/>
        <w:suppressAutoHyphens w:val="0"/>
        <w:spacing w:line="228" w:lineRule="auto"/>
        <w:rPr>
          <w:color w:val="auto"/>
          <w:sz w:val="28"/>
          <w:szCs w:val="28"/>
          <w:lang w:eastAsia="ru-RU"/>
        </w:rPr>
      </w:pPr>
    </w:p>
    <w:p w:rsidR="007709EC" w:rsidP="001E40A2">
      <w:pPr>
        <w:widowControl/>
        <w:suppressAutoHyphens w:val="0"/>
        <w:spacing w:line="228" w:lineRule="auto"/>
        <w:ind w:firstLine="709"/>
        <w:jc w:val="both"/>
        <w:rPr>
          <w:color w:val="auto"/>
          <w:sz w:val="28"/>
          <w:szCs w:val="28"/>
          <w:lang w:eastAsia="ru-RU"/>
        </w:rPr>
      </w:pPr>
      <w:r>
        <w:rPr>
          <w:color w:val="auto"/>
          <w:sz w:val="28"/>
          <w:szCs w:val="28"/>
          <w:lang w:eastAsia="ru-RU"/>
        </w:rPr>
        <w:t xml:space="preserve">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w:t>
      </w:r>
      <w:r>
        <w:rPr>
          <w:color w:val="auto"/>
          <w:sz w:val="28"/>
          <w:szCs w:val="28"/>
          <w:lang w:eastAsia="ru-RU"/>
        </w:rPr>
        <w:t>об</w:t>
      </w:r>
      <w:r>
        <w:rPr>
          <w:color w:val="auto"/>
          <w:sz w:val="28"/>
          <w:szCs w:val="28"/>
          <w:lang w:eastAsia="ru-RU"/>
        </w:rPr>
        <w:t xml:space="preserve"> административном </w:t>
      </w:r>
      <w:r>
        <w:rPr>
          <w:color w:val="auto"/>
          <w:sz w:val="28"/>
          <w:szCs w:val="28"/>
          <w:lang w:eastAsia="ru-RU"/>
        </w:rPr>
        <w:t>правонарушении</w:t>
      </w:r>
      <w:r>
        <w:rPr>
          <w:color w:val="auto"/>
          <w:sz w:val="28"/>
          <w:szCs w:val="28"/>
          <w:lang w:eastAsia="ru-RU"/>
        </w:rPr>
        <w:t>, в отношении:</w:t>
      </w:r>
    </w:p>
    <w:p w:rsidR="007709EC" w:rsidP="001E40A2">
      <w:pPr>
        <w:ind w:left="2832"/>
        <w:jc w:val="both"/>
        <w:rPr>
          <w:sz w:val="28"/>
          <w:szCs w:val="28"/>
        </w:rPr>
      </w:pPr>
      <w:r>
        <w:rPr>
          <w:sz w:val="28"/>
          <w:szCs w:val="28"/>
        </w:rPr>
        <w:t xml:space="preserve">Лебединского Александра Олеговича, </w:t>
      </w:r>
      <w:r w:rsidRPr="00A8576F">
        <w:rPr>
          <w:sz w:val="28"/>
          <w:szCs w:val="28"/>
        </w:rPr>
        <w:t>&lt;ДАННЫЕ ИЗЪЯТЫ&gt;</w:t>
      </w:r>
      <w:r>
        <w:rPr>
          <w:sz w:val="28"/>
          <w:szCs w:val="28"/>
        </w:rPr>
        <w:t>, -</w:t>
      </w:r>
    </w:p>
    <w:p w:rsidR="007709EC" w:rsidP="001E40A2">
      <w:pPr>
        <w:widowControl/>
        <w:suppressAutoHyphens w:val="0"/>
        <w:spacing w:line="228" w:lineRule="auto"/>
        <w:jc w:val="both"/>
        <w:rPr>
          <w:color w:val="auto"/>
          <w:sz w:val="28"/>
          <w:szCs w:val="28"/>
          <w:lang w:eastAsia="ru-RU"/>
        </w:rPr>
      </w:pPr>
      <w:r>
        <w:rPr>
          <w:color w:val="auto"/>
          <w:sz w:val="28"/>
          <w:szCs w:val="28"/>
          <w:lang w:eastAsia="ru-RU"/>
        </w:rPr>
        <w:t>о привлечении к административной ответственности по ч.1 ст.12.26. Кодекса Российской Федерации об административных правонарушениях,</w:t>
      </w:r>
    </w:p>
    <w:p w:rsidR="007709EC" w:rsidP="001E40A2">
      <w:pPr>
        <w:widowControl/>
        <w:suppressAutoHyphens w:val="0"/>
        <w:spacing w:line="228" w:lineRule="auto"/>
        <w:jc w:val="center"/>
        <w:rPr>
          <w:color w:val="auto"/>
          <w:sz w:val="28"/>
          <w:szCs w:val="28"/>
          <w:lang w:eastAsia="ru-RU"/>
        </w:rPr>
      </w:pPr>
    </w:p>
    <w:p w:rsidR="007709EC" w:rsidP="001E40A2">
      <w:pPr>
        <w:widowControl/>
        <w:suppressAutoHyphens w:val="0"/>
        <w:spacing w:line="228" w:lineRule="auto"/>
        <w:jc w:val="center"/>
        <w:rPr>
          <w:color w:val="auto"/>
          <w:sz w:val="28"/>
          <w:szCs w:val="28"/>
          <w:lang w:eastAsia="ru-RU"/>
        </w:rPr>
      </w:pPr>
      <w:r>
        <w:rPr>
          <w:color w:val="auto"/>
          <w:sz w:val="28"/>
          <w:szCs w:val="28"/>
          <w:lang w:eastAsia="ru-RU"/>
        </w:rPr>
        <w:t>УСТАНОВИЛ:</w:t>
      </w:r>
    </w:p>
    <w:p w:rsidR="007709EC" w:rsidP="001E40A2">
      <w:pPr>
        <w:widowControl/>
        <w:suppressAutoHyphens w:val="0"/>
        <w:spacing w:line="228" w:lineRule="auto"/>
        <w:jc w:val="center"/>
        <w:rPr>
          <w:color w:val="auto"/>
          <w:sz w:val="28"/>
          <w:szCs w:val="28"/>
          <w:lang w:eastAsia="ru-RU"/>
        </w:rPr>
      </w:pPr>
    </w:p>
    <w:p w:rsidR="007709EC" w:rsidP="001E40A2">
      <w:pPr>
        <w:widowControl/>
        <w:suppressAutoHyphens w:val="0"/>
        <w:spacing w:line="228" w:lineRule="auto"/>
        <w:ind w:firstLine="708"/>
        <w:jc w:val="both"/>
        <w:rPr>
          <w:color w:val="auto"/>
          <w:sz w:val="28"/>
          <w:szCs w:val="28"/>
          <w:lang w:eastAsia="ru-RU"/>
        </w:rPr>
      </w:pPr>
      <w:r>
        <w:rPr>
          <w:sz w:val="28"/>
          <w:szCs w:val="28"/>
        </w:rPr>
        <w:t>Лебединский Александр Олегович</w:t>
      </w:r>
      <w:r>
        <w:rPr>
          <w:color w:val="auto"/>
          <w:sz w:val="28"/>
          <w:szCs w:val="28"/>
          <w:lang w:eastAsia="ru-RU"/>
        </w:rPr>
        <w:t xml:space="preserve">, </w:t>
      </w:r>
      <w:r w:rsidRPr="00A8576F">
        <w:rPr>
          <w:sz w:val="28"/>
          <w:szCs w:val="28"/>
        </w:rPr>
        <w:t>&lt;ДАННЫЕ ИЗЪЯТЫ&gt;</w:t>
      </w:r>
      <w:r>
        <w:rPr>
          <w:color w:val="auto"/>
          <w:sz w:val="28"/>
          <w:szCs w:val="28"/>
          <w:lang w:eastAsia="ru-RU"/>
        </w:rPr>
        <w:t xml:space="preserve"> в городе </w:t>
      </w:r>
      <w:r w:rsidRPr="009C089C" w:rsidR="00EC3A1D">
        <w:rPr>
          <w:sz w:val="28"/>
          <w:szCs w:val="28"/>
        </w:rPr>
        <w:t>&lt;ДАННЫЕ ИЗЪЯТЫ&gt;</w:t>
      </w:r>
      <w:r w:rsidR="00EC3A1D">
        <w:rPr>
          <w:sz w:val="28"/>
          <w:szCs w:val="28"/>
        </w:rPr>
        <w:t xml:space="preserve"> </w:t>
      </w:r>
      <w:r>
        <w:rPr>
          <w:color w:val="auto"/>
          <w:sz w:val="28"/>
          <w:szCs w:val="28"/>
          <w:lang w:eastAsia="ru-RU"/>
        </w:rPr>
        <w:t xml:space="preserve">на </w:t>
      </w:r>
      <w:r w:rsidRPr="00A8576F">
        <w:rPr>
          <w:sz w:val="28"/>
          <w:szCs w:val="28"/>
        </w:rPr>
        <w:t>&lt;ДАННЫЕ ИЗЪЯТЫ&gt;</w:t>
      </w:r>
      <w:r>
        <w:rPr>
          <w:color w:val="auto"/>
          <w:sz w:val="28"/>
          <w:szCs w:val="28"/>
          <w:lang w:eastAsia="ru-RU"/>
        </w:rPr>
        <w:t xml:space="preserve">, управляя транспортным средством, автомобилем марки </w:t>
      </w:r>
      <w:r w:rsidRPr="00A8576F">
        <w:rPr>
          <w:sz w:val="28"/>
          <w:szCs w:val="28"/>
        </w:rPr>
        <w:t>&lt;ДАННЫЕ ИЗЪЯТЫ&gt;</w:t>
      </w:r>
      <w:r>
        <w:rPr>
          <w:color w:val="auto"/>
          <w:sz w:val="28"/>
          <w:szCs w:val="28"/>
          <w:lang w:eastAsia="ru-RU"/>
        </w:rPr>
        <w:t xml:space="preserve">, государственный регистрационный знак </w:t>
      </w:r>
      <w:r w:rsidRPr="00A8576F">
        <w:rPr>
          <w:sz w:val="28"/>
          <w:szCs w:val="28"/>
        </w:rPr>
        <w:t>&lt;ДАННЫЕ ИЗЪЯТЫ&gt;</w:t>
      </w:r>
      <w:r>
        <w:rPr>
          <w:color w:val="auto"/>
          <w:sz w:val="28"/>
          <w:szCs w:val="28"/>
          <w:lang w:eastAsia="ru-RU"/>
        </w:rPr>
        <w:t xml:space="preserve">, принадлежащий </w:t>
      </w:r>
      <w:r w:rsidRPr="009C089C" w:rsidR="00EC3A1D">
        <w:rPr>
          <w:sz w:val="28"/>
          <w:szCs w:val="28"/>
        </w:rPr>
        <w:t>&lt;ДАННЫЕ ИЗЪЯТЫ&gt;</w:t>
      </w:r>
      <w:r>
        <w:rPr>
          <w:color w:val="auto"/>
          <w:sz w:val="28"/>
          <w:szCs w:val="28"/>
          <w:lang w:eastAsia="ru-RU"/>
        </w:rPr>
        <w:t xml:space="preserve"> (</w:t>
      </w:r>
      <w:r w:rsidRPr="00A8576F">
        <w:rPr>
          <w:sz w:val="28"/>
          <w:szCs w:val="28"/>
        </w:rPr>
        <w:t>&lt;ДАННЫЕ ИЗЪЯТЫ&gt;</w:t>
      </w:r>
      <w:r>
        <w:rPr>
          <w:sz w:val="28"/>
          <w:szCs w:val="28"/>
        </w:rPr>
        <w:t>)</w:t>
      </w:r>
      <w:r>
        <w:rPr>
          <w:color w:val="auto"/>
          <w:sz w:val="28"/>
          <w:szCs w:val="28"/>
          <w:lang w:eastAsia="ru-RU"/>
        </w:rPr>
        <w:t xml:space="preserve"> по законному требованию сотрудников ГИБДД, отказался от прохождения освидетельствования на состояние опьянения на месте остановки и отказался от прохождения медицинского освидетельствования на состояние опьянения в медицинском учреждении, чем нарушил п. 2.3.2</w:t>
      </w:r>
      <w:r>
        <w:rPr>
          <w:color w:val="auto"/>
          <w:sz w:val="28"/>
          <w:szCs w:val="28"/>
          <w:lang w:eastAsia="ru-RU"/>
        </w:rPr>
        <w:t>. ПДД Российской Федерации.</w:t>
      </w:r>
    </w:p>
    <w:p w:rsidR="007709EC" w:rsidRPr="000F3084" w:rsidP="001E40A2">
      <w:pPr>
        <w:spacing w:line="228" w:lineRule="auto"/>
        <w:ind w:firstLine="708"/>
        <w:jc w:val="both"/>
        <w:rPr>
          <w:sz w:val="28"/>
          <w:szCs w:val="28"/>
        </w:rPr>
      </w:pPr>
      <w:r>
        <w:rPr>
          <w:sz w:val="28"/>
          <w:szCs w:val="28"/>
        </w:rPr>
        <w:t>Пунктом 2.3.2. Правил дорожного движения Российской Федерации утвержденных Постановлением Правительства РФ от 23.10.1993 №1090 «О Правилах дорожного движения», установлено, что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709EC" w:rsidP="001E40A2">
      <w:pPr>
        <w:widowControl/>
        <w:suppressAutoHyphens w:val="0"/>
        <w:spacing w:line="228" w:lineRule="auto"/>
        <w:ind w:firstLine="708"/>
        <w:jc w:val="both"/>
        <w:rPr>
          <w:color w:val="auto"/>
          <w:sz w:val="28"/>
          <w:szCs w:val="28"/>
          <w:lang w:eastAsia="ru-RU"/>
        </w:rPr>
      </w:pPr>
      <w:r>
        <w:rPr>
          <w:color w:val="auto"/>
          <w:sz w:val="28"/>
          <w:szCs w:val="28"/>
          <w:lang w:eastAsia="ru-RU"/>
        </w:rPr>
        <w:t xml:space="preserve">В судебное заседание Лебединский А.О. явился, дал пояснения по обстоятельствам, изложенным в протоколе об административном правонарушении, вину в совершении административного правонарушения, предусмотренного ч.1 ст.12.26. КоАП РФ признал полностью, так как не отрицал нахождение его в состоянии опьянения при управлении им </w:t>
      </w:r>
      <w:r w:rsidRPr="00A8576F">
        <w:rPr>
          <w:sz w:val="28"/>
          <w:szCs w:val="28"/>
        </w:rPr>
        <w:t>&lt;ДАННЫЕ ИЗЪЯТЫ&gt;</w:t>
      </w:r>
      <w:r>
        <w:rPr>
          <w:color w:val="auto"/>
          <w:sz w:val="28"/>
          <w:szCs w:val="28"/>
          <w:lang w:eastAsia="ru-RU"/>
        </w:rPr>
        <w:t xml:space="preserve"> транспортным средством марки </w:t>
      </w:r>
      <w:r w:rsidRPr="00A8576F">
        <w:rPr>
          <w:sz w:val="28"/>
          <w:szCs w:val="28"/>
        </w:rPr>
        <w:t>&lt;ДАННЫЕ ИЗЪЯТЫ&gt;</w:t>
      </w:r>
      <w:r>
        <w:rPr>
          <w:color w:val="auto"/>
          <w:sz w:val="28"/>
          <w:szCs w:val="28"/>
          <w:lang w:eastAsia="ru-RU"/>
        </w:rPr>
        <w:t xml:space="preserve">, государственный регистрационный знак </w:t>
      </w:r>
      <w:r w:rsidRPr="00A8576F">
        <w:rPr>
          <w:sz w:val="28"/>
          <w:szCs w:val="28"/>
        </w:rPr>
        <w:t>&lt;ДАННЫЕ ИЗЪЯТЫ&gt;</w:t>
      </w:r>
      <w:r>
        <w:rPr>
          <w:color w:val="auto"/>
          <w:sz w:val="28"/>
          <w:szCs w:val="28"/>
          <w:lang w:eastAsia="ru-RU"/>
        </w:rPr>
        <w:t xml:space="preserve">, а также подтвердил, что действительно он </w:t>
      </w:r>
      <w:r w:rsidRPr="00A8576F">
        <w:rPr>
          <w:sz w:val="28"/>
          <w:szCs w:val="28"/>
        </w:rPr>
        <w:t xml:space="preserve">&lt;ДАННЫЕ </w:t>
      </w:r>
      <w:r w:rsidRPr="00A8576F">
        <w:rPr>
          <w:sz w:val="28"/>
          <w:szCs w:val="28"/>
        </w:rPr>
        <w:t>ИЗЪЯТЫ</w:t>
      </w:r>
      <w:r w:rsidRPr="00A8576F">
        <w:rPr>
          <w:sz w:val="28"/>
          <w:szCs w:val="28"/>
        </w:rPr>
        <w:t>&gt;</w:t>
      </w:r>
      <w:r>
        <w:rPr>
          <w:color w:val="auto"/>
          <w:sz w:val="28"/>
          <w:szCs w:val="28"/>
          <w:lang w:eastAsia="ru-RU"/>
        </w:rPr>
        <w:t xml:space="preserve"> управлял транспортным средством, автомобилем марки </w:t>
      </w:r>
      <w:r w:rsidRPr="00A8576F">
        <w:rPr>
          <w:sz w:val="28"/>
          <w:szCs w:val="28"/>
        </w:rPr>
        <w:t>&lt;ДАННЫЕ ИЗЪЯТЫ&gt;</w:t>
      </w:r>
      <w:r>
        <w:rPr>
          <w:color w:val="auto"/>
          <w:sz w:val="28"/>
          <w:szCs w:val="28"/>
          <w:lang w:eastAsia="ru-RU"/>
        </w:rPr>
        <w:t xml:space="preserve">, государственный регистрационный знак </w:t>
      </w:r>
      <w:r w:rsidRPr="00A8576F">
        <w:rPr>
          <w:sz w:val="28"/>
          <w:szCs w:val="28"/>
        </w:rPr>
        <w:t>&lt;ДАННЫЕ ИЗЪЯТЫ&gt;</w:t>
      </w:r>
      <w:r>
        <w:rPr>
          <w:color w:val="auto"/>
          <w:sz w:val="28"/>
          <w:szCs w:val="28"/>
          <w:lang w:eastAsia="ru-RU"/>
        </w:rPr>
        <w:t xml:space="preserve">, находился в состоянии опьянения, на законное требование сотрудников ГИБДД отказался от прохождения освидетельствования на состояние алкогольного опьянения на месте остановки и медицинского освидетельствования на состояние </w:t>
      </w:r>
      <w:r>
        <w:rPr>
          <w:color w:val="auto"/>
          <w:sz w:val="28"/>
          <w:szCs w:val="28"/>
          <w:lang w:eastAsia="ru-RU"/>
        </w:rPr>
        <w:t>опьянения в медицинском учреждении. Также, Лебединский А.О. пояснил, что сотрудники ГИ</w:t>
      </w:r>
      <w:r>
        <w:rPr>
          <w:color w:val="auto"/>
          <w:sz w:val="28"/>
          <w:szCs w:val="28"/>
          <w:lang w:eastAsia="ru-RU"/>
        </w:rPr>
        <w:t>БДД пр</w:t>
      </w:r>
      <w:r>
        <w:rPr>
          <w:color w:val="auto"/>
          <w:sz w:val="28"/>
          <w:szCs w:val="28"/>
          <w:lang w:eastAsia="ru-RU"/>
        </w:rPr>
        <w:t>и составлении протоколов вели видеозапись и ему были разъяснены права, предусмотренные Конституцией РФ и КоАП РФ и ответственность за совершение административного правонарушения, предусмотренного ч. 1 ст. 12.26 КоАП РФ, также им собственноручно были подписаны протоколы.</w:t>
      </w:r>
    </w:p>
    <w:p w:rsidR="007709EC" w:rsidP="001E40A2">
      <w:pPr>
        <w:widowControl/>
        <w:suppressAutoHyphens w:val="0"/>
        <w:spacing w:line="228" w:lineRule="auto"/>
        <w:ind w:firstLine="708"/>
        <w:jc w:val="both"/>
        <w:rPr>
          <w:color w:val="auto"/>
          <w:sz w:val="28"/>
          <w:szCs w:val="28"/>
          <w:lang w:eastAsia="ru-RU"/>
        </w:rPr>
      </w:pPr>
      <w:r>
        <w:rPr>
          <w:color w:val="auto"/>
          <w:sz w:val="28"/>
          <w:szCs w:val="28"/>
          <w:lang w:eastAsia="ru-RU"/>
        </w:rPr>
        <w:t>Выслушав Лебединского А.О., исследовав материалы дела об административном правонарушении, мировой судья пришел к выводу о наличии в его действиях состава административного правонарушения, предусмотренного ч.1 ст.12.26. КоАП Российской Федерации.</w:t>
      </w:r>
    </w:p>
    <w:p w:rsidR="007709EC" w:rsidP="001E40A2">
      <w:pPr>
        <w:widowControl/>
        <w:suppressAutoHyphens w:val="0"/>
        <w:spacing w:line="228" w:lineRule="auto"/>
        <w:ind w:firstLine="708"/>
        <w:jc w:val="both"/>
        <w:rPr>
          <w:color w:val="auto"/>
          <w:sz w:val="28"/>
          <w:szCs w:val="28"/>
          <w:lang w:eastAsia="ru-RU"/>
        </w:rPr>
      </w:pPr>
      <w:r>
        <w:rPr>
          <w:color w:val="auto"/>
          <w:sz w:val="28"/>
          <w:szCs w:val="28"/>
          <w:lang w:eastAsia="ru-RU"/>
        </w:rPr>
        <w:t>В соответствии со ст.26.1.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7709EC" w:rsidP="001E40A2">
      <w:pPr>
        <w:widowControl/>
        <w:suppressAutoHyphens w:val="0"/>
        <w:spacing w:line="228" w:lineRule="auto"/>
        <w:ind w:firstLine="708"/>
        <w:jc w:val="both"/>
        <w:rPr>
          <w:color w:val="auto"/>
          <w:sz w:val="28"/>
          <w:szCs w:val="28"/>
          <w:lang w:eastAsia="ru-RU"/>
        </w:rPr>
      </w:pPr>
      <w:r>
        <w:rPr>
          <w:color w:val="auto"/>
          <w:sz w:val="28"/>
          <w:szCs w:val="28"/>
          <w:lang w:eastAsia="ru-RU"/>
        </w:rPr>
        <w:t>Согласно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709EC" w:rsidP="001E40A2">
      <w:pPr>
        <w:widowControl/>
        <w:suppressAutoHyphens w:val="0"/>
        <w:spacing w:line="228" w:lineRule="auto"/>
        <w:ind w:firstLine="708"/>
        <w:jc w:val="both"/>
        <w:rPr>
          <w:color w:val="auto"/>
          <w:sz w:val="28"/>
          <w:szCs w:val="28"/>
          <w:lang w:eastAsia="ru-RU"/>
        </w:rPr>
      </w:pPr>
      <w:r>
        <w:rPr>
          <w:color w:val="auto"/>
          <w:sz w:val="28"/>
          <w:szCs w:val="28"/>
          <w:lang w:eastAsia="ru-RU"/>
        </w:rPr>
        <w:t>Как разъяснено в абз.1 п.9 Постановления Пленума Верховного Суда РФ от 24.10.2006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w:t>
      </w:r>
      <w:r>
        <w:rPr>
          <w:color w:val="auto"/>
          <w:sz w:val="28"/>
          <w:szCs w:val="28"/>
          <w:lang w:eastAsia="ru-RU"/>
        </w:rPr>
        <w:t xml:space="preserve"> должностному лицу Государственной инспекции безопасности дорожного движения, так и медицинскому работнику.</w:t>
      </w:r>
    </w:p>
    <w:p w:rsidR="007709EC" w:rsidP="001E40A2">
      <w:pPr>
        <w:widowControl/>
        <w:suppressAutoHyphens w:val="0"/>
        <w:autoSpaceDE w:val="0"/>
        <w:autoSpaceDN w:val="0"/>
        <w:adjustRightInd w:val="0"/>
        <w:spacing w:line="228" w:lineRule="auto"/>
        <w:ind w:firstLine="709"/>
        <w:jc w:val="both"/>
        <w:rPr>
          <w:color w:val="auto"/>
          <w:sz w:val="28"/>
          <w:szCs w:val="28"/>
          <w:lang w:eastAsia="ru-RU"/>
        </w:rPr>
      </w:pPr>
      <w:r>
        <w:rPr>
          <w:color w:val="auto"/>
          <w:sz w:val="28"/>
          <w:szCs w:val="28"/>
          <w:lang w:eastAsia="ru-RU"/>
        </w:rPr>
        <w:t>Вместе с тем, в соответствии с правовой позицией, указанной в абз.2 п.9 Постановления Пленума Верховного Суда Российской Федерации от 24 октября 2006 года № 18 «О некоторых вопросах, возникающих у судов, при применении особенной части Кодекса Российской Федерации об административных правонарушениях», при рассмотрении дел об административных правонарушениях предусмотренных ст.12.26.</w:t>
      </w:r>
      <w:r>
        <w:rPr>
          <w:color w:val="auto"/>
          <w:sz w:val="28"/>
          <w:szCs w:val="28"/>
          <w:lang w:eastAsia="ru-RU"/>
        </w:rPr>
        <w:t xml:space="preserve"> КоАП РФ,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w:t>
      </w:r>
      <w:r>
        <w:rPr>
          <w:color w:val="auto"/>
          <w:sz w:val="28"/>
          <w:szCs w:val="28"/>
          <w:lang w:eastAsia="ru-RU"/>
        </w:rPr>
        <w:t xml:space="preserve">О законности таких оснований свидетельствуют: отказ </w:t>
      </w:r>
      <w:r>
        <w:rPr>
          <w:color w:val="auto"/>
          <w:sz w:val="28"/>
          <w:szCs w:val="28"/>
          <w:lang w:eastAsia="ru-RU"/>
        </w:rPr>
        <w:t xml:space="preserve">водителя от прохождения освидетельствования на состояние алкогольного опьянения при наличии одного или нескольких признаков, перечисленных в </w:t>
      </w:r>
      <w:r>
        <w:fldChar w:fldCharType="begin"/>
      </w:r>
      <w:r>
        <w:instrText xml:space="preserve"> HYPERLINK "consultantplus://offline/ref=91AFF6ED5E32AD898EA41974B444047D055080E2123D1C5DAB75496A84202016091A302E4C2580BDw9a1L" </w:instrText>
      </w:r>
      <w:r>
        <w:fldChar w:fldCharType="separate"/>
      </w:r>
      <w:r>
        <w:rPr>
          <w:rStyle w:val="Hyperlink"/>
          <w:color w:val="auto"/>
          <w:sz w:val="28"/>
          <w:szCs w:val="28"/>
          <w:u w:val="none"/>
          <w:lang w:eastAsia="ru-RU"/>
        </w:rPr>
        <w:t>пункте 3</w:t>
      </w:r>
      <w:r>
        <w:fldChar w:fldCharType="end"/>
      </w:r>
      <w:r>
        <w:rPr>
          <w:color w:val="auto"/>
          <w:sz w:val="28"/>
          <w:szCs w:val="28"/>
          <w:lang w:eastAsia="ru-RU"/>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w:t>
      </w:r>
      <w:r>
        <w:rPr>
          <w:color w:val="auto"/>
          <w:sz w:val="28"/>
          <w:szCs w:val="28"/>
          <w:lang w:eastAsia="ru-RU"/>
        </w:rPr>
        <w:t xml:space="preserve"> Постановлением Правительства Российской Федерации от 26 июня </w:t>
      </w:r>
      <w:smartTag w:uri="urn:schemas-microsoft-com:office:smarttags" w:element="metricconverter">
        <w:smartTagPr>
          <w:attr w:name="ProductID" w:val="2008 г"/>
        </w:smartTagPr>
        <w:r>
          <w:rPr>
            <w:color w:val="auto"/>
            <w:sz w:val="28"/>
            <w:szCs w:val="28"/>
            <w:lang w:eastAsia="ru-RU"/>
          </w:rPr>
          <w:t>2008 г</w:t>
        </w:r>
      </w:smartTag>
      <w:r>
        <w:rPr>
          <w:color w:val="auto"/>
          <w:sz w:val="28"/>
          <w:szCs w:val="28"/>
          <w:lang w:eastAsia="ru-RU"/>
        </w:rPr>
        <w:t xml:space="preserve">.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w:t>
      </w:r>
      <w:r>
        <w:fldChar w:fldCharType="begin"/>
      </w:r>
      <w:r>
        <w:instrText xml:space="preserve"> HYPERLINK "consultantplus://offline/ref=91AFF6ED5E32AD898EA41974B444047D055080E2123D1C5DAB75496A84202016091A302E4C2580BDw9a1L" </w:instrText>
      </w:r>
      <w:r>
        <w:fldChar w:fldCharType="separate"/>
      </w:r>
      <w:r>
        <w:rPr>
          <w:rStyle w:val="Hyperlink"/>
          <w:color w:val="auto"/>
          <w:sz w:val="28"/>
          <w:szCs w:val="28"/>
          <w:u w:val="none"/>
          <w:lang w:eastAsia="ru-RU"/>
        </w:rPr>
        <w:t>пункте 3</w:t>
      </w:r>
      <w:r>
        <w:fldChar w:fldCharType="end"/>
      </w:r>
      <w:r>
        <w:rPr>
          <w:color w:val="auto"/>
          <w:sz w:val="28"/>
          <w:szCs w:val="28"/>
          <w:lang w:eastAsia="ru-RU"/>
        </w:rPr>
        <w:t xml:space="preserve"> названных Правил, при отрицательном результате освидетельствования на состояние алкогольного опьянения.</w:t>
      </w:r>
    </w:p>
    <w:p w:rsidR="007709EC" w:rsidP="001E40A2">
      <w:pPr>
        <w:widowControl/>
        <w:suppressAutoHyphens w:val="0"/>
        <w:autoSpaceDE w:val="0"/>
        <w:autoSpaceDN w:val="0"/>
        <w:adjustRightInd w:val="0"/>
        <w:spacing w:line="228" w:lineRule="auto"/>
        <w:ind w:firstLine="709"/>
        <w:jc w:val="both"/>
        <w:rPr>
          <w:color w:val="auto"/>
          <w:sz w:val="28"/>
          <w:szCs w:val="28"/>
          <w:lang w:eastAsia="ru-RU"/>
        </w:rPr>
      </w:pPr>
      <w:r>
        <w:rPr>
          <w:color w:val="auto"/>
          <w:sz w:val="28"/>
          <w:szCs w:val="28"/>
          <w:lang w:eastAsia="ru-RU"/>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709EC" w:rsidP="001E40A2">
      <w:pPr>
        <w:widowControl/>
        <w:suppressAutoHyphens w:val="0"/>
        <w:autoSpaceDE w:val="0"/>
        <w:autoSpaceDN w:val="0"/>
        <w:adjustRightInd w:val="0"/>
        <w:spacing w:line="228" w:lineRule="auto"/>
        <w:ind w:firstLine="709"/>
        <w:jc w:val="both"/>
        <w:rPr>
          <w:color w:val="auto"/>
          <w:sz w:val="28"/>
          <w:szCs w:val="28"/>
          <w:lang w:eastAsia="ru-RU"/>
        </w:rPr>
      </w:pPr>
      <w:r>
        <w:rPr>
          <w:color w:val="auto"/>
          <w:sz w:val="28"/>
          <w:szCs w:val="28"/>
          <w:lang w:eastAsia="ru-RU"/>
        </w:rPr>
        <w:t>Постановлением Правительства Российской Федерации от 26.06.2008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7709EC" w:rsidP="001E40A2">
      <w:pPr>
        <w:widowControl/>
        <w:suppressAutoHyphens w:val="0"/>
        <w:autoSpaceDE w:val="0"/>
        <w:autoSpaceDN w:val="0"/>
        <w:adjustRightInd w:val="0"/>
        <w:spacing w:line="228" w:lineRule="auto"/>
        <w:ind w:firstLine="709"/>
        <w:jc w:val="both"/>
        <w:rPr>
          <w:color w:val="auto"/>
          <w:sz w:val="28"/>
          <w:szCs w:val="28"/>
          <w:lang w:eastAsia="ru-RU"/>
        </w:rPr>
      </w:pPr>
      <w:r>
        <w:rPr>
          <w:color w:val="auto"/>
          <w:sz w:val="28"/>
          <w:szCs w:val="28"/>
          <w:lang w:eastAsia="ru-RU"/>
        </w:rPr>
        <w:t>В силу пункта 10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7709EC" w:rsidP="001E40A2">
      <w:pPr>
        <w:widowControl/>
        <w:suppressAutoHyphens w:val="0"/>
        <w:autoSpaceDE w:val="0"/>
        <w:autoSpaceDN w:val="0"/>
        <w:adjustRightInd w:val="0"/>
        <w:spacing w:line="228" w:lineRule="auto"/>
        <w:ind w:firstLine="709"/>
        <w:jc w:val="both"/>
        <w:rPr>
          <w:color w:val="auto"/>
          <w:sz w:val="28"/>
          <w:szCs w:val="28"/>
          <w:lang w:eastAsia="ru-RU"/>
        </w:rPr>
      </w:pPr>
      <w:r>
        <w:rPr>
          <w:color w:val="auto"/>
          <w:sz w:val="28"/>
          <w:szCs w:val="28"/>
          <w:lang w:eastAsia="ru-RU"/>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7709EC" w:rsidP="001E40A2">
      <w:pPr>
        <w:widowControl/>
        <w:suppressAutoHyphens w:val="0"/>
        <w:autoSpaceDE w:val="0"/>
        <w:autoSpaceDN w:val="0"/>
        <w:adjustRightInd w:val="0"/>
        <w:spacing w:line="228" w:lineRule="auto"/>
        <w:ind w:firstLine="709"/>
        <w:jc w:val="both"/>
        <w:rPr>
          <w:color w:val="auto"/>
          <w:sz w:val="28"/>
          <w:szCs w:val="28"/>
          <w:lang w:eastAsia="ru-RU"/>
        </w:rPr>
      </w:pPr>
      <w:r>
        <w:rPr>
          <w:color w:val="auto"/>
          <w:sz w:val="28"/>
          <w:szCs w:val="28"/>
          <w:lang w:eastAsia="ru-RU"/>
        </w:rPr>
        <w:t xml:space="preserve">Как усматривается из протокола о направлении на медицинское освидетельствование </w:t>
      </w:r>
      <w:r w:rsidRPr="009C089C" w:rsidR="00EC3A1D">
        <w:rPr>
          <w:sz w:val="28"/>
          <w:szCs w:val="28"/>
        </w:rPr>
        <w:t>&lt;ДАННЫЕ ИЗЪЯТЫ&gt;</w:t>
      </w:r>
      <w:r w:rsidR="00EC3A1D">
        <w:rPr>
          <w:sz w:val="28"/>
          <w:szCs w:val="28"/>
        </w:rPr>
        <w:t xml:space="preserve"> </w:t>
      </w:r>
      <w:r>
        <w:rPr>
          <w:color w:val="auto"/>
          <w:sz w:val="28"/>
          <w:szCs w:val="28"/>
          <w:lang w:eastAsia="ru-RU"/>
        </w:rPr>
        <w:t xml:space="preserve">от </w:t>
      </w:r>
      <w:r w:rsidRPr="00A8576F">
        <w:rPr>
          <w:sz w:val="28"/>
          <w:szCs w:val="28"/>
        </w:rPr>
        <w:t>&lt;ДАННЫЕ ИЗЪЯТЫ&gt;</w:t>
      </w:r>
      <w:r>
        <w:rPr>
          <w:color w:val="auto"/>
          <w:sz w:val="28"/>
          <w:szCs w:val="28"/>
          <w:lang w:eastAsia="ru-RU"/>
        </w:rPr>
        <w:t xml:space="preserve">, </w:t>
      </w:r>
      <w:r>
        <w:rPr>
          <w:color w:val="auto"/>
          <w:sz w:val="28"/>
          <w:szCs w:val="28"/>
          <w:lang w:eastAsia="ru-RU"/>
        </w:rPr>
        <w:t xml:space="preserve">основанием для направления сотрудником ГИБДД на медицинское освидетельствование на состояние опьянения Лебединского А.О. при наличии признаков опьянения (запах алкоголя изо рта, нарушение речи, неустойчивость позы), послужил его отказ от прохождения освидетельствования на состояние алкогольного опьянения, зафиксированный в протоколе о направлении на медицинское освидетельствование </w:t>
      </w:r>
      <w:r w:rsidRPr="009C089C" w:rsidR="00EC3A1D">
        <w:rPr>
          <w:sz w:val="28"/>
          <w:szCs w:val="28"/>
        </w:rPr>
        <w:t>&lt;ДАННЫЕ ИЗЪЯТЫ</w:t>
      </w:r>
      <w:r w:rsidRPr="009C089C" w:rsidR="00EC3A1D">
        <w:rPr>
          <w:sz w:val="28"/>
          <w:szCs w:val="28"/>
        </w:rPr>
        <w:t>&gt;</w:t>
      </w:r>
      <w:r w:rsidR="00EC3A1D">
        <w:rPr>
          <w:sz w:val="28"/>
          <w:szCs w:val="28"/>
        </w:rPr>
        <w:t xml:space="preserve"> </w:t>
      </w:r>
      <w:r>
        <w:rPr>
          <w:color w:val="auto"/>
          <w:sz w:val="28"/>
          <w:szCs w:val="28"/>
          <w:lang w:eastAsia="ru-RU"/>
        </w:rPr>
        <w:t xml:space="preserve">от </w:t>
      </w:r>
      <w:r w:rsidRPr="00A8576F">
        <w:rPr>
          <w:sz w:val="28"/>
          <w:szCs w:val="28"/>
        </w:rPr>
        <w:t>&lt;ДАННЫЕ ИЗЪЯТЫ&gt;</w:t>
      </w:r>
      <w:r>
        <w:rPr>
          <w:color w:val="auto"/>
          <w:sz w:val="28"/>
          <w:szCs w:val="28"/>
          <w:lang w:eastAsia="ru-RU"/>
        </w:rPr>
        <w:t xml:space="preserve">, в котором сделана запись об отказе от прохождения освидетельствования на состояние алкогольного опьянения, подтвержденная подписью Лебединского А.О., в соответствующей графе, что послужило основанием для направления Лебединского А.О. на медицинское </w:t>
      </w:r>
      <w:r>
        <w:rPr>
          <w:color w:val="auto"/>
          <w:sz w:val="28"/>
          <w:szCs w:val="28"/>
          <w:lang w:eastAsia="ru-RU"/>
        </w:rPr>
        <w:t>освидетельствование</w:t>
      </w:r>
      <w:r>
        <w:rPr>
          <w:color w:val="auto"/>
          <w:sz w:val="28"/>
          <w:szCs w:val="28"/>
          <w:lang w:eastAsia="ru-RU"/>
        </w:rPr>
        <w:t xml:space="preserve"> на состояние опьянения (л.д.7). Вышеуказанное обстоятельство подтвердил в судебном заседании Лебединский А.О.</w:t>
      </w:r>
    </w:p>
    <w:p w:rsidR="007709EC" w:rsidP="001E40A2">
      <w:pPr>
        <w:widowControl/>
        <w:suppressAutoHyphens w:val="0"/>
        <w:autoSpaceDE w:val="0"/>
        <w:autoSpaceDN w:val="0"/>
        <w:adjustRightInd w:val="0"/>
        <w:spacing w:line="228" w:lineRule="auto"/>
        <w:ind w:firstLine="708"/>
        <w:jc w:val="both"/>
        <w:rPr>
          <w:color w:val="auto"/>
          <w:sz w:val="28"/>
          <w:szCs w:val="28"/>
          <w:lang w:eastAsia="ru-RU"/>
        </w:rPr>
      </w:pPr>
      <w:r>
        <w:rPr>
          <w:color w:val="auto"/>
          <w:sz w:val="28"/>
          <w:szCs w:val="28"/>
          <w:lang w:eastAsia="ru-RU"/>
        </w:rPr>
        <w:t>При таких обстоятельствах, мировой судья считает, что установленный Кодексом Российской Федерации об административных правонарушениях и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№475, порядок направления Лебединского А.О. на медицинское освидетельствование был соблюден.</w:t>
      </w:r>
    </w:p>
    <w:p w:rsidR="007709EC" w:rsidP="00A70252">
      <w:pPr>
        <w:widowControl/>
        <w:suppressAutoHyphens w:val="0"/>
        <w:spacing w:line="228" w:lineRule="auto"/>
        <w:ind w:firstLine="708"/>
        <w:jc w:val="both"/>
        <w:rPr>
          <w:color w:val="auto"/>
          <w:sz w:val="28"/>
          <w:szCs w:val="28"/>
          <w:lang w:eastAsia="ru-RU"/>
        </w:rPr>
      </w:pPr>
      <w:r>
        <w:rPr>
          <w:color w:val="auto"/>
          <w:sz w:val="28"/>
          <w:szCs w:val="28"/>
          <w:lang w:eastAsia="ru-RU"/>
        </w:rPr>
        <w:t xml:space="preserve">Помимо признания Лебединским А.О. своей вины, факт совершения им административного правонарушения, предусмотренного ч.1 ст.12.26. КоАП РФ подтверждается также, собранными по делу доказательствами, а именно:  протоколом об административном правонарушении </w:t>
      </w:r>
      <w:r w:rsidRPr="00A8576F">
        <w:rPr>
          <w:sz w:val="28"/>
          <w:szCs w:val="28"/>
        </w:rPr>
        <w:t>&lt;ДАННЫЕ ИЗЪЯТЫ&gt;</w:t>
      </w:r>
      <w:r>
        <w:rPr>
          <w:color w:val="auto"/>
          <w:sz w:val="28"/>
          <w:szCs w:val="28"/>
          <w:lang w:eastAsia="ru-RU"/>
        </w:rPr>
        <w:t xml:space="preserve"> года, составленным в отношении Лебединского А.О., компетентным лицом, в соответствии с требованиями ст.28.2. КоАП РФ, с </w:t>
      </w:r>
      <w:r>
        <w:rPr>
          <w:color w:val="auto"/>
          <w:sz w:val="28"/>
          <w:szCs w:val="28"/>
          <w:lang w:eastAsia="ru-RU"/>
        </w:rPr>
        <w:t>содержанием</w:t>
      </w:r>
      <w:r>
        <w:rPr>
          <w:color w:val="auto"/>
          <w:sz w:val="28"/>
          <w:szCs w:val="28"/>
          <w:lang w:eastAsia="ru-RU"/>
        </w:rPr>
        <w:t xml:space="preserve"> которого Лебединский А.О. согласился и подписал без возражений (л.д.1); </w:t>
      </w:r>
      <w:r>
        <w:rPr>
          <w:color w:val="auto"/>
          <w:sz w:val="28"/>
          <w:szCs w:val="28"/>
          <w:lang w:eastAsia="ru-RU"/>
        </w:rPr>
        <w:t xml:space="preserve">протоколом о направлении на медицинское освидетельствование </w:t>
      </w:r>
      <w:r w:rsidRPr="009C089C" w:rsidR="00EC3A1D">
        <w:rPr>
          <w:sz w:val="28"/>
          <w:szCs w:val="28"/>
        </w:rPr>
        <w:t>&lt;ДАННЫЕ ИЗЪЯТЫ&gt;</w:t>
      </w:r>
      <w:r w:rsidR="00EC3A1D">
        <w:rPr>
          <w:sz w:val="28"/>
          <w:szCs w:val="28"/>
        </w:rPr>
        <w:t xml:space="preserve"> </w:t>
      </w:r>
      <w:r>
        <w:rPr>
          <w:color w:val="auto"/>
          <w:sz w:val="28"/>
          <w:szCs w:val="28"/>
          <w:lang w:eastAsia="ru-RU"/>
        </w:rPr>
        <w:t xml:space="preserve">от </w:t>
      </w:r>
      <w:r w:rsidRPr="00A8576F">
        <w:rPr>
          <w:sz w:val="28"/>
          <w:szCs w:val="28"/>
        </w:rPr>
        <w:t>&lt;ДАННЫЕ ИЗЪЯТЫ&gt;</w:t>
      </w:r>
      <w:r>
        <w:rPr>
          <w:color w:val="auto"/>
          <w:sz w:val="28"/>
          <w:szCs w:val="28"/>
          <w:lang w:eastAsia="ru-RU"/>
        </w:rPr>
        <w:t>, в котором указано, что основанием для направления сотрудником ГИБДД на медицинское освидетельствование на состояние опьянения Лебединского А.О. является отказ от прохождения освидетельствования на состояние алкогольного опьянения при наличии признаков опьянения (запах алкоголя изо рта, нарушение речи, неустойчивость позы), а также зафиксирован факт отказа Лебединского А.О. от прохождения</w:t>
      </w:r>
      <w:r>
        <w:rPr>
          <w:color w:val="auto"/>
          <w:sz w:val="28"/>
          <w:szCs w:val="28"/>
          <w:lang w:eastAsia="ru-RU"/>
        </w:rPr>
        <w:t xml:space="preserve"> медицинского освидетельствования на состояние опьянения, о чем сделана запись, подтвержденная его подписью в соответствующей графе (л.д.7);  протоколом об отстранении от управления транспортным средством </w:t>
      </w:r>
      <w:r w:rsidRPr="00A8576F">
        <w:rPr>
          <w:sz w:val="28"/>
          <w:szCs w:val="28"/>
        </w:rPr>
        <w:t>&lt;ДАННЫЕ ИЗЪЯТЫ&gt;</w:t>
      </w:r>
      <w:r>
        <w:rPr>
          <w:color w:val="auto"/>
          <w:sz w:val="28"/>
          <w:szCs w:val="28"/>
          <w:lang w:eastAsia="ru-RU"/>
        </w:rPr>
        <w:t xml:space="preserve">, которым подтверждается отстранение Лебединского А.О. от управления автомобилем марки </w:t>
      </w:r>
      <w:r w:rsidRPr="00A8576F">
        <w:rPr>
          <w:sz w:val="28"/>
          <w:szCs w:val="28"/>
        </w:rPr>
        <w:t>&lt;ДАННЫЕ ИЗЪЯТЫ&gt;</w:t>
      </w:r>
      <w:r>
        <w:rPr>
          <w:color w:val="auto"/>
          <w:sz w:val="28"/>
          <w:szCs w:val="28"/>
          <w:lang w:eastAsia="ru-RU"/>
        </w:rPr>
        <w:t xml:space="preserve">, государственный регистрационный знак </w:t>
      </w:r>
      <w:r w:rsidRPr="00A8576F">
        <w:rPr>
          <w:sz w:val="28"/>
          <w:szCs w:val="28"/>
        </w:rPr>
        <w:t>&lt;ДАННЫЕ ИЗЪЯТЫ&gt;</w:t>
      </w:r>
      <w:r>
        <w:rPr>
          <w:color w:val="auto"/>
          <w:sz w:val="28"/>
          <w:szCs w:val="28"/>
          <w:lang w:eastAsia="ru-RU"/>
        </w:rPr>
        <w:t xml:space="preserve"> (л.д.6); показаниями Лебединского А.О., данными им в судебном заседании, согласно которых он подтверждает что, </w:t>
      </w:r>
      <w:r w:rsidRPr="00A8576F">
        <w:rPr>
          <w:sz w:val="28"/>
          <w:szCs w:val="28"/>
        </w:rPr>
        <w:t>&lt;ДАННЫЕ ИЗЪЯТЫ&gt;</w:t>
      </w:r>
      <w:r>
        <w:rPr>
          <w:color w:val="auto"/>
          <w:sz w:val="28"/>
          <w:szCs w:val="28"/>
          <w:lang w:eastAsia="ru-RU"/>
        </w:rPr>
        <w:t xml:space="preserve">. в городе Симферополе на </w:t>
      </w:r>
      <w:r w:rsidRPr="00A8576F">
        <w:rPr>
          <w:sz w:val="28"/>
          <w:szCs w:val="28"/>
        </w:rPr>
        <w:t>&lt;ДАННЫЕ ИЗЪЯТЫ&gt;</w:t>
      </w:r>
      <w:r>
        <w:rPr>
          <w:color w:val="auto"/>
          <w:sz w:val="28"/>
          <w:szCs w:val="28"/>
          <w:lang w:eastAsia="ru-RU"/>
        </w:rPr>
        <w:t xml:space="preserve">, </w:t>
      </w:r>
      <w:r>
        <w:rPr>
          <w:color w:val="auto"/>
          <w:sz w:val="28"/>
          <w:szCs w:val="28"/>
          <w:lang w:eastAsia="ru-RU"/>
        </w:rPr>
        <w:t>он</w:t>
      </w:r>
      <w:r>
        <w:rPr>
          <w:color w:val="auto"/>
          <w:sz w:val="28"/>
          <w:szCs w:val="28"/>
          <w:lang w:eastAsia="ru-RU"/>
        </w:rPr>
        <w:t xml:space="preserve"> управляя автомобилем марки </w:t>
      </w:r>
      <w:r w:rsidRPr="00A8576F">
        <w:rPr>
          <w:sz w:val="28"/>
          <w:szCs w:val="28"/>
        </w:rPr>
        <w:t>&lt;ДАННЫЕ ИЗЪЯТЫ&gt;</w:t>
      </w:r>
      <w:r>
        <w:rPr>
          <w:color w:val="auto"/>
          <w:sz w:val="28"/>
          <w:szCs w:val="28"/>
          <w:lang w:eastAsia="ru-RU"/>
        </w:rPr>
        <w:t xml:space="preserve">, государственный регистрационный знак </w:t>
      </w:r>
      <w:r w:rsidRPr="00A8576F">
        <w:rPr>
          <w:sz w:val="28"/>
          <w:szCs w:val="28"/>
        </w:rPr>
        <w:t>&lt;ДАННЫЕ ИЗЪЯТЫ&gt;</w:t>
      </w:r>
      <w:r>
        <w:rPr>
          <w:color w:val="auto"/>
          <w:sz w:val="28"/>
          <w:szCs w:val="28"/>
          <w:lang w:eastAsia="ru-RU"/>
        </w:rPr>
        <w:t xml:space="preserve">, по законному требованию остановивших его сотрудников ДПС он отказался от прохождения освидетельствования на состояние опьянения </w:t>
      </w:r>
      <w:r>
        <w:rPr>
          <w:color w:val="auto"/>
          <w:sz w:val="28"/>
          <w:szCs w:val="28"/>
          <w:lang w:eastAsia="ru-RU"/>
        </w:rPr>
        <w:t>на месте остановки и отказался от прохождения медицинского освидетельствования на состояние опьянения в медицинском учреждении, а также, то, что права, обязанности и положения ст. 12.26 КоАП РФ ему были разъяснены; иными материалами дела.</w:t>
      </w:r>
    </w:p>
    <w:p w:rsidR="007709EC" w:rsidP="001E40A2">
      <w:pPr>
        <w:widowControl/>
        <w:suppressAutoHyphens w:val="0"/>
        <w:autoSpaceDE w:val="0"/>
        <w:autoSpaceDN w:val="0"/>
        <w:adjustRightInd w:val="0"/>
        <w:spacing w:line="228" w:lineRule="auto"/>
        <w:ind w:firstLine="708"/>
        <w:jc w:val="both"/>
        <w:rPr>
          <w:color w:val="auto"/>
          <w:sz w:val="28"/>
          <w:szCs w:val="28"/>
          <w:lang w:eastAsia="ru-RU"/>
        </w:rPr>
      </w:pPr>
      <w:r>
        <w:rPr>
          <w:color w:val="auto"/>
          <w:sz w:val="28"/>
          <w:szCs w:val="28"/>
          <w:lang w:eastAsia="ru-RU"/>
        </w:rPr>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7709EC" w:rsidP="001E40A2">
      <w:pPr>
        <w:widowControl/>
        <w:suppressAutoHyphens w:val="0"/>
        <w:autoSpaceDE w:val="0"/>
        <w:autoSpaceDN w:val="0"/>
        <w:adjustRightInd w:val="0"/>
        <w:spacing w:line="228" w:lineRule="auto"/>
        <w:ind w:firstLine="708"/>
        <w:jc w:val="both"/>
        <w:rPr>
          <w:color w:val="auto"/>
          <w:sz w:val="28"/>
          <w:szCs w:val="28"/>
          <w:lang w:eastAsia="ru-RU"/>
        </w:rPr>
      </w:pPr>
      <w:r>
        <w:rPr>
          <w:color w:val="auto"/>
          <w:sz w:val="28"/>
          <w:szCs w:val="28"/>
          <w:lang w:eastAsia="ru-RU"/>
        </w:rPr>
        <w:t>В соответствии с ч.5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7709EC" w:rsidP="001E40A2">
      <w:pPr>
        <w:widowControl/>
        <w:suppressAutoHyphens w:val="0"/>
        <w:autoSpaceDE w:val="0"/>
        <w:autoSpaceDN w:val="0"/>
        <w:adjustRightInd w:val="0"/>
        <w:spacing w:line="228" w:lineRule="auto"/>
        <w:ind w:firstLine="708"/>
        <w:jc w:val="both"/>
        <w:rPr>
          <w:color w:val="auto"/>
          <w:sz w:val="28"/>
          <w:szCs w:val="28"/>
          <w:lang w:eastAsia="ru-RU"/>
        </w:rPr>
      </w:pPr>
      <w:r>
        <w:rPr>
          <w:color w:val="auto"/>
          <w:sz w:val="28"/>
          <w:szCs w:val="28"/>
          <w:lang w:eastAsia="ru-RU"/>
        </w:rPr>
        <w:t xml:space="preserve">На видеозаписи, приложенной к протоколу об административном правонарушении на лазерном оптическом диске (л.д.13), зафиксирован факт отказа Лебединского А.О. от прохождения освидетельствования на состояние алкогольного опьянения с применением технического средства измерения на месте остановки и отказ от прохождения медицинского освидетельствования на состояние опьянения в медицинском учреждении. Из видеозаписи также следует, что Лебединскому А.О. разъяснены права лица, привлекаемого к административной ответственности, предусмотренные КоАП РФ. Все юридически значимые обстоятельства на видеозаписи отражены, она согласуется с другими представленными в дело доказательствами и пояснениями лица, привлекаемого к административной ответственности. </w:t>
      </w:r>
    </w:p>
    <w:p w:rsidR="007709EC" w:rsidP="001E40A2">
      <w:pPr>
        <w:widowControl/>
        <w:suppressAutoHyphens w:val="0"/>
        <w:autoSpaceDE w:val="0"/>
        <w:autoSpaceDN w:val="0"/>
        <w:adjustRightInd w:val="0"/>
        <w:spacing w:line="228" w:lineRule="auto"/>
        <w:ind w:firstLine="708"/>
        <w:jc w:val="both"/>
        <w:rPr>
          <w:color w:val="auto"/>
          <w:sz w:val="28"/>
          <w:szCs w:val="28"/>
          <w:lang w:eastAsia="ru-RU"/>
        </w:rPr>
      </w:pPr>
      <w:r>
        <w:rPr>
          <w:color w:val="auto"/>
          <w:sz w:val="28"/>
          <w:szCs w:val="28"/>
          <w:lang w:eastAsia="ru-RU"/>
        </w:rPr>
        <w:t>Доказательств, подтверждающих осуществление какого-либо физического или психологического давления на Лебединского А.О. со стороны сотрудников ГИБДД материалы дела не содержат.</w:t>
      </w:r>
    </w:p>
    <w:p w:rsidR="007709EC" w:rsidP="001E40A2">
      <w:pPr>
        <w:widowControl/>
        <w:suppressAutoHyphens w:val="0"/>
        <w:autoSpaceDE w:val="0"/>
        <w:autoSpaceDN w:val="0"/>
        <w:adjustRightInd w:val="0"/>
        <w:spacing w:line="228" w:lineRule="auto"/>
        <w:ind w:firstLine="708"/>
        <w:jc w:val="both"/>
        <w:rPr>
          <w:color w:val="auto"/>
          <w:sz w:val="28"/>
          <w:szCs w:val="28"/>
          <w:lang w:eastAsia="ru-RU"/>
        </w:rPr>
      </w:pPr>
      <w:r>
        <w:rPr>
          <w:color w:val="auto"/>
          <w:sz w:val="28"/>
          <w:szCs w:val="28"/>
          <w:lang w:eastAsia="ru-RU"/>
        </w:rPr>
        <w:t xml:space="preserve">Согласно материалов дела, Лебединский А.О., ранее не привлекался к административной ответственности за правонарушения, предусмотренные </w:t>
      </w:r>
      <w:r>
        <w:rPr>
          <w:color w:val="auto"/>
          <w:sz w:val="28"/>
          <w:szCs w:val="28"/>
          <w:lang w:eastAsia="ru-RU"/>
        </w:rPr>
        <w:t>ст.ст</w:t>
      </w:r>
      <w:r>
        <w:rPr>
          <w:color w:val="auto"/>
          <w:sz w:val="28"/>
          <w:szCs w:val="28"/>
          <w:lang w:eastAsia="ru-RU"/>
        </w:rPr>
        <w:t>. 12.8. 12.26. КоАП РФ, срок давности привлечения Лебединского А.О. к административной ответственности по ч. 1 ст. 12.26. КоАП РФ не истек.</w:t>
      </w:r>
    </w:p>
    <w:p w:rsidR="007709EC" w:rsidP="001E40A2">
      <w:pPr>
        <w:widowControl/>
        <w:suppressAutoHyphens w:val="0"/>
        <w:autoSpaceDE w:val="0"/>
        <w:autoSpaceDN w:val="0"/>
        <w:adjustRightInd w:val="0"/>
        <w:spacing w:line="228" w:lineRule="auto"/>
        <w:ind w:firstLine="708"/>
        <w:jc w:val="both"/>
        <w:rPr>
          <w:color w:val="auto"/>
          <w:sz w:val="28"/>
          <w:szCs w:val="28"/>
          <w:lang w:eastAsia="ru-RU"/>
        </w:rPr>
      </w:pPr>
      <w:r>
        <w:rPr>
          <w:color w:val="auto"/>
          <w:sz w:val="28"/>
          <w:szCs w:val="28"/>
          <w:lang w:eastAsia="ru-RU"/>
        </w:rP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7709EC" w:rsidP="001E40A2">
      <w:pPr>
        <w:widowControl/>
        <w:suppressAutoHyphens w:val="0"/>
        <w:autoSpaceDE w:val="0"/>
        <w:autoSpaceDN w:val="0"/>
        <w:adjustRightInd w:val="0"/>
        <w:spacing w:line="228" w:lineRule="auto"/>
        <w:ind w:firstLine="708"/>
        <w:jc w:val="both"/>
        <w:rPr>
          <w:color w:val="auto"/>
          <w:sz w:val="28"/>
          <w:szCs w:val="28"/>
          <w:lang w:eastAsia="ru-RU"/>
        </w:rPr>
      </w:pPr>
      <w:r>
        <w:rPr>
          <w:color w:val="auto"/>
          <w:sz w:val="28"/>
          <w:szCs w:val="28"/>
          <w:lang w:eastAsia="ru-RU"/>
        </w:rPr>
        <w:t xml:space="preserve">Таким образом, с учетом требований </w:t>
      </w:r>
      <w:r>
        <w:rPr>
          <w:color w:val="auto"/>
          <w:sz w:val="28"/>
          <w:szCs w:val="28"/>
          <w:lang w:eastAsia="ru-RU"/>
        </w:rPr>
        <w:t>ст.ст</w:t>
      </w:r>
      <w:r>
        <w:rPr>
          <w:color w:val="auto"/>
          <w:sz w:val="28"/>
          <w:szCs w:val="28"/>
          <w:lang w:eastAsia="ru-RU"/>
        </w:rPr>
        <w:t xml:space="preserve">. 24.1., 26.1. КоАП РФ, вина Лебединского А.О. в совершении административного правонарушения полностью подтверждается исследованными в судебном заседании доказательствами и в его действия правильно квалифицированы по ч.1 </w:t>
      </w:r>
      <w:r>
        <w:rPr>
          <w:color w:val="auto"/>
          <w:sz w:val="28"/>
          <w:szCs w:val="28"/>
          <w:lang w:eastAsia="ru-RU"/>
        </w:rPr>
        <w:t>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7709EC" w:rsidP="001E40A2">
      <w:pPr>
        <w:widowControl/>
        <w:suppressAutoHyphens w:val="0"/>
        <w:autoSpaceDE w:val="0"/>
        <w:autoSpaceDN w:val="0"/>
        <w:adjustRightInd w:val="0"/>
        <w:spacing w:line="228" w:lineRule="auto"/>
        <w:ind w:firstLine="708"/>
        <w:jc w:val="both"/>
        <w:rPr>
          <w:color w:val="auto"/>
          <w:sz w:val="28"/>
          <w:szCs w:val="28"/>
          <w:lang w:eastAsia="ru-RU"/>
        </w:rPr>
      </w:pPr>
      <w:r>
        <w:rPr>
          <w:color w:val="auto"/>
          <w:sz w:val="28"/>
          <w:szCs w:val="28"/>
          <w:lang w:eastAsia="ru-RU"/>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7709EC" w:rsidP="001E40A2">
      <w:pPr>
        <w:widowControl/>
        <w:suppressAutoHyphens w:val="0"/>
        <w:autoSpaceDE w:val="0"/>
        <w:autoSpaceDN w:val="0"/>
        <w:adjustRightInd w:val="0"/>
        <w:spacing w:line="228" w:lineRule="auto"/>
        <w:ind w:firstLine="708"/>
        <w:jc w:val="both"/>
        <w:rPr>
          <w:color w:val="auto"/>
          <w:sz w:val="28"/>
          <w:szCs w:val="28"/>
          <w:lang w:eastAsia="ru-RU"/>
        </w:rPr>
      </w:pPr>
      <w:r w:rsidRPr="003D22F2">
        <w:rPr>
          <w:color w:val="auto"/>
          <w:sz w:val="28"/>
          <w:szCs w:val="28"/>
          <w:lang w:eastAsia="ru-RU"/>
        </w:rPr>
        <w:t xml:space="preserve">При назначении </w:t>
      </w:r>
      <w:r>
        <w:rPr>
          <w:color w:val="auto"/>
          <w:sz w:val="28"/>
          <w:szCs w:val="28"/>
          <w:lang w:eastAsia="ru-RU"/>
        </w:rPr>
        <w:t>Лебединскому А.О.</w:t>
      </w:r>
      <w:r w:rsidRPr="003D22F2">
        <w:rPr>
          <w:color w:val="auto"/>
          <w:sz w:val="28"/>
          <w:szCs w:val="28"/>
          <w:lang w:eastAsia="ru-RU"/>
        </w:rPr>
        <w:t xml:space="preserve"> административного наказания мировой судья учитывает характер совершенного административного правонарушения, личность виновного, признание им своей вины, что является обстоятельством, смягчающим административную ответственность; обстоятельств, отягчающих административную ответственность, предусмотренных ст. 4.3 КоАП РФ, мировой судья не ус</w:t>
      </w:r>
      <w:r>
        <w:rPr>
          <w:color w:val="auto"/>
          <w:sz w:val="28"/>
          <w:szCs w:val="28"/>
          <w:lang w:eastAsia="ru-RU"/>
        </w:rPr>
        <w:t>матривает и считает возможным назначить ему минимальное наказание, в пределах санкции ч.1 ст.12.26. КоАП РФ.</w:t>
      </w:r>
    </w:p>
    <w:p w:rsidR="007709EC" w:rsidP="001E40A2">
      <w:pPr>
        <w:widowControl/>
        <w:suppressAutoHyphens w:val="0"/>
        <w:autoSpaceDE w:val="0"/>
        <w:autoSpaceDN w:val="0"/>
        <w:adjustRightInd w:val="0"/>
        <w:spacing w:line="228" w:lineRule="auto"/>
        <w:ind w:firstLine="708"/>
        <w:jc w:val="both"/>
        <w:rPr>
          <w:color w:val="auto"/>
          <w:sz w:val="28"/>
          <w:szCs w:val="28"/>
          <w:lang w:eastAsia="ru-RU"/>
        </w:rPr>
      </w:pPr>
      <w:r>
        <w:rPr>
          <w:color w:val="auto"/>
          <w:sz w:val="28"/>
          <w:szCs w:val="28"/>
          <w:lang w:eastAsia="ru-RU"/>
        </w:rPr>
        <w:t>На основании изложенного, руководствуясь ст. ст. 29.9., 29.10. Кодекса Российской Федерации об административных правонарушениях, -</w:t>
      </w:r>
    </w:p>
    <w:p w:rsidR="007709EC" w:rsidP="001E40A2">
      <w:pPr>
        <w:widowControl/>
        <w:suppressAutoHyphens w:val="0"/>
        <w:autoSpaceDE w:val="0"/>
        <w:autoSpaceDN w:val="0"/>
        <w:adjustRightInd w:val="0"/>
        <w:spacing w:line="228" w:lineRule="auto"/>
        <w:ind w:firstLine="708"/>
        <w:jc w:val="both"/>
        <w:rPr>
          <w:color w:val="auto"/>
          <w:sz w:val="28"/>
          <w:szCs w:val="28"/>
          <w:lang w:eastAsia="ru-RU"/>
        </w:rPr>
      </w:pPr>
    </w:p>
    <w:p w:rsidR="007709EC" w:rsidP="001E40A2">
      <w:pPr>
        <w:widowControl/>
        <w:suppressAutoHyphens w:val="0"/>
        <w:autoSpaceDE w:val="0"/>
        <w:autoSpaceDN w:val="0"/>
        <w:adjustRightInd w:val="0"/>
        <w:spacing w:line="228" w:lineRule="auto"/>
        <w:jc w:val="center"/>
        <w:rPr>
          <w:color w:val="auto"/>
          <w:sz w:val="28"/>
          <w:szCs w:val="28"/>
          <w:lang w:eastAsia="ru-RU"/>
        </w:rPr>
      </w:pPr>
      <w:r>
        <w:rPr>
          <w:color w:val="auto"/>
          <w:sz w:val="28"/>
          <w:szCs w:val="28"/>
          <w:lang w:eastAsia="ru-RU"/>
        </w:rPr>
        <w:t>ПОСТАНОВИЛ:</w:t>
      </w:r>
    </w:p>
    <w:p w:rsidR="007709EC" w:rsidP="001E40A2">
      <w:pPr>
        <w:widowControl/>
        <w:suppressAutoHyphens w:val="0"/>
        <w:autoSpaceDE w:val="0"/>
        <w:autoSpaceDN w:val="0"/>
        <w:adjustRightInd w:val="0"/>
        <w:spacing w:line="228" w:lineRule="auto"/>
        <w:jc w:val="center"/>
        <w:rPr>
          <w:color w:val="auto"/>
          <w:sz w:val="28"/>
          <w:szCs w:val="28"/>
          <w:lang w:eastAsia="ru-RU"/>
        </w:rPr>
      </w:pPr>
    </w:p>
    <w:p w:rsidR="007709EC" w:rsidP="001E40A2">
      <w:pPr>
        <w:widowControl/>
        <w:suppressAutoHyphens w:val="0"/>
        <w:spacing w:line="228" w:lineRule="auto"/>
        <w:ind w:firstLine="708"/>
        <w:jc w:val="both"/>
        <w:rPr>
          <w:color w:val="auto"/>
          <w:sz w:val="28"/>
          <w:szCs w:val="28"/>
        </w:rPr>
      </w:pPr>
      <w:r>
        <w:rPr>
          <w:sz w:val="28"/>
          <w:szCs w:val="28"/>
        </w:rPr>
        <w:t>Лебединского Александра Олеговича</w:t>
      </w:r>
      <w:r>
        <w:rPr>
          <w:color w:val="auto"/>
          <w:sz w:val="28"/>
          <w:szCs w:val="28"/>
        </w:rPr>
        <w:t>,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7709EC" w:rsidP="001E40A2">
      <w:pPr>
        <w:widowControl/>
        <w:suppressAutoHyphens w:val="0"/>
        <w:spacing w:line="228" w:lineRule="auto"/>
        <w:ind w:firstLine="708"/>
        <w:jc w:val="both"/>
        <w:rPr>
          <w:color w:val="auto"/>
          <w:sz w:val="28"/>
          <w:szCs w:val="28"/>
          <w:lang w:eastAsia="uk-UA"/>
        </w:rPr>
      </w:pPr>
      <w:r>
        <w:rPr>
          <w:color w:val="auto"/>
          <w:sz w:val="28"/>
          <w:szCs w:val="28"/>
          <w:lang w:eastAsia="uk-UA"/>
        </w:rPr>
        <w:t>Штраф подлежит уплате по следующим реквизитам:</w:t>
      </w:r>
    </w:p>
    <w:p w:rsidR="007709EC" w:rsidP="001E40A2">
      <w:pPr>
        <w:widowControl/>
        <w:suppressAutoHyphens w:val="0"/>
        <w:spacing w:line="228" w:lineRule="auto"/>
        <w:ind w:firstLine="708"/>
        <w:jc w:val="both"/>
        <w:rPr>
          <w:color w:val="auto"/>
          <w:sz w:val="28"/>
          <w:szCs w:val="28"/>
          <w:lang w:eastAsia="uk-UA"/>
        </w:rPr>
      </w:pPr>
      <w:r>
        <w:rPr>
          <w:color w:val="auto"/>
          <w:sz w:val="28"/>
          <w:szCs w:val="28"/>
          <w:lang w:eastAsia="uk-UA"/>
        </w:rPr>
        <w:t>Наименование получателя - УФК по Республике Крым (УМВД России по г. Симферополю),</w:t>
      </w:r>
    </w:p>
    <w:p w:rsidR="007709EC" w:rsidP="001E40A2">
      <w:pPr>
        <w:widowControl/>
        <w:suppressAutoHyphens w:val="0"/>
        <w:spacing w:line="228" w:lineRule="auto"/>
        <w:ind w:firstLine="708"/>
        <w:jc w:val="both"/>
        <w:rPr>
          <w:color w:val="auto"/>
          <w:sz w:val="28"/>
          <w:szCs w:val="28"/>
          <w:lang w:eastAsia="uk-UA"/>
        </w:rPr>
      </w:pPr>
      <w:r>
        <w:rPr>
          <w:color w:val="auto"/>
          <w:sz w:val="28"/>
          <w:szCs w:val="28"/>
          <w:lang w:eastAsia="uk-UA"/>
        </w:rPr>
        <w:t>ИНН получателя 9102003230,</w:t>
      </w:r>
    </w:p>
    <w:p w:rsidR="007709EC" w:rsidP="001E40A2">
      <w:pPr>
        <w:widowControl/>
        <w:suppressAutoHyphens w:val="0"/>
        <w:spacing w:line="228" w:lineRule="auto"/>
        <w:ind w:firstLine="708"/>
        <w:jc w:val="both"/>
        <w:rPr>
          <w:color w:val="auto"/>
          <w:sz w:val="28"/>
          <w:szCs w:val="28"/>
          <w:lang w:eastAsia="uk-UA"/>
        </w:rPr>
      </w:pPr>
      <w:r>
        <w:rPr>
          <w:color w:val="auto"/>
          <w:sz w:val="28"/>
          <w:szCs w:val="28"/>
          <w:lang w:eastAsia="uk-UA"/>
        </w:rPr>
        <w:t>КПП получателя 910201001,</w:t>
      </w:r>
    </w:p>
    <w:p w:rsidR="007709EC" w:rsidP="001E40A2">
      <w:pPr>
        <w:widowControl/>
        <w:suppressAutoHyphens w:val="0"/>
        <w:spacing w:line="228" w:lineRule="auto"/>
        <w:ind w:firstLine="708"/>
        <w:jc w:val="both"/>
        <w:rPr>
          <w:color w:val="auto"/>
          <w:sz w:val="28"/>
          <w:szCs w:val="28"/>
          <w:lang w:eastAsia="uk-UA"/>
        </w:rPr>
      </w:pPr>
      <w:r>
        <w:rPr>
          <w:color w:val="auto"/>
          <w:sz w:val="28"/>
          <w:szCs w:val="28"/>
          <w:lang w:eastAsia="uk-UA"/>
        </w:rPr>
        <w:t>номер счета получателя – 40101810335100010001 в Отделение по Республике Крым ЮГУ ЦБ РФ,</w:t>
      </w:r>
    </w:p>
    <w:p w:rsidR="007709EC" w:rsidP="001E40A2">
      <w:pPr>
        <w:widowControl/>
        <w:suppressAutoHyphens w:val="0"/>
        <w:spacing w:line="228" w:lineRule="auto"/>
        <w:ind w:firstLine="708"/>
        <w:jc w:val="both"/>
        <w:rPr>
          <w:color w:val="auto"/>
          <w:sz w:val="28"/>
          <w:szCs w:val="28"/>
          <w:lang w:eastAsia="uk-UA"/>
        </w:rPr>
      </w:pPr>
      <w:r>
        <w:rPr>
          <w:color w:val="auto"/>
          <w:sz w:val="28"/>
          <w:szCs w:val="28"/>
          <w:lang w:eastAsia="uk-UA"/>
        </w:rPr>
        <w:t>КБК - 188 1 16 30020 01 6000 140,</w:t>
      </w:r>
    </w:p>
    <w:p w:rsidR="007709EC" w:rsidP="001E40A2">
      <w:pPr>
        <w:widowControl/>
        <w:suppressAutoHyphens w:val="0"/>
        <w:spacing w:line="228" w:lineRule="auto"/>
        <w:ind w:firstLine="708"/>
        <w:jc w:val="both"/>
        <w:rPr>
          <w:color w:val="auto"/>
          <w:sz w:val="28"/>
          <w:szCs w:val="28"/>
          <w:lang w:eastAsia="uk-UA"/>
        </w:rPr>
      </w:pPr>
      <w:r>
        <w:rPr>
          <w:color w:val="auto"/>
          <w:sz w:val="28"/>
          <w:szCs w:val="28"/>
          <w:lang w:eastAsia="uk-UA"/>
        </w:rPr>
        <w:t xml:space="preserve">Код ОКТМО – 35701000, </w:t>
      </w:r>
    </w:p>
    <w:p w:rsidR="007709EC" w:rsidP="001E40A2">
      <w:pPr>
        <w:widowControl/>
        <w:suppressAutoHyphens w:val="0"/>
        <w:spacing w:line="228" w:lineRule="auto"/>
        <w:ind w:firstLine="708"/>
        <w:jc w:val="both"/>
        <w:rPr>
          <w:color w:val="auto"/>
          <w:sz w:val="28"/>
          <w:szCs w:val="28"/>
          <w:lang w:eastAsia="uk-UA"/>
        </w:rPr>
      </w:pPr>
      <w:r>
        <w:rPr>
          <w:color w:val="auto"/>
          <w:sz w:val="28"/>
          <w:szCs w:val="28"/>
          <w:lang w:eastAsia="uk-UA"/>
        </w:rPr>
        <w:t>БИК – 043510001,</w:t>
      </w:r>
    </w:p>
    <w:p w:rsidR="007709EC" w:rsidP="001E40A2">
      <w:pPr>
        <w:widowControl/>
        <w:suppressAutoHyphens w:val="0"/>
        <w:spacing w:line="228" w:lineRule="auto"/>
        <w:ind w:left="709" w:hanging="1"/>
        <w:jc w:val="both"/>
        <w:rPr>
          <w:color w:val="auto"/>
          <w:sz w:val="28"/>
          <w:szCs w:val="28"/>
          <w:lang w:eastAsia="uk-UA"/>
        </w:rPr>
      </w:pPr>
      <w:r>
        <w:rPr>
          <w:color w:val="auto"/>
          <w:sz w:val="28"/>
          <w:szCs w:val="28"/>
          <w:lang w:eastAsia="uk-UA"/>
        </w:rPr>
        <w:t>Наименование платежа – УИН 18810491191100002151.</w:t>
      </w:r>
    </w:p>
    <w:p w:rsidR="007709EC" w:rsidP="001E40A2">
      <w:pPr>
        <w:widowControl/>
        <w:suppressAutoHyphens w:val="0"/>
        <w:spacing w:line="228" w:lineRule="auto"/>
        <w:ind w:firstLine="708"/>
        <w:jc w:val="both"/>
        <w:rPr>
          <w:color w:val="auto"/>
          <w:sz w:val="28"/>
          <w:szCs w:val="28"/>
        </w:rPr>
      </w:pPr>
      <w:r>
        <w:rPr>
          <w:color w:val="auto"/>
          <w:sz w:val="28"/>
          <w:szCs w:val="28"/>
        </w:rPr>
        <w:t>Копию постановления направить в ОВ ДПС ГИБДД УМВД России по г. Симферополю.</w:t>
      </w:r>
    </w:p>
    <w:p w:rsidR="007709EC" w:rsidP="001E40A2">
      <w:pPr>
        <w:widowControl/>
        <w:suppressAutoHyphens w:val="0"/>
        <w:spacing w:line="228" w:lineRule="auto"/>
        <w:ind w:firstLine="708"/>
        <w:jc w:val="both"/>
        <w:rPr>
          <w:color w:val="auto"/>
          <w:sz w:val="28"/>
          <w:szCs w:val="28"/>
          <w:lang w:eastAsia="ru-RU"/>
        </w:rPr>
      </w:pPr>
      <w:r>
        <w:rPr>
          <w:color w:val="auto"/>
          <w:sz w:val="28"/>
          <w:szCs w:val="28"/>
          <w:lang w:eastAsia="ru-RU"/>
        </w:rPr>
        <w:t>Разъяснить Лебединскому А.О., что в силу ст.32.2.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7709EC" w:rsidP="001E40A2">
      <w:pPr>
        <w:widowControl/>
        <w:suppressAutoHyphens w:val="0"/>
        <w:spacing w:line="228" w:lineRule="auto"/>
        <w:ind w:firstLine="708"/>
        <w:jc w:val="both"/>
        <w:rPr>
          <w:color w:val="auto"/>
          <w:sz w:val="28"/>
          <w:szCs w:val="28"/>
          <w:lang w:eastAsia="ru-RU"/>
        </w:rPr>
      </w:pPr>
      <w:r>
        <w:rPr>
          <w:color w:val="auto"/>
          <w:sz w:val="28"/>
          <w:szCs w:val="28"/>
          <w:lang w:eastAsia="ru-RU"/>
        </w:rPr>
        <w:t xml:space="preserve">Разъяснить Лебединскому А.О., что в соответствии с ч.1 ст.20.25. КоАП РФ неуплата административного штрафа в установленный срок влечет наложение административного штрафа в двукратном размере суммы </w:t>
      </w:r>
      <w:r>
        <w:rPr>
          <w:color w:val="auto"/>
          <w:sz w:val="28"/>
          <w:szCs w:val="28"/>
          <w:lang w:eastAsia="ru-RU"/>
        </w:rPr>
        <w:t>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7709EC" w:rsidP="001E40A2">
      <w:pPr>
        <w:widowControl/>
        <w:suppressAutoHyphens w:val="0"/>
        <w:spacing w:line="228" w:lineRule="auto"/>
        <w:ind w:firstLine="708"/>
        <w:rPr>
          <w:color w:val="auto"/>
          <w:sz w:val="28"/>
          <w:szCs w:val="28"/>
          <w:lang w:eastAsia="ru-RU"/>
        </w:rPr>
      </w:pPr>
      <w:r>
        <w:rPr>
          <w:color w:val="auto"/>
          <w:sz w:val="28"/>
          <w:szCs w:val="28"/>
          <w:lang w:eastAsia="ru-RU"/>
        </w:rPr>
        <w:t>Разъяснить Лебединскому А.О., что в силу ч. ч. 1, 2 ст. 32.7 КоАП РФ:</w:t>
      </w:r>
    </w:p>
    <w:p w:rsidR="007709EC" w:rsidP="001E40A2">
      <w:pPr>
        <w:widowControl/>
        <w:suppressAutoHyphens w:val="0"/>
        <w:spacing w:line="228" w:lineRule="auto"/>
        <w:ind w:firstLine="708"/>
        <w:rPr>
          <w:color w:val="auto"/>
          <w:sz w:val="28"/>
          <w:szCs w:val="28"/>
          <w:lang w:eastAsia="ru-RU"/>
        </w:rPr>
      </w:pPr>
      <w:r>
        <w:rPr>
          <w:color w:val="auto"/>
          <w:sz w:val="28"/>
          <w:szCs w:val="28"/>
          <w:lang w:eastAsia="ru-RU"/>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709EC" w:rsidP="001E40A2">
      <w:pPr>
        <w:widowControl/>
        <w:suppressAutoHyphens w:val="0"/>
        <w:spacing w:line="228" w:lineRule="auto"/>
        <w:ind w:firstLine="708"/>
        <w:jc w:val="both"/>
        <w:rPr>
          <w:color w:val="auto"/>
          <w:sz w:val="28"/>
          <w:szCs w:val="28"/>
          <w:lang w:eastAsia="ru-RU"/>
        </w:rPr>
      </w:pPr>
      <w:r>
        <w:rPr>
          <w:color w:val="auto"/>
          <w:sz w:val="28"/>
          <w:szCs w:val="28"/>
          <w:lang w:eastAsia="ru-RU"/>
        </w:rPr>
        <w:t xml:space="preserve"> - в течение трех рабочих дней со дня вступления в законную силу постановления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данный орган в тот же срок;</w:t>
      </w:r>
    </w:p>
    <w:p w:rsidR="007709EC" w:rsidP="001E40A2">
      <w:pPr>
        <w:widowControl/>
        <w:suppressAutoHyphens w:val="0"/>
        <w:spacing w:line="228" w:lineRule="auto"/>
        <w:ind w:firstLine="708"/>
        <w:jc w:val="both"/>
        <w:rPr>
          <w:color w:val="auto"/>
          <w:sz w:val="28"/>
          <w:szCs w:val="28"/>
          <w:lang w:eastAsia="ru-RU"/>
        </w:rPr>
      </w:pPr>
      <w:r>
        <w:rPr>
          <w:color w:val="auto"/>
          <w:sz w:val="28"/>
          <w:szCs w:val="28"/>
          <w:lang w:eastAsia="ru-RU"/>
        </w:rPr>
        <w:t>- в случае уклонения лица, лишенного специального права, от сдачи соответствующего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7709EC" w:rsidP="001E40A2">
      <w:pPr>
        <w:widowControl/>
        <w:suppressAutoHyphens w:val="0"/>
        <w:spacing w:line="228" w:lineRule="auto"/>
        <w:ind w:firstLine="708"/>
        <w:jc w:val="both"/>
        <w:rPr>
          <w:color w:val="auto"/>
          <w:sz w:val="28"/>
          <w:szCs w:val="28"/>
        </w:rPr>
      </w:pPr>
      <w:r>
        <w:rPr>
          <w:color w:val="auto"/>
          <w:sz w:val="28"/>
          <w:szCs w:val="28"/>
        </w:rPr>
        <w:t>Квитанция об оплате штрафа должна быть предоставлена в судебный участок №4 Железнодорожного судебного района города Симферополь (Железнодорожный район городского округа Симферополь) Республики Крым по адресу: г. Симферополь, ул. Киевская, 55/2, четвертый этаж, каб.48.</w:t>
      </w:r>
    </w:p>
    <w:p w:rsidR="007709EC" w:rsidP="001E40A2">
      <w:pPr>
        <w:widowControl/>
        <w:suppressAutoHyphens w:val="0"/>
        <w:spacing w:line="228" w:lineRule="auto"/>
        <w:ind w:firstLine="708"/>
        <w:jc w:val="both"/>
        <w:rPr>
          <w:color w:val="auto"/>
          <w:sz w:val="28"/>
          <w:szCs w:val="28"/>
        </w:rPr>
      </w:pPr>
      <w:r>
        <w:rPr>
          <w:color w:val="auto"/>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7709EC" w:rsidP="001E40A2">
      <w:pPr>
        <w:widowControl/>
        <w:suppressAutoHyphens w:val="0"/>
        <w:spacing w:line="228" w:lineRule="auto"/>
        <w:jc w:val="both"/>
        <w:rPr>
          <w:color w:val="auto"/>
          <w:sz w:val="28"/>
          <w:szCs w:val="28"/>
        </w:rPr>
      </w:pPr>
    </w:p>
    <w:p w:rsidR="007709EC" w:rsidP="001E40A2">
      <w:pPr>
        <w:widowControl/>
        <w:suppressAutoHyphens w:val="0"/>
        <w:spacing w:line="228" w:lineRule="auto"/>
        <w:jc w:val="both"/>
        <w:rPr>
          <w:color w:val="auto"/>
          <w:sz w:val="28"/>
          <w:szCs w:val="28"/>
        </w:rPr>
      </w:pPr>
    </w:p>
    <w:p w:rsidR="007709EC" w:rsidP="001E40A2">
      <w:pPr>
        <w:widowControl/>
        <w:suppressAutoHyphens w:val="0"/>
        <w:spacing w:line="228" w:lineRule="auto"/>
        <w:jc w:val="both"/>
        <w:rPr>
          <w:color w:val="auto"/>
          <w:sz w:val="28"/>
          <w:szCs w:val="28"/>
        </w:rPr>
      </w:pPr>
      <w:r>
        <w:rPr>
          <w:color w:val="auto"/>
          <w:sz w:val="28"/>
          <w:szCs w:val="28"/>
        </w:rPr>
        <w:t>Мировой судья</w:t>
      </w:r>
      <w:r>
        <w:rPr>
          <w:color w:val="auto"/>
          <w:sz w:val="28"/>
          <w:szCs w:val="28"/>
        </w:rPr>
        <w:tab/>
      </w:r>
      <w:r>
        <w:rPr>
          <w:color w:val="auto"/>
          <w:sz w:val="28"/>
          <w:szCs w:val="28"/>
        </w:rPr>
        <w:tab/>
      </w:r>
      <w:r w:rsidRPr="00F43EF3">
        <w:rPr>
          <w:color w:val="auto"/>
          <w:sz w:val="28"/>
          <w:szCs w:val="28"/>
        </w:rPr>
        <w:tab/>
      </w:r>
      <w:r w:rsidRPr="00F43EF3">
        <w:rPr>
          <w:color w:val="auto"/>
          <w:sz w:val="28"/>
          <w:szCs w:val="28"/>
        </w:rPr>
        <w:tab/>
      </w:r>
      <w:r w:rsidRPr="00EC3A1D">
        <w:rPr>
          <w:color w:val="FFFFFF" w:themeColor="background1"/>
          <w:sz w:val="28"/>
          <w:szCs w:val="28"/>
        </w:rPr>
        <w:t>/подпись/</w:t>
      </w:r>
      <w:r w:rsidRPr="00F43EF3">
        <w:rPr>
          <w:color w:val="auto"/>
          <w:sz w:val="28"/>
          <w:szCs w:val="28"/>
        </w:rPr>
        <w:tab/>
      </w:r>
      <w:r w:rsidRPr="00F43EF3">
        <w:rPr>
          <w:color w:val="auto"/>
          <w:sz w:val="28"/>
          <w:szCs w:val="28"/>
        </w:rPr>
        <w:tab/>
      </w:r>
      <w:r w:rsidRPr="00F43EF3">
        <w:rPr>
          <w:color w:val="auto"/>
          <w:sz w:val="28"/>
          <w:szCs w:val="28"/>
        </w:rPr>
        <w:tab/>
      </w:r>
      <w:r>
        <w:rPr>
          <w:color w:val="auto"/>
          <w:sz w:val="28"/>
          <w:szCs w:val="28"/>
        </w:rPr>
        <w:tab/>
        <w:t xml:space="preserve"> Д.В. Киреев</w:t>
      </w:r>
    </w:p>
    <w:p w:rsidR="007709EC" w:rsidP="001E40A2">
      <w:pPr>
        <w:pStyle w:val="NoSpacing"/>
        <w:jc w:val="center"/>
        <w:rPr>
          <w:rFonts w:ascii="Times New Roman" w:hAnsi="Times New Roman"/>
          <w:sz w:val="20"/>
          <w:szCs w:val="28"/>
        </w:rPr>
      </w:pPr>
    </w:p>
    <w:p w:rsidR="007709EC" w:rsidP="001E40A2"/>
    <w:p w:rsidR="007709EC"/>
    <w:sectPr w:rsidSect="0022510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126"/>
    <w:rsid w:val="00000069"/>
    <w:rsid w:val="00051918"/>
    <w:rsid w:val="000F3084"/>
    <w:rsid w:val="00132846"/>
    <w:rsid w:val="001E40A2"/>
    <w:rsid w:val="00225105"/>
    <w:rsid w:val="00264BD2"/>
    <w:rsid w:val="00280E6A"/>
    <w:rsid w:val="00397F6E"/>
    <w:rsid w:val="003D22F2"/>
    <w:rsid w:val="007709EC"/>
    <w:rsid w:val="007A6791"/>
    <w:rsid w:val="0094443D"/>
    <w:rsid w:val="009C089C"/>
    <w:rsid w:val="00A43901"/>
    <w:rsid w:val="00A70252"/>
    <w:rsid w:val="00A8576F"/>
    <w:rsid w:val="00DA3FD8"/>
    <w:rsid w:val="00DE736E"/>
    <w:rsid w:val="00EC3A1D"/>
    <w:rsid w:val="00F43EF3"/>
    <w:rsid w:val="00FC2126"/>
    <w:rsid w:val="00FF71F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0A2"/>
    <w:pPr>
      <w:widowControl w:val="0"/>
      <w:suppressAutoHyphens/>
    </w:pPr>
    <w:rPr>
      <w:rFonts w:ascii="Times New Roman" w:hAnsi="Times New Roman"/>
      <w:color w:val="000000"/>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E40A2"/>
    <w:rPr>
      <w:rFonts w:cs="Times New Roman"/>
      <w:color w:val="0000FF"/>
      <w:u w:val="single"/>
    </w:rPr>
  </w:style>
  <w:style w:type="paragraph" w:styleId="NoSpacing">
    <w:name w:val="No Spacing"/>
    <w:uiPriority w:val="99"/>
    <w:qFormat/>
    <w:rsid w:val="001E40A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