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1F54" w:rsidRPr="000C02E3" w:rsidP="00252665" w14:paraId="0CC716FE" w14:textId="7ACB5575">
      <w:pPr>
        <w:spacing w:line="228" w:lineRule="auto"/>
        <w:ind w:left="4956" w:firstLine="708"/>
        <w:jc w:val="right"/>
        <w:rPr>
          <w:rFonts w:eastAsia="Courier New"/>
          <w:color w:val="000000" w:themeColor="text1"/>
          <w:szCs w:val="24"/>
        </w:rPr>
      </w:pPr>
      <w:r w:rsidRPr="000C02E3">
        <w:rPr>
          <w:rFonts w:eastAsia="Courier New"/>
          <w:color w:val="000000" w:themeColor="text1"/>
          <w:szCs w:val="24"/>
        </w:rPr>
        <w:t xml:space="preserve">            </w:t>
      </w:r>
      <w:r w:rsidRPr="000C02E3" w:rsidR="00B13181">
        <w:rPr>
          <w:rFonts w:eastAsia="Courier New"/>
          <w:color w:val="000000" w:themeColor="text1"/>
          <w:szCs w:val="24"/>
        </w:rPr>
        <w:t xml:space="preserve"> </w:t>
      </w:r>
      <w:r w:rsidRPr="000C02E3">
        <w:rPr>
          <w:rFonts w:eastAsia="Courier New"/>
          <w:color w:val="000000" w:themeColor="text1"/>
          <w:szCs w:val="24"/>
        </w:rPr>
        <w:t>Дело № 5-4-</w:t>
      </w:r>
      <w:r w:rsidRPr="000C02E3" w:rsidR="00720A2E">
        <w:rPr>
          <w:rFonts w:eastAsia="Courier New"/>
          <w:color w:val="000000" w:themeColor="text1"/>
          <w:szCs w:val="24"/>
        </w:rPr>
        <w:t>144</w:t>
      </w:r>
      <w:r w:rsidRPr="000C02E3" w:rsidR="00FD1CC4">
        <w:rPr>
          <w:rFonts w:eastAsia="Courier New"/>
          <w:color w:val="000000" w:themeColor="text1"/>
          <w:szCs w:val="24"/>
        </w:rPr>
        <w:t>/2022</w:t>
      </w:r>
    </w:p>
    <w:p w:rsidR="00FA1F54" w:rsidRPr="000C02E3" w:rsidP="00252665" w14:paraId="4CC9C592" w14:textId="77777777">
      <w:pPr>
        <w:spacing w:line="228" w:lineRule="auto"/>
        <w:ind w:left="4956" w:firstLine="708"/>
        <w:jc w:val="center"/>
        <w:rPr>
          <w:color w:val="000000" w:themeColor="text1"/>
          <w:szCs w:val="24"/>
        </w:rPr>
      </w:pPr>
    </w:p>
    <w:p w:rsidR="00FA1F54" w:rsidRPr="000C02E3" w:rsidP="00252665" w14:paraId="5A8F850C" w14:textId="56835F4A">
      <w:pPr>
        <w:spacing w:line="228" w:lineRule="auto"/>
        <w:jc w:val="center"/>
        <w:rPr>
          <w:rFonts w:eastAsia="Courier New"/>
          <w:color w:val="000000" w:themeColor="text1"/>
          <w:szCs w:val="24"/>
        </w:rPr>
      </w:pPr>
      <w:r w:rsidRPr="000C02E3">
        <w:rPr>
          <w:rFonts w:eastAsia="Courier New"/>
          <w:color w:val="000000" w:themeColor="text1"/>
          <w:szCs w:val="24"/>
        </w:rPr>
        <w:t>ПОСТАНОВЛЕНИЕ</w:t>
      </w:r>
    </w:p>
    <w:p w:rsidR="00FA1F54" w:rsidRPr="000C02E3" w:rsidP="00252665" w14:paraId="4EEFFEB1" w14:textId="561A94FE">
      <w:pPr>
        <w:spacing w:line="228" w:lineRule="auto"/>
        <w:rPr>
          <w:color w:val="000000" w:themeColor="text1"/>
          <w:szCs w:val="24"/>
        </w:rPr>
      </w:pPr>
      <w:r w:rsidRPr="000C02E3">
        <w:rPr>
          <w:color w:val="000000" w:themeColor="text1"/>
          <w:szCs w:val="24"/>
        </w:rPr>
        <w:t>2</w:t>
      </w:r>
      <w:r w:rsidRPr="000C02E3" w:rsidR="007F6231">
        <w:rPr>
          <w:color w:val="000000" w:themeColor="text1"/>
          <w:szCs w:val="24"/>
        </w:rPr>
        <w:t>9</w:t>
      </w:r>
      <w:r w:rsidRPr="000C02E3">
        <w:rPr>
          <w:color w:val="000000" w:themeColor="text1"/>
          <w:szCs w:val="24"/>
        </w:rPr>
        <w:t xml:space="preserve"> марта 2022</w:t>
      </w:r>
      <w:r w:rsidRPr="000C02E3">
        <w:rPr>
          <w:color w:val="000000" w:themeColor="text1"/>
          <w:szCs w:val="24"/>
        </w:rPr>
        <w:t xml:space="preserve"> года</w:t>
      </w:r>
      <w:r w:rsidRPr="000C02E3">
        <w:rPr>
          <w:color w:val="000000" w:themeColor="text1"/>
          <w:szCs w:val="24"/>
        </w:rPr>
        <w:tab/>
      </w:r>
      <w:r w:rsidRPr="000C02E3" w:rsidR="009E111D">
        <w:rPr>
          <w:color w:val="000000" w:themeColor="text1"/>
          <w:szCs w:val="24"/>
        </w:rPr>
        <w:t xml:space="preserve">             </w:t>
      </w:r>
      <w:r w:rsidRPr="000C02E3" w:rsidR="002167EF">
        <w:rPr>
          <w:color w:val="000000" w:themeColor="text1"/>
          <w:szCs w:val="24"/>
        </w:rPr>
        <w:t xml:space="preserve">                  </w:t>
      </w:r>
      <w:r w:rsidRPr="000C02E3">
        <w:rPr>
          <w:color w:val="000000" w:themeColor="text1"/>
          <w:szCs w:val="24"/>
        </w:rPr>
        <w:tab/>
      </w:r>
      <w:r w:rsidRPr="000C02E3">
        <w:rPr>
          <w:color w:val="000000" w:themeColor="text1"/>
          <w:szCs w:val="24"/>
        </w:rPr>
        <w:tab/>
      </w:r>
      <w:r w:rsidRPr="000C02E3" w:rsidR="003F564C">
        <w:rPr>
          <w:color w:val="000000" w:themeColor="text1"/>
          <w:szCs w:val="24"/>
        </w:rPr>
        <w:t xml:space="preserve">         </w:t>
      </w:r>
      <w:r w:rsidRPr="000C02E3" w:rsidR="00C32A1D">
        <w:rPr>
          <w:color w:val="000000" w:themeColor="text1"/>
          <w:szCs w:val="24"/>
        </w:rPr>
        <w:t xml:space="preserve">  </w:t>
      </w:r>
      <w:r w:rsidRPr="000C02E3" w:rsidR="00617458">
        <w:rPr>
          <w:color w:val="000000" w:themeColor="text1"/>
          <w:szCs w:val="24"/>
        </w:rPr>
        <w:t xml:space="preserve"> </w:t>
      </w:r>
      <w:r w:rsidRPr="000C02E3" w:rsidR="00AD48D6">
        <w:rPr>
          <w:color w:val="000000" w:themeColor="text1"/>
          <w:szCs w:val="24"/>
        </w:rPr>
        <w:t xml:space="preserve">   </w:t>
      </w:r>
      <w:r w:rsidRPr="000C02E3">
        <w:rPr>
          <w:color w:val="000000" w:themeColor="text1"/>
          <w:szCs w:val="24"/>
        </w:rPr>
        <w:t>г. Симферополь</w:t>
      </w:r>
    </w:p>
    <w:p w:rsidR="00FA1F54" w:rsidRPr="000C02E3" w:rsidP="00252665" w14:paraId="680AA444" w14:textId="77777777">
      <w:pPr>
        <w:spacing w:line="228" w:lineRule="auto"/>
        <w:jc w:val="center"/>
        <w:rPr>
          <w:color w:val="000000" w:themeColor="text1"/>
          <w:szCs w:val="24"/>
        </w:rPr>
      </w:pPr>
    </w:p>
    <w:p w:rsidR="00173DE2" w:rsidRPr="000C02E3" w:rsidP="00173DE2" w14:paraId="1E2D577B" w14:textId="77777777">
      <w:pPr>
        <w:spacing w:line="225" w:lineRule="auto"/>
        <w:ind w:firstLine="708"/>
        <w:jc w:val="both"/>
        <w:rPr>
          <w:color w:val="000000" w:themeColor="text1"/>
          <w:szCs w:val="24"/>
        </w:rPr>
      </w:pPr>
      <w:r w:rsidRPr="000C02E3">
        <w:rPr>
          <w:color w:val="000000" w:themeColor="text1"/>
          <w:szCs w:val="24"/>
        </w:rPr>
        <w:t>Мировой судья судебного участка № 4 Железнодорожного судебного района города Симферополя (Железнодорожный район городского округа Симферополь) Республики Крым Киреев Д.В., рассмотрев дело об административном правонарушении в отношении:</w:t>
      </w:r>
    </w:p>
    <w:p w:rsidR="00C32A1D" w:rsidRPr="000C02E3" w:rsidP="007F6231" w14:paraId="46D53BDF" w14:textId="1B7CA530">
      <w:pPr>
        <w:spacing w:line="228" w:lineRule="auto"/>
        <w:ind w:left="2552"/>
        <w:jc w:val="both"/>
        <w:rPr>
          <w:color w:val="000000" w:themeColor="text1"/>
          <w:szCs w:val="24"/>
        </w:rPr>
      </w:pPr>
      <w:r w:rsidRPr="000C02E3">
        <w:rPr>
          <w:color w:val="000000" w:themeColor="text1"/>
          <w:szCs w:val="24"/>
        </w:rPr>
        <w:t>Скрипкина Александра Николаевича</w:t>
      </w:r>
      <w:r w:rsidRPr="000C02E3">
        <w:rPr>
          <w:color w:val="000000" w:themeColor="text1"/>
          <w:szCs w:val="24"/>
        </w:rPr>
        <w:t xml:space="preserve">, </w:t>
      </w:r>
      <w:r w:rsidRPr="000C02E3" w:rsidR="000C02E3">
        <w:rPr>
          <w:color w:val="000000" w:themeColor="text1"/>
          <w:szCs w:val="24"/>
        </w:rPr>
        <w:t>ДАННЫЕ ИЗЪЯТЫ</w:t>
      </w:r>
      <w:r w:rsidRPr="000C02E3">
        <w:rPr>
          <w:color w:val="000000" w:themeColor="text1"/>
          <w:szCs w:val="24"/>
        </w:rPr>
        <w:t>,</w:t>
      </w:r>
    </w:p>
    <w:p w:rsidR="001353AA" w:rsidRPr="000C02E3" w:rsidP="00173DE2" w14:paraId="7D66C53B" w14:textId="77777777">
      <w:pPr>
        <w:spacing w:line="228" w:lineRule="auto"/>
        <w:ind w:firstLine="708"/>
        <w:jc w:val="both"/>
        <w:rPr>
          <w:color w:val="000000" w:themeColor="text1"/>
          <w:szCs w:val="24"/>
        </w:rPr>
      </w:pPr>
      <w:r w:rsidRPr="000C02E3">
        <w:rPr>
          <w:color w:val="000000" w:themeColor="text1"/>
          <w:szCs w:val="24"/>
        </w:rPr>
        <w:t>о привлечении к административной ответственности за правонарушение, предусмотренное ч. 1 ст. 20.25 Кодекса Российской Федерации об адм</w:t>
      </w:r>
      <w:r w:rsidRPr="000C02E3" w:rsidR="00B44712">
        <w:rPr>
          <w:color w:val="000000" w:themeColor="text1"/>
          <w:szCs w:val="24"/>
        </w:rPr>
        <w:t xml:space="preserve">инистративных правонарушениях, </w:t>
      </w:r>
    </w:p>
    <w:p w:rsidR="00FA1F54" w:rsidRPr="000C02E3" w:rsidP="00252665" w14:paraId="6AA965DC" w14:textId="77777777">
      <w:pPr>
        <w:spacing w:line="228" w:lineRule="auto"/>
        <w:jc w:val="both"/>
        <w:rPr>
          <w:color w:val="000000" w:themeColor="text1"/>
          <w:szCs w:val="24"/>
        </w:rPr>
      </w:pPr>
    </w:p>
    <w:p w:rsidR="00FA1F54" w:rsidRPr="000C02E3" w:rsidP="00252665" w14:paraId="7FB5ABD1" w14:textId="77777777">
      <w:pPr>
        <w:spacing w:line="228" w:lineRule="auto"/>
        <w:jc w:val="center"/>
        <w:rPr>
          <w:color w:val="000000" w:themeColor="text1"/>
          <w:szCs w:val="24"/>
        </w:rPr>
      </w:pPr>
      <w:r w:rsidRPr="000C02E3">
        <w:rPr>
          <w:color w:val="000000" w:themeColor="text1"/>
          <w:szCs w:val="24"/>
        </w:rPr>
        <w:t>УСТАНОВИЛ:</w:t>
      </w:r>
    </w:p>
    <w:p w:rsidR="00FA1F54" w:rsidRPr="000C02E3" w:rsidP="00252665" w14:paraId="778D7DA3" w14:textId="77777777">
      <w:pPr>
        <w:spacing w:line="228" w:lineRule="auto"/>
        <w:jc w:val="center"/>
        <w:rPr>
          <w:color w:val="000000" w:themeColor="text1"/>
          <w:szCs w:val="24"/>
        </w:rPr>
      </w:pPr>
    </w:p>
    <w:p w:rsidR="00B13181" w:rsidRPr="000C02E3" w:rsidP="00252665" w14:paraId="0A19DB37" w14:textId="398A5870">
      <w:pPr>
        <w:pStyle w:val="NoSpacing"/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02E3">
        <w:rPr>
          <w:rFonts w:ascii="Times New Roman" w:hAnsi="Times New Roman"/>
          <w:color w:val="000000" w:themeColor="text1"/>
          <w:sz w:val="24"/>
          <w:szCs w:val="24"/>
        </w:rPr>
        <w:t>Скрипкина Александра Николаевича</w:t>
      </w:r>
      <w:r w:rsidRPr="000C02E3" w:rsidR="00B44712">
        <w:rPr>
          <w:rFonts w:ascii="Times New Roman" w:hAnsi="Times New Roman"/>
          <w:color w:val="000000" w:themeColor="text1"/>
          <w:sz w:val="24"/>
          <w:szCs w:val="24"/>
        </w:rPr>
        <w:t>, будучи привлеченным к административной ответственности постановлением</w:t>
      </w:r>
      <w:r w:rsidRPr="000C02E3" w:rsidR="00AC5E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C02E3" w:rsidR="00FD1CC4">
        <w:rPr>
          <w:rFonts w:ascii="Times New Roman" w:hAnsi="Times New Roman"/>
          <w:color w:val="000000" w:themeColor="text1"/>
          <w:sz w:val="24"/>
          <w:szCs w:val="24"/>
        </w:rPr>
        <w:t>УМВД России по г. Симферополю</w:t>
      </w:r>
      <w:r w:rsidRPr="000C02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C02E3" w:rsidR="002167EF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r w:rsidRPr="000C02E3">
        <w:rPr>
          <w:rFonts w:ascii="Times New Roman" w:hAnsi="Times New Roman"/>
          <w:color w:val="000000" w:themeColor="text1"/>
          <w:sz w:val="24"/>
          <w:szCs w:val="24"/>
        </w:rPr>
        <w:t>26 октября</w:t>
      </w:r>
      <w:r w:rsidRPr="000C02E3" w:rsidR="00DD69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C02E3" w:rsidR="00D96F76">
        <w:rPr>
          <w:rFonts w:ascii="Times New Roman" w:hAnsi="Times New Roman"/>
          <w:color w:val="000000" w:themeColor="text1"/>
          <w:sz w:val="24"/>
          <w:szCs w:val="24"/>
        </w:rPr>
        <w:t xml:space="preserve">2021 </w:t>
      </w:r>
      <w:r w:rsidRPr="000C02E3" w:rsidR="002167EF">
        <w:rPr>
          <w:rFonts w:ascii="Times New Roman" w:hAnsi="Times New Roman"/>
          <w:color w:val="000000" w:themeColor="text1"/>
          <w:sz w:val="24"/>
          <w:szCs w:val="24"/>
        </w:rPr>
        <w:t xml:space="preserve">года </w:t>
      </w:r>
      <w:r w:rsidRPr="000C02E3" w:rsidR="00C94B76">
        <w:rPr>
          <w:rFonts w:ascii="Times New Roman" w:hAnsi="Times New Roman"/>
          <w:color w:val="000000" w:themeColor="text1"/>
          <w:sz w:val="24"/>
          <w:szCs w:val="24"/>
        </w:rPr>
        <w:t xml:space="preserve">№ </w:t>
      </w:r>
      <w:r w:rsidRPr="000C02E3" w:rsidR="000C02E3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Pr="000C02E3" w:rsidR="00C94B76">
        <w:rPr>
          <w:rFonts w:ascii="Times New Roman" w:hAnsi="Times New Roman"/>
          <w:color w:val="000000" w:themeColor="text1"/>
          <w:sz w:val="24"/>
          <w:szCs w:val="24"/>
        </w:rPr>
        <w:t xml:space="preserve">, вступившим в законную силу </w:t>
      </w:r>
      <w:r w:rsidRPr="000C02E3" w:rsidR="00FD1CC4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0C02E3" w:rsidR="007F6231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0C02E3" w:rsidR="00FD1CC4">
        <w:rPr>
          <w:rFonts w:ascii="Times New Roman" w:hAnsi="Times New Roman"/>
          <w:color w:val="000000" w:themeColor="text1"/>
          <w:sz w:val="24"/>
          <w:szCs w:val="24"/>
        </w:rPr>
        <w:t>.11</w:t>
      </w:r>
      <w:r w:rsidRPr="000C02E3" w:rsidR="00D96F7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0C02E3" w:rsidR="00C94B76">
        <w:rPr>
          <w:rFonts w:ascii="Times New Roman" w:hAnsi="Times New Roman"/>
          <w:color w:val="000000" w:themeColor="text1"/>
          <w:sz w:val="24"/>
          <w:szCs w:val="24"/>
        </w:rPr>
        <w:t>202</w:t>
      </w:r>
      <w:r w:rsidRPr="000C02E3" w:rsidR="00D96F76">
        <w:rPr>
          <w:rFonts w:ascii="Times New Roman" w:hAnsi="Times New Roman"/>
          <w:color w:val="000000" w:themeColor="text1"/>
          <w:sz w:val="24"/>
          <w:szCs w:val="24"/>
        </w:rPr>
        <w:t xml:space="preserve">1 </w:t>
      </w:r>
      <w:r w:rsidRPr="000C02E3" w:rsidR="00C94B76">
        <w:rPr>
          <w:rFonts w:ascii="Times New Roman" w:hAnsi="Times New Roman"/>
          <w:color w:val="000000" w:themeColor="text1"/>
          <w:sz w:val="24"/>
          <w:szCs w:val="24"/>
        </w:rPr>
        <w:t xml:space="preserve">года с назначением административного наказания в виде административного штрафа в размере </w:t>
      </w:r>
      <w:r w:rsidRPr="000C02E3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0C02E3" w:rsidR="00FD1CC4">
        <w:rPr>
          <w:rFonts w:ascii="Times New Roman" w:hAnsi="Times New Roman"/>
          <w:color w:val="000000" w:themeColor="text1"/>
          <w:sz w:val="24"/>
          <w:szCs w:val="24"/>
        </w:rPr>
        <w:t>00</w:t>
      </w:r>
      <w:r w:rsidRPr="000C02E3" w:rsidR="006174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C02E3" w:rsidR="00C94B76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0C02E3">
        <w:rPr>
          <w:rFonts w:ascii="Times New Roman" w:hAnsi="Times New Roman"/>
          <w:color w:val="000000" w:themeColor="text1"/>
          <w:sz w:val="24"/>
          <w:szCs w:val="24"/>
        </w:rPr>
        <w:t>шест</w:t>
      </w:r>
      <w:r w:rsidRPr="000C02E3" w:rsidR="00FD1CC4">
        <w:rPr>
          <w:rFonts w:ascii="Times New Roman" w:hAnsi="Times New Roman"/>
          <w:color w:val="000000" w:themeColor="text1"/>
          <w:sz w:val="24"/>
          <w:szCs w:val="24"/>
        </w:rPr>
        <w:t>ьсот</w:t>
      </w:r>
      <w:r w:rsidRPr="000C02E3" w:rsidR="00C94B76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0C02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C02E3" w:rsidR="00617458">
        <w:rPr>
          <w:rFonts w:ascii="Times New Roman" w:hAnsi="Times New Roman"/>
          <w:color w:val="000000" w:themeColor="text1"/>
          <w:sz w:val="24"/>
          <w:szCs w:val="24"/>
        </w:rPr>
        <w:t>рублей, не уплатил административный штраф в срок, предусмотренный ч.1 ст. 32.2. КоАП Российской Федерации</w:t>
      </w:r>
      <w:r w:rsidRPr="000C02E3" w:rsidR="00B44712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B44712" w:rsidRPr="000C02E3" w:rsidP="00252665" w14:paraId="1CFB9058" w14:textId="5ECC0F08">
      <w:pPr>
        <w:pStyle w:val="NoSpacing"/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02E3">
        <w:rPr>
          <w:rFonts w:ascii="Times New Roman" w:hAnsi="Times New Roman"/>
          <w:color w:val="000000" w:themeColor="text1"/>
          <w:sz w:val="24"/>
          <w:szCs w:val="24"/>
        </w:rPr>
        <w:t>Своими действиями</w:t>
      </w:r>
      <w:r w:rsidRPr="000C02E3" w:rsidR="00D96F7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C02E3" w:rsidR="00720A2E">
        <w:rPr>
          <w:rFonts w:ascii="Times New Roman" w:hAnsi="Times New Roman"/>
          <w:color w:val="000000" w:themeColor="text1"/>
          <w:sz w:val="24"/>
          <w:szCs w:val="24"/>
        </w:rPr>
        <w:t>Скрипкин А.Н</w:t>
      </w:r>
      <w:r w:rsidRPr="000C02E3" w:rsidR="007F623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0C02E3" w:rsidR="00D96F7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C02E3">
        <w:rPr>
          <w:rFonts w:ascii="Times New Roman" w:hAnsi="Times New Roman"/>
          <w:color w:val="000000" w:themeColor="text1"/>
          <w:sz w:val="24"/>
          <w:szCs w:val="24"/>
        </w:rPr>
        <w:t>совершил административное правонарушение, ответственность за которое предусмотрена ч.1 ст.20.25. КоАП РФ.</w:t>
      </w:r>
    </w:p>
    <w:p w:rsidR="00B44712" w:rsidRPr="000C02E3" w:rsidP="00252665" w14:paraId="79DD3EC1" w14:textId="1D095B9B">
      <w:pPr>
        <w:spacing w:line="228" w:lineRule="auto"/>
        <w:ind w:firstLine="709"/>
        <w:jc w:val="both"/>
        <w:rPr>
          <w:color w:val="000000" w:themeColor="text1"/>
          <w:szCs w:val="24"/>
        </w:rPr>
      </w:pPr>
      <w:r w:rsidRPr="000C02E3">
        <w:rPr>
          <w:color w:val="000000" w:themeColor="text1"/>
          <w:szCs w:val="24"/>
        </w:rPr>
        <w:t>В судебно</w:t>
      </w:r>
      <w:r w:rsidRPr="000C02E3" w:rsidR="00AC5E9F">
        <w:rPr>
          <w:color w:val="000000" w:themeColor="text1"/>
          <w:szCs w:val="24"/>
        </w:rPr>
        <w:t xml:space="preserve">м заседании </w:t>
      </w:r>
      <w:r w:rsidRPr="000C02E3" w:rsidR="00720A2E">
        <w:rPr>
          <w:color w:val="000000" w:themeColor="text1"/>
          <w:szCs w:val="24"/>
        </w:rPr>
        <w:t>Скрипкин А.Н</w:t>
      </w:r>
      <w:r w:rsidRPr="000C02E3" w:rsidR="007F6231">
        <w:rPr>
          <w:color w:val="000000" w:themeColor="text1"/>
          <w:szCs w:val="24"/>
        </w:rPr>
        <w:t>.</w:t>
      </w:r>
      <w:r w:rsidRPr="000C02E3" w:rsidR="00D96F76">
        <w:rPr>
          <w:color w:val="000000" w:themeColor="text1"/>
          <w:szCs w:val="24"/>
        </w:rPr>
        <w:t xml:space="preserve"> </w:t>
      </w:r>
      <w:r w:rsidRPr="000C02E3" w:rsidR="00AC5E9F">
        <w:rPr>
          <w:color w:val="000000" w:themeColor="text1"/>
          <w:szCs w:val="24"/>
        </w:rPr>
        <w:t xml:space="preserve">вину в совершенном административном правонарушении признал, </w:t>
      </w:r>
      <w:r w:rsidRPr="000C02E3" w:rsidR="00B13181">
        <w:rPr>
          <w:color w:val="000000" w:themeColor="text1"/>
          <w:szCs w:val="24"/>
        </w:rPr>
        <w:t xml:space="preserve">подтвердил факт </w:t>
      </w:r>
      <w:r w:rsidRPr="000C02E3">
        <w:rPr>
          <w:color w:val="000000" w:themeColor="text1"/>
          <w:szCs w:val="24"/>
        </w:rPr>
        <w:t>неоплат</w:t>
      </w:r>
      <w:r w:rsidRPr="000C02E3" w:rsidR="00B13181">
        <w:rPr>
          <w:color w:val="000000" w:themeColor="text1"/>
          <w:szCs w:val="24"/>
        </w:rPr>
        <w:t xml:space="preserve">ы </w:t>
      </w:r>
      <w:r w:rsidRPr="000C02E3">
        <w:rPr>
          <w:color w:val="000000" w:themeColor="text1"/>
          <w:szCs w:val="24"/>
        </w:rPr>
        <w:t>штраф</w:t>
      </w:r>
      <w:r w:rsidRPr="000C02E3" w:rsidR="00B13181">
        <w:rPr>
          <w:color w:val="000000" w:themeColor="text1"/>
          <w:szCs w:val="24"/>
        </w:rPr>
        <w:t xml:space="preserve">а, </w:t>
      </w:r>
      <w:r w:rsidRPr="000C02E3">
        <w:rPr>
          <w:color w:val="000000" w:themeColor="text1"/>
          <w:szCs w:val="24"/>
        </w:rPr>
        <w:t>в установленный законом срок</w:t>
      </w:r>
      <w:r w:rsidRPr="000C02E3" w:rsidR="00B13181">
        <w:rPr>
          <w:color w:val="000000" w:themeColor="text1"/>
          <w:szCs w:val="24"/>
        </w:rPr>
        <w:t>.</w:t>
      </w:r>
    </w:p>
    <w:p w:rsidR="00B44712" w:rsidRPr="000C02E3" w:rsidP="00252665" w14:paraId="37BD7A8F" w14:textId="496A0F56">
      <w:pPr>
        <w:pStyle w:val="BodyText"/>
        <w:spacing w:after="0" w:line="228" w:lineRule="auto"/>
        <w:ind w:firstLine="709"/>
        <w:jc w:val="both"/>
        <w:rPr>
          <w:color w:val="000000" w:themeColor="text1"/>
          <w:szCs w:val="24"/>
        </w:rPr>
      </w:pPr>
      <w:r w:rsidRPr="000C02E3">
        <w:rPr>
          <w:color w:val="000000" w:themeColor="text1"/>
          <w:szCs w:val="24"/>
        </w:rPr>
        <w:t>Выслушав</w:t>
      </w:r>
      <w:r w:rsidRPr="000C02E3" w:rsidR="00D96F76">
        <w:rPr>
          <w:color w:val="000000" w:themeColor="text1"/>
          <w:szCs w:val="24"/>
        </w:rPr>
        <w:t xml:space="preserve"> </w:t>
      </w:r>
      <w:r w:rsidRPr="000C02E3" w:rsidR="00720A2E">
        <w:rPr>
          <w:color w:val="000000" w:themeColor="text1"/>
          <w:szCs w:val="24"/>
        </w:rPr>
        <w:t>Скрипкина А.Н</w:t>
      </w:r>
      <w:r w:rsidRPr="000C02E3" w:rsidR="007F6231">
        <w:rPr>
          <w:color w:val="000000" w:themeColor="text1"/>
          <w:szCs w:val="24"/>
        </w:rPr>
        <w:t>.</w:t>
      </w:r>
      <w:r w:rsidRPr="000C02E3">
        <w:rPr>
          <w:color w:val="000000" w:themeColor="text1"/>
          <w:szCs w:val="24"/>
        </w:rPr>
        <w:t>, исследовав протокол об административном правонарушении и другие материалы дела, мировой судья пришел к выводу о том, что в е</w:t>
      </w:r>
      <w:r w:rsidRPr="000C02E3" w:rsidR="00751A1C">
        <w:rPr>
          <w:color w:val="000000" w:themeColor="text1"/>
          <w:szCs w:val="24"/>
        </w:rPr>
        <w:t>го</w:t>
      </w:r>
      <w:r w:rsidRPr="000C02E3">
        <w:rPr>
          <w:color w:val="000000" w:themeColor="text1"/>
          <w:szCs w:val="24"/>
        </w:rPr>
        <w:t xml:space="preserve"> действиях, содержится состав административного правонарушения, предусмотренного ч.1 ст.20.25. Кодекса Российской Федерации об административных правонарушениях.</w:t>
      </w:r>
    </w:p>
    <w:p w:rsidR="00B44712" w:rsidRPr="000C02E3" w:rsidP="00252665" w14:paraId="7B1390F2" w14:textId="77777777">
      <w:pPr>
        <w:spacing w:line="228" w:lineRule="auto"/>
        <w:ind w:firstLine="567"/>
        <w:jc w:val="both"/>
        <w:rPr>
          <w:rFonts w:eastAsia="Calibri"/>
          <w:color w:val="000000" w:themeColor="text1"/>
          <w:szCs w:val="24"/>
        </w:rPr>
      </w:pPr>
      <w:r w:rsidRPr="000C02E3">
        <w:rPr>
          <w:rFonts w:eastAsia="Calibri"/>
          <w:color w:val="000000" w:themeColor="text1"/>
          <w:szCs w:val="24"/>
        </w:rPr>
        <w:t>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 31.5 настоящего Кодекса.</w:t>
      </w:r>
    </w:p>
    <w:p w:rsidR="009E111D" w:rsidRPr="000C02E3" w:rsidP="00252665" w14:paraId="38AC7B51" w14:textId="544A0AEE">
      <w:pPr>
        <w:spacing w:line="228" w:lineRule="auto"/>
        <w:ind w:firstLine="567"/>
        <w:jc w:val="both"/>
        <w:rPr>
          <w:rFonts w:eastAsia="Calibri"/>
          <w:color w:val="000000" w:themeColor="text1"/>
          <w:szCs w:val="24"/>
        </w:rPr>
      </w:pPr>
      <w:r w:rsidRPr="000C02E3">
        <w:rPr>
          <w:rFonts w:eastAsia="Calibri"/>
          <w:color w:val="000000" w:themeColor="text1"/>
          <w:szCs w:val="24"/>
        </w:rPr>
        <w:t>Таким образом, административный штраф должен был быть уплачен</w:t>
      </w:r>
      <w:r w:rsidRPr="000C02E3" w:rsidR="00D96F76">
        <w:rPr>
          <w:color w:val="000000" w:themeColor="text1"/>
          <w:szCs w:val="24"/>
        </w:rPr>
        <w:t xml:space="preserve"> </w:t>
      </w:r>
      <w:r w:rsidRPr="000C02E3" w:rsidR="00720A2E">
        <w:rPr>
          <w:color w:val="000000" w:themeColor="text1"/>
          <w:szCs w:val="24"/>
        </w:rPr>
        <w:t>Скрипкиным А.Н</w:t>
      </w:r>
      <w:r w:rsidRPr="000C02E3" w:rsidR="007F6231">
        <w:rPr>
          <w:color w:val="000000" w:themeColor="text1"/>
          <w:szCs w:val="24"/>
        </w:rPr>
        <w:t>.</w:t>
      </w:r>
      <w:r w:rsidRPr="000C02E3" w:rsidR="00D96F76">
        <w:rPr>
          <w:color w:val="000000" w:themeColor="text1"/>
          <w:szCs w:val="24"/>
        </w:rPr>
        <w:t xml:space="preserve"> </w:t>
      </w:r>
      <w:r w:rsidRPr="000C02E3">
        <w:rPr>
          <w:rFonts w:eastAsia="Calibri"/>
          <w:color w:val="000000" w:themeColor="text1"/>
          <w:szCs w:val="24"/>
        </w:rPr>
        <w:t xml:space="preserve">в срок до </w:t>
      </w:r>
      <w:r w:rsidRPr="000C02E3" w:rsidR="00FD1CC4">
        <w:rPr>
          <w:rFonts w:eastAsia="Calibri"/>
          <w:color w:val="000000" w:themeColor="text1"/>
          <w:szCs w:val="24"/>
        </w:rPr>
        <w:t>11.01</w:t>
      </w:r>
      <w:r w:rsidRPr="000C02E3" w:rsidR="00DD6925">
        <w:rPr>
          <w:rFonts w:eastAsia="Calibri"/>
          <w:color w:val="000000" w:themeColor="text1"/>
          <w:szCs w:val="24"/>
        </w:rPr>
        <w:t>.</w:t>
      </w:r>
      <w:r w:rsidRPr="000C02E3" w:rsidR="00FD1CC4">
        <w:rPr>
          <w:rFonts w:eastAsia="Calibri"/>
          <w:color w:val="000000" w:themeColor="text1"/>
          <w:szCs w:val="24"/>
        </w:rPr>
        <w:t>2022</w:t>
      </w:r>
      <w:r w:rsidRPr="000C02E3" w:rsidR="00173DE2">
        <w:rPr>
          <w:rFonts w:eastAsia="Calibri"/>
          <w:color w:val="000000" w:themeColor="text1"/>
          <w:szCs w:val="24"/>
        </w:rPr>
        <w:t xml:space="preserve"> </w:t>
      </w:r>
      <w:r w:rsidRPr="000C02E3">
        <w:rPr>
          <w:rFonts w:eastAsia="Calibri"/>
          <w:color w:val="000000" w:themeColor="text1"/>
          <w:szCs w:val="24"/>
        </w:rPr>
        <w:t>года, но в указанный срок не был оплачен.</w:t>
      </w:r>
    </w:p>
    <w:p w:rsidR="00617458" w:rsidRPr="000C02E3" w:rsidP="00252665" w14:paraId="4C039F60" w14:textId="5E24C476">
      <w:pPr>
        <w:spacing w:line="228" w:lineRule="auto"/>
        <w:ind w:firstLine="567"/>
        <w:jc w:val="both"/>
        <w:rPr>
          <w:color w:val="000000" w:themeColor="text1"/>
          <w:szCs w:val="24"/>
        </w:rPr>
      </w:pPr>
      <w:r w:rsidRPr="000C02E3">
        <w:rPr>
          <w:color w:val="000000" w:themeColor="text1"/>
          <w:szCs w:val="24"/>
        </w:rPr>
        <w:t>Факт совершения</w:t>
      </w:r>
      <w:r w:rsidRPr="000C02E3" w:rsidR="00173DE2">
        <w:rPr>
          <w:color w:val="000000" w:themeColor="text1"/>
          <w:szCs w:val="24"/>
        </w:rPr>
        <w:t xml:space="preserve"> </w:t>
      </w:r>
      <w:r w:rsidRPr="000C02E3" w:rsidR="00720A2E">
        <w:rPr>
          <w:color w:val="000000" w:themeColor="text1"/>
          <w:szCs w:val="24"/>
        </w:rPr>
        <w:t>Скрипкиным А.Н.</w:t>
      </w:r>
      <w:r w:rsidRPr="000C02E3" w:rsidR="007F6231">
        <w:rPr>
          <w:color w:val="000000" w:themeColor="text1"/>
          <w:szCs w:val="24"/>
        </w:rPr>
        <w:t xml:space="preserve"> </w:t>
      </w:r>
      <w:r w:rsidRPr="000C02E3">
        <w:rPr>
          <w:color w:val="000000" w:themeColor="text1"/>
          <w:szCs w:val="24"/>
        </w:rPr>
        <w:t xml:space="preserve">правонарушения, предусмотренного ч.1 ст.20.25. КоАП РФ, подтверждается собранными по делу доказательствами, а именно: </w:t>
      </w:r>
      <w:r w:rsidRPr="000C02E3">
        <w:rPr>
          <w:color w:val="000000" w:themeColor="text1"/>
          <w:szCs w:val="24"/>
        </w:rPr>
        <w:t xml:space="preserve">протоколом об административном правонарушении </w:t>
      </w:r>
      <w:r w:rsidRPr="000C02E3" w:rsidR="000C02E3">
        <w:rPr>
          <w:color w:val="000000" w:themeColor="text1"/>
          <w:szCs w:val="24"/>
        </w:rPr>
        <w:t>№…</w:t>
      </w:r>
      <w:r w:rsidRPr="000C02E3" w:rsidR="00DD6925">
        <w:rPr>
          <w:color w:val="000000" w:themeColor="text1"/>
          <w:szCs w:val="24"/>
        </w:rPr>
        <w:t xml:space="preserve"> </w:t>
      </w:r>
      <w:r w:rsidRPr="000C02E3">
        <w:rPr>
          <w:color w:val="000000" w:themeColor="text1"/>
          <w:szCs w:val="24"/>
        </w:rPr>
        <w:t xml:space="preserve">от </w:t>
      </w:r>
      <w:r w:rsidRPr="000C02E3" w:rsidR="000C02E3">
        <w:rPr>
          <w:color w:val="000000" w:themeColor="text1"/>
          <w:szCs w:val="24"/>
        </w:rPr>
        <w:t>ДАТА</w:t>
      </w:r>
      <w:r w:rsidRPr="000C02E3">
        <w:rPr>
          <w:color w:val="000000" w:themeColor="text1"/>
          <w:szCs w:val="24"/>
        </w:rPr>
        <w:t>, который составлен компетентным лицом в соответствии с требованиями ст.28.2. КоАП РФ и подписан</w:t>
      </w:r>
      <w:r w:rsidRPr="000C02E3" w:rsidR="00173DE2">
        <w:rPr>
          <w:color w:val="000000" w:themeColor="text1"/>
          <w:szCs w:val="24"/>
        </w:rPr>
        <w:t xml:space="preserve"> </w:t>
      </w:r>
      <w:r w:rsidRPr="000C02E3" w:rsidR="00720A2E">
        <w:rPr>
          <w:color w:val="000000" w:themeColor="text1"/>
          <w:szCs w:val="24"/>
        </w:rPr>
        <w:t>Скрипкиным А.Н</w:t>
      </w:r>
      <w:r w:rsidRPr="000C02E3" w:rsidR="00173DE2">
        <w:rPr>
          <w:color w:val="000000" w:themeColor="text1"/>
          <w:szCs w:val="24"/>
        </w:rPr>
        <w:t xml:space="preserve">. </w:t>
      </w:r>
      <w:r w:rsidRPr="000C02E3" w:rsidR="009E111D">
        <w:rPr>
          <w:color w:val="000000" w:themeColor="text1"/>
          <w:szCs w:val="24"/>
        </w:rPr>
        <w:t>без возражений</w:t>
      </w:r>
      <w:r w:rsidRPr="000C02E3">
        <w:rPr>
          <w:color w:val="000000" w:themeColor="text1"/>
          <w:szCs w:val="24"/>
        </w:rPr>
        <w:t>;</w:t>
      </w:r>
      <w:r w:rsidRPr="000C02E3" w:rsidR="00FD1CC4">
        <w:rPr>
          <w:color w:val="000000" w:themeColor="text1"/>
          <w:szCs w:val="24"/>
        </w:rPr>
        <w:t xml:space="preserve"> </w:t>
      </w:r>
      <w:r w:rsidRPr="000C02E3">
        <w:rPr>
          <w:color w:val="000000" w:themeColor="text1"/>
          <w:szCs w:val="24"/>
        </w:rPr>
        <w:t xml:space="preserve">копией </w:t>
      </w:r>
      <w:r w:rsidRPr="000C02E3" w:rsidR="009E111D">
        <w:rPr>
          <w:color w:val="000000" w:themeColor="text1"/>
          <w:szCs w:val="24"/>
        </w:rPr>
        <w:t xml:space="preserve">постановления </w:t>
      </w:r>
      <w:r w:rsidRPr="000C02E3" w:rsidR="00FD1CC4">
        <w:rPr>
          <w:color w:val="000000" w:themeColor="text1"/>
          <w:szCs w:val="24"/>
        </w:rPr>
        <w:t xml:space="preserve">УМВД России по г. Симферополю от </w:t>
      </w:r>
      <w:r w:rsidRPr="000C02E3" w:rsidR="00720A2E">
        <w:rPr>
          <w:color w:val="000000" w:themeColor="text1"/>
          <w:szCs w:val="24"/>
        </w:rPr>
        <w:t>26</w:t>
      </w:r>
      <w:r w:rsidRPr="000C02E3" w:rsidR="00FD1CC4">
        <w:rPr>
          <w:color w:val="000000" w:themeColor="text1"/>
          <w:szCs w:val="24"/>
        </w:rPr>
        <w:t xml:space="preserve"> октября 2021 года № </w:t>
      </w:r>
      <w:r w:rsidRPr="000C02E3" w:rsidR="000C02E3">
        <w:rPr>
          <w:color w:val="000000" w:themeColor="text1"/>
          <w:szCs w:val="24"/>
        </w:rPr>
        <w:t>…</w:t>
      </w:r>
      <w:r w:rsidRPr="000C02E3" w:rsidR="00DD6925">
        <w:rPr>
          <w:color w:val="000000" w:themeColor="text1"/>
          <w:szCs w:val="24"/>
        </w:rPr>
        <w:t xml:space="preserve">, вступившим в законную силу </w:t>
      </w:r>
      <w:r w:rsidRPr="000C02E3" w:rsidR="007F6231">
        <w:rPr>
          <w:color w:val="000000" w:themeColor="text1"/>
          <w:szCs w:val="24"/>
        </w:rPr>
        <w:t>09</w:t>
      </w:r>
      <w:r w:rsidRPr="000C02E3" w:rsidR="00FD1CC4">
        <w:rPr>
          <w:color w:val="000000" w:themeColor="text1"/>
          <w:szCs w:val="24"/>
        </w:rPr>
        <w:t>.11</w:t>
      </w:r>
      <w:r w:rsidRPr="000C02E3" w:rsidR="00DD6925">
        <w:rPr>
          <w:color w:val="000000" w:themeColor="text1"/>
          <w:szCs w:val="24"/>
        </w:rPr>
        <w:t xml:space="preserve">.2021 года, которым </w:t>
      </w:r>
      <w:r w:rsidRPr="000C02E3" w:rsidR="00173DE2">
        <w:rPr>
          <w:color w:val="000000" w:themeColor="text1"/>
          <w:szCs w:val="24"/>
        </w:rPr>
        <w:t>назначен</w:t>
      </w:r>
      <w:r w:rsidRPr="000C02E3" w:rsidR="00DD6925">
        <w:rPr>
          <w:color w:val="000000" w:themeColor="text1"/>
          <w:szCs w:val="24"/>
        </w:rPr>
        <w:t xml:space="preserve">о </w:t>
      </w:r>
      <w:r w:rsidRPr="000C02E3" w:rsidR="00173DE2">
        <w:rPr>
          <w:color w:val="000000" w:themeColor="text1"/>
          <w:szCs w:val="24"/>
        </w:rPr>
        <w:t>административно</w:t>
      </w:r>
      <w:r w:rsidRPr="000C02E3" w:rsidR="00DD6925">
        <w:rPr>
          <w:color w:val="000000" w:themeColor="text1"/>
          <w:szCs w:val="24"/>
        </w:rPr>
        <w:t xml:space="preserve">е </w:t>
      </w:r>
      <w:r w:rsidRPr="000C02E3" w:rsidR="00173DE2">
        <w:rPr>
          <w:color w:val="000000" w:themeColor="text1"/>
          <w:szCs w:val="24"/>
        </w:rPr>
        <w:t>наказани</w:t>
      </w:r>
      <w:r w:rsidRPr="000C02E3" w:rsidR="00DD6925">
        <w:rPr>
          <w:color w:val="000000" w:themeColor="text1"/>
          <w:szCs w:val="24"/>
        </w:rPr>
        <w:t>е</w:t>
      </w:r>
      <w:r w:rsidRPr="000C02E3" w:rsidR="00173DE2">
        <w:rPr>
          <w:color w:val="000000" w:themeColor="text1"/>
          <w:szCs w:val="24"/>
        </w:rPr>
        <w:t xml:space="preserve"> в виде административного штрафа в размере </w:t>
      </w:r>
      <w:r w:rsidRPr="000C02E3" w:rsidR="00720A2E">
        <w:rPr>
          <w:color w:val="000000" w:themeColor="text1"/>
          <w:szCs w:val="24"/>
        </w:rPr>
        <w:t>6</w:t>
      </w:r>
      <w:r w:rsidRPr="000C02E3" w:rsidR="00FD1CC4">
        <w:rPr>
          <w:color w:val="000000" w:themeColor="text1"/>
          <w:szCs w:val="24"/>
        </w:rPr>
        <w:t>00</w:t>
      </w:r>
      <w:r w:rsidRPr="000C02E3" w:rsidR="00173DE2">
        <w:rPr>
          <w:color w:val="000000" w:themeColor="text1"/>
          <w:szCs w:val="24"/>
        </w:rPr>
        <w:t xml:space="preserve"> (</w:t>
      </w:r>
      <w:r w:rsidRPr="000C02E3" w:rsidR="00720A2E">
        <w:rPr>
          <w:color w:val="000000" w:themeColor="text1"/>
          <w:szCs w:val="24"/>
        </w:rPr>
        <w:t>шесть</w:t>
      </w:r>
      <w:r w:rsidRPr="000C02E3" w:rsidR="00FD1CC4">
        <w:rPr>
          <w:color w:val="000000" w:themeColor="text1"/>
          <w:szCs w:val="24"/>
        </w:rPr>
        <w:t>сот</w:t>
      </w:r>
      <w:r w:rsidRPr="000C02E3" w:rsidR="00173DE2">
        <w:rPr>
          <w:color w:val="000000" w:themeColor="text1"/>
          <w:szCs w:val="24"/>
        </w:rPr>
        <w:t xml:space="preserve">) рублей, </w:t>
      </w:r>
      <w:r w:rsidRPr="000C02E3">
        <w:rPr>
          <w:color w:val="000000" w:themeColor="text1"/>
          <w:szCs w:val="24"/>
        </w:rPr>
        <w:t>в котором указано о разъяснении требований ч.1 ст.32.2. КоАП РФ в части обязанности уплаты административного штрафа, лицом</w:t>
      </w:r>
      <w:r w:rsidRPr="000C02E3" w:rsidR="00F50B01">
        <w:rPr>
          <w:color w:val="000000" w:themeColor="text1"/>
          <w:szCs w:val="24"/>
        </w:rPr>
        <w:t xml:space="preserve"> </w:t>
      </w:r>
      <w:r w:rsidRPr="000C02E3">
        <w:rPr>
          <w:color w:val="000000" w:themeColor="text1"/>
          <w:szCs w:val="24"/>
        </w:rPr>
        <w:t>привлеченным к административной ответственности, не позднее шестидесяти дней со дня вступления постановления о наложении администр</w:t>
      </w:r>
      <w:r w:rsidRPr="000C02E3" w:rsidR="009E111D">
        <w:rPr>
          <w:color w:val="000000" w:themeColor="text1"/>
          <w:szCs w:val="24"/>
        </w:rPr>
        <w:t xml:space="preserve">ативного штрафа в законную силу и </w:t>
      </w:r>
      <w:r w:rsidRPr="000C02E3">
        <w:rPr>
          <w:color w:val="000000" w:themeColor="text1"/>
          <w:szCs w:val="24"/>
        </w:rPr>
        <w:t>иными материалами дела.</w:t>
      </w:r>
    </w:p>
    <w:p w:rsidR="00B44712" w:rsidRPr="000C02E3" w:rsidP="00252665" w14:paraId="4206149F" w14:textId="21FDFB1A">
      <w:pPr>
        <w:pStyle w:val="BodyText"/>
        <w:spacing w:after="0" w:line="228" w:lineRule="auto"/>
        <w:ind w:firstLine="709"/>
        <w:jc w:val="both"/>
        <w:rPr>
          <w:color w:val="000000" w:themeColor="text1"/>
          <w:szCs w:val="24"/>
        </w:rPr>
      </w:pPr>
      <w:r w:rsidRPr="000C02E3">
        <w:rPr>
          <w:color w:val="000000" w:themeColor="text1"/>
          <w:szCs w:val="24"/>
        </w:rPr>
        <w:t>Таким образом, вина</w:t>
      </w:r>
      <w:r w:rsidRPr="000C02E3" w:rsidR="00173DE2">
        <w:rPr>
          <w:color w:val="000000" w:themeColor="text1"/>
          <w:szCs w:val="24"/>
        </w:rPr>
        <w:t xml:space="preserve"> </w:t>
      </w:r>
      <w:r w:rsidRPr="000C02E3" w:rsidR="00720A2E">
        <w:rPr>
          <w:color w:val="000000" w:themeColor="text1"/>
          <w:szCs w:val="24"/>
        </w:rPr>
        <w:t>Скрипкина А.Н</w:t>
      </w:r>
      <w:r w:rsidRPr="000C02E3" w:rsidR="00173DE2">
        <w:rPr>
          <w:color w:val="000000" w:themeColor="text1"/>
          <w:szCs w:val="24"/>
        </w:rPr>
        <w:t>.</w:t>
      </w:r>
      <w:r w:rsidRPr="000C02E3">
        <w:rPr>
          <w:color w:val="000000" w:themeColor="text1"/>
          <w:szCs w:val="24"/>
        </w:rPr>
        <w:t>, в совершении административного правонарушения полностью подтверждается исследованными в судебном</w:t>
      </w:r>
      <w:r w:rsidRPr="000C02E3" w:rsidR="00751A1C">
        <w:rPr>
          <w:color w:val="000000" w:themeColor="text1"/>
          <w:szCs w:val="24"/>
        </w:rPr>
        <w:t xml:space="preserve"> заседании доказательствами и его</w:t>
      </w:r>
      <w:r w:rsidRPr="000C02E3">
        <w:rPr>
          <w:color w:val="000000" w:themeColor="text1"/>
          <w:szCs w:val="24"/>
        </w:rPr>
        <w:t xml:space="preserve"> действия правильно квалифицированы по ч.1 ст.20.25. КоАП РФ, как уклонение, от исполнения административного наказания выраженное в неуплате административного штрафа в срок, предусмотренный Кодексом Российской Федерации об </w:t>
      </w:r>
      <w:r w:rsidRPr="000C02E3">
        <w:rPr>
          <w:color w:val="000000" w:themeColor="text1"/>
          <w:szCs w:val="24"/>
        </w:rPr>
        <w:t>административных правонарушениях.</w:t>
      </w:r>
    </w:p>
    <w:p w:rsidR="00B44712" w:rsidRPr="000C02E3" w:rsidP="00252665" w14:paraId="7E51DD11" w14:textId="77777777">
      <w:pPr>
        <w:pStyle w:val="BodyText"/>
        <w:spacing w:after="0" w:line="228" w:lineRule="auto"/>
        <w:ind w:firstLine="709"/>
        <w:jc w:val="both"/>
        <w:rPr>
          <w:color w:val="000000" w:themeColor="text1"/>
          <w:szCs w:val="24"/>
        </w:rPr>
      </w:pPr>
      <w:r w:rsidRPr="000C02E3">
        <w:rPr>
          <w:color w:val="000000" w:themeColor="text1"/>
          <w:szCs w:val="24"/>
        </w:rPr>
        <w:t>Согласно ч.2 ст.4.1.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</w:p>
    <w:p w:rsidR="006A280E" w:rsidRPr="000C02E3" w:rsidP="00252665" w14:paraId="259AD60E" w14:textId="0556A845">
      <w:pPr>
        <w:pStyle w:val="BodyText"/>
        <w:spacing w:after="0" w:line="228" w:lineRule="auto"/>
        <w:ind w:firstLine="709"/>
        <w:jc w:val="both"/>
        <w:rPr>
          <w:color w:val="000000" w:themeColor="text1"/>
          <w:szCs w:val="24"/>
        </w:rPr>
      </w:pPr>
      <w:r w:rsidRPr="000C02E3">
        <w:rPr>
          <w:color w:val="000000" w:themeColor="text1"/>
          <w:szCs w:val="24"/>
        </w:rPr>
        <w:t>Принимая во внимание характер совершенного административного правонарушения, данные о личности правонарушителя,</w:t>
      </w:r>
      <w:r w:rsidRPr="000C02E3" w:rsidR="00F50B01">
        <w:rPr>
          <w:color w:val="000000" w:themeColor="text1"/>
          <w:szCs w:val="24"/>
        </w:rPr>
        <w:t xml:space="preserve"> его имущественное положение, признание </w:t>
      </w:r>
      <w:r w:rsidRPr="000C02E3" w:rsidR="00FD1CC4">
        <w:rPr>
          <w:color w:val="000000" w:themeColor="text1"/>
          <w:szCs w:val="24"/>
        </w:rPr>
        <w:t xml:space="preserve">им </w:t>
      </w:r>
      <w:r w:rsidRPr="000C02E3" w:rsidR="00F50B01">
        <w:rPr>
          <w:color w:val="000000" w:themeColor="text1"/>
          <w:szCs w:val="24"/>
        </w:rPr>
        <w:t>вины</w:t>
      </w:r>
      <w:r w:rsidRPr="000C02E3" w:rsidR="006637BF">
        <w:rPr>
          <w:color w:val="000000" w:themeColor="text1"/>
          <w:szCs w:val="24"/>
        </w:rPr>
        <w:t xml:space="preserve">, </w:t>
      </w:r>
      <w:r w:rsidRPr="000C02E3">
        <w:rPr>
          <w:color w:val="000000" w:themeColor="text1"/>
          <w:szCs w:val="24"/>
        </w:rPr>
        <w:t>мировой судья пришел к выводу о возможности назначить</w:t>
      </w:r>
      <w:r w:rsidRPr="000C02E3" w:rsidR="00173DE2">
        <w:rPr>
          <w:color w:val="000000" w:themeColor="text1"/>
          <w:szCs w:val="24"/>
        </w:rPr>
        <w:t xml:space="preserve"> </w:t>
      </w:r>
      <w:r w:rsidRPr="000C02E3" w:rsidR="00720A2E">
        <w:rPr>
          <w:color w:val="000000" w:themeColor="text1"/>
          <w:szCs w:val="24"/>
        </w:rPr>
        <w:t>Скрипкину А.Н</w:t>
      </w:r>
      <w:r w:rsidRPr="000C02E3" w:rsidR="00552507">
        <w:rPr>
          <w:color w:val="000000" w:themeColor="text1"/>
          <w:szCs w:val="24"/>
        </w:rPr>
        <w:t>.</w:t>
      </w:r>
      <w:r w:rsidRPr="000C02E3">
        <w:rPr>
          <w:color w:val="000000" w:themeColor="text1"/>
          <w:szCs w:val="24"/>
        </w:rPr>
        <w:t xml:space="preserve">, административное наказание </w:t>
      </w:r>
      <w:r w:rsidRPr="000C02E3">
        <w:rPr>
          <w:color w:val="000000" w:themeColor="text1"/>
          <w:szCs w:val="24"/>
        </w:rPr>
        <w:t xml:space="preserve">в виде </w:t>
      </w:r>
      <w:r w:rsidRPr="000C02E3" w:rsidR="00AD48D6">
        <w:rPr>
          <w:color w:val="000000" w:themeColor="text1"/>
          <w:szCs w:val="24"/>
        </w:rPr>
        <w:t>штрафа</w:t>
      </w:r>
      <w:r w:rsidRPr="000C02E3">
        <w:rPr>
          <w:b/>
          <w:color w:val="000000" w:themeColor="text1"/>
          <w:szCs w:val="24"/>
        </w:rPr>
        <w:t>,</w:t>
      </w:r>
      <w:r w:rsidRPr="000C02E3">
        <w:rPr>
          <w:color w:val="000000" w:themeColor="text1"/>
          <w:szCs w:val="24"/>
        </w:rPr>
        <w:t xml:space="preserve"> </w:t>
      </w:r>
      <w:r w:rsidRPr="000C02E3" w:rsidR="00173DE2">
        <w:rPr>
          <w:color w:val="000000" w:themeColor="text1"/>
          <w:szCs w:val="24"/>
        </w:rPr>
        <w:t xml:space="preserve">в </w:t>
      </w:r>
      <w:r w:rsidRPr="000C02E3" w:rsidR="008A73B4">
        <w:rPr>
          <w:color w:val="000000" w:themeColor="text1"/>
          <w:szCs w:val="24"/>
        </w:rPr>
        <w:t>пределах</w:t>
      </w:r>
      <w:r w:rsidRPr="000C02E3" w:rsidR="008A73B4">
        <w:rPr>
          <w:color w:val="000000" w:themeColor="text1"/>
          <w:szCs w:val="24"/>
        </w:rPr>
        <w:t xml:space="preserve"> </w:t>
      </w:r>
      <w:r w:rsidRPr="000C02E3">
        <w:rPr>
          <w:color w:val="000000" w:themeColor="text1"/>
          <w:szCs w:val="24"/>
        </w:rPr>
        <w:t>установленн</w:t>
      </w:r>
      <w:r w:rsidRPr="000C02E3" w:rsidR="008A73B4">
        <w:rPr>
          <w:color w:val="000000" w:themeColor="text1"/>
          <w:szCs w:val="24"/>
        </w:rPr>
        <w:t>ых</w:t>
      </w:r>
      <w:r w:rsidRPr="000C02E3">
        <w:rPr>
          <w:color w:val="000000" w:themeColor="text1"/>
          <w:szCs w:val="24"/>
        </w:rPr>
        <w:t xml:space="preserve"> санкцией ч.1 ст.20.25. КоАП РФ.</w:t>
      </w:r>
    </w:p>
    <w:p w:rsidR="00110F19" w:rsidRPr="000C02E3" w:rsidP="00252665" w14:paraId="40129ABF" w14:textId="77777777">
      <w:pPr>
        <w:pStyle w:val="BodyText"/>
        <w:spacing w:after="0" w:line="228" w:lineRule="auto"/>
        <w:ind w:firstLine="709"/>
        <w:jc w:val="both"/>
        <w:rPr>
          <w:color w:val="000000" w:themeColor="text1"/>
          <w:szCs w:val="24"/>
        </w:rPr>
      </w:pPr>
      <w:r w:rsidRPr="000C02E3">
        <w:rPr>
          <w:color w:val="000000" w:themeColor="text1"/>
          <w:szCs w:val="24"/>
        </w:rPr>
        <w:t xml:space="preserve"> </w:t>
      </w:r>
      <w:r w:rsidRPr="000C02E3">
        <w:rPr>
          <w:color w:val="000000" w:themeColor="text1"/>
          <w:szCs w:val="24"/>
        </w:rPr>
        <w:t xml:space="preserve">На основании изложенного, руководствуясь ст. ст. 29.9., 29.10. Кодекса Российской Федерации об административных правонарушениях, </w:t>
      </w:r>
    </w:p>
    <w:p w:rsidR="00AD48D6" w:rsidRPr="000C02E3" w:rsidP="00252665" w14:paraId="24C76C0D" w14:textId="77777777">
      <w:pPr>
        <w:widowControl/>
        <w:suppressAutoHyphens w:val="0"/>
        <w:spacing w:line="228" w:lineRule="auto"/>
        <w:jc w:val="center"/>
        <w:rPr>
          <w:rFonts w:eastAsia="Calibri"/>
          <w:color w:val="000000" w:themeColor="text1"/>
          <w:szCs w:val="24"/>
          <w:lang w:eastAsia="en-US"/>
        </w:rPr>
      </w:pPr>
    </w:p>
    <w:p w:rsidR="008A73B4" w:rsidRPr="000C02E3" w:rsidP="00252665" w14:paraId="11890053" w14:textId="77777777">
      <w:pPr>
        <w:widowControl/>
        <w:suppressAutoHyphens w:val="0"/>
        <w:spacing w:line="228" w:lineRule="auto"/>
        <w:jc w:val="center"/>
        <w:rPr>
          <w:rFonts w:eastAsia="Calibri"/>
          <w:color w:val="000000" w:themeColor="text1"/>
          <w:szCs w:val="24"/>
          <w:lang w:eastAsia="en-US"/>
        </w:rPr>
      </w:pPr>
      <w:r w:rsidRPr="000C02E3">
        <w:rPr>
          <w:rFonts w:eastAsia="Calibri"/>
          <w:color w:val="000000" w:themeColor="text1"/>
          <w:szCs w:val="24"/>
          <w:lang w:eastAsia="en-US"/>
        </w:rPr>
        <w:t>ПОСТАНОВИЛ:</w:t>
      </w:r>
    </w:p>
    <w:p w:rsidR="008A73B4" w:rsidRPr="000C02E3" w:rsidP="00252665" w14:paraId="4FDE1C36" w14:textId="77777777">
      <w:pPr>
        <w:widowControl/>
        <w:suppressAutoHyphens w:val="0"/>
        <w:spacing w:line="228" w:lineRule="auto"/>
        <w:jc w:val="center"/>
        <w:rPr>
          <w:rFonts w:eastAsia="Calibri"/>
          <w:color w:val="000000" w:themeColor="text1"/>
          <w:szCs w:val="24"/>
          <w:lang w:eastAsia="en-US"/>
        </w:rPr>
      </w:pPr>
    </w:p>
    <w:p w:rsidR="006A280E" w:rsidRPr="000C02E3" w:rsidP="00252665" w14:paraId="16ED15F7" w14:textId="6629299B">
      <w:pPr>
        <w:spacing w:line="228" w:lineRule="auto"/>
        <w:ind w:firstLine="709"/>
        <w:jc w:val="both"/>
        <w:rPr>
          <w:color w:val="000000" w:themeColor="text1"/>
          <w:szCs w:val="24"/>
        </w:rPr>
      </w:pPr>
      <w:r w:rsidRPr="000C02E3">
        <w:rPr>
          <w:color w:val="000000" w:themeColor="text1"/>
          <w:szCs w:val="24"/>
        </w:rPr>
        <w:t xml:space="preserve">Скрипкина Александра Николаевича </w:t>
      </w:r>
      <w:r w:rsidRPr="000C02E3" w:rsidR="008A73B4">
        <w:rPr>
          <w:rFonts w:eastAsia="Calibri"/>
          <w:color w:val="000000" w:themeColor="text1"/>
          <w:szCs w:val="24"/>
          <w:lang w:eastAsia="en-US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штрафа</w:t>
      </w:r>
      <w:r w:rsidRPr="000C02E3">
        <w:rPr>
          <w:rFonts w:eastAsia="Calibri"/>
          <w:color w:val="000000" w:themeColor="text1"/>
          <w:szCs w:val="24"/>
          <w:lang w:eastAsia="en-US"/>
        </w:rPr>
        <w:t xml:space="preserve"> в размере </w:t>
      </w:r>
      <w:r w:rsidRPr="000C02E3" w:rsidR="00FD1CC4">
        <w:rPr>
          <w:rFonts w:eastAsia="Calibri"/>
          <w:color w:val="000000" w:themeColor="text1"/>
          <w:szCs w:val="24"/>
          <w:lang w:eastAsia="en-US"/>
        </w:rPr>
        <w:t>1</w:t>
      </w:r>
      <w:r w:rsidRPr="000C02E3">
        <w:rPr>
          <w:color w:val="000000" w:themeColor="text1"/>
          <w:szCs w:val="24"/>
        </w:rPr>
        <w:t>2</w:t>
      </w:r>
      <w:r w:rsidRPr="000C02E3" w:rsidR="00AC5E9F">
        <w:rPr>
          <w:color w:val="000000" w:themeColor="text1"/>
          <w:szCs w:val="24"/>
        </w:rPr>
        <w:t>00</w:t>
      </w:r>
      <w:r w:rsidRPr="000C02E3">
        <w:rPr>
          <w:color w:val="000000" w:themeColor="text1"/>
          <w:szCs w:val="24"/>
        </w:rPr>
        <w:t xml:space="preserve"> (</w:t>
      </w:r>
      <w:r w:rsidRPr="000C02E3" w:rsidR="00FD1CC4">
        <w:rPr>
          <w:color w:val="000000" w:themeColor="text1"/>
          <w:szCs w:val="24"/>
        </w:rPr>
        <w:t>одна</w:t>
      </w:r>
      <w:r w:rsidRPr="000C02E3" w:rsidR="00DD6925">
        <w:rPr>
          <w:color w:val="000000" w:themeColor="text1"/>
          <w:szCs w:val="24"/>
        </w:rPr>
        <w:t xml:space="preserve"> </w:t>
      </w:r>
      <w:r w:rsidRPr="000C02E3">
        <w:rPr>
          <w:color w:val="000000" w:themeColor="text1"/>
          <w:szCs w:val="24"/>
        </w:rPr>
        <w:t>тысяч</w:t>
      </w:r>
      <w:r w:rsidRPr="000C02E3" w:rsidR="00FD1CC4">
        <w:rPr>
          <w:color w:val="000000" w:themeColor="text1"/>
          <w:szCs w:val="24"/>
        </w:rPr>
        <w:t>а</w:t>
      </w:r>
      <w:r w:rsidRPr="000C02E3">
        <w:rPr>
          <w:color w:val="000000" w:themeColor="text1"/>
          <w:szCs w:val="24"/>
        </w:rPr>
        <w:t xml:space="preserve"> двести</w:t>
      </w:r>
      <w:r w:rsidRPr="000C02E3">
        <w:rPr>
          <w:color w:val="000000" w:themeColor="text1"/>
          <w:szCs w:val="24"/>
        </w:rPr>
        <w:t>) рублей.</w:t>
      </w:r>
    </w:p>
    <w:p w:rsidR="006A280E" w:rsidRPr="000C02E3" w:rsidP="00252665" w14:paraId="2070701C" w14:textId="77777777">
      <w:pPr>
        <w:spacing w:line="228" w:lineRule="auto"/>
        <w:ind w:firstLine="709"/>
        <w:jc w:val="both"/>
        <w:rPr>
          <w:color w:val="000000" w:themeColor="text1"/>
          <w:szCs w:val="24"/>
        </w:rPr>
      </w:pPr>
      <w:r w:rsidRPr="000C02E3">
        <w:rPr>
          <w:color w:val="000000" w:themeColor="text1"/>
          <w:szCs w:val="24"/>
        </w:rPr>
        <w:t>Штраф подлежит уплате по следующим реквизитам:</w:t>
      </w:r>
    </w:p>
    <w:p w:rsidR="00FD1CC4" w:rsidRPr="000C02E3" w:rsidP="00FD1CC4" w14:paraId="1A3771E8" w14:textId="7B8F7681">
      <w:pPr>
        <w:spacing w:line="228" w:lineRule="auto"/>
        <w:ind w:firstLine="709"/>
        <w:jc w:val="both"/>
        <w:rPr>
          <w:color w:val="000000" w:themeColor="text1"/>
          <w:szCs w:val="24"/>
        </w:rPr>
      </w:pPr>
      <w:r w:rsidRPr="000C02E3">
        <w:rPr>
          <w:color w:val="000000" w:themeColor="text1"/>
          <w:szCs w:val="24"/>
        </w:rPr>
        <w:t>Получатель: УФК по Республике Крым (Минист</w:t>
      </w:r>
      <w:r w:rsidRPr="000C02E3">
        <w:rPr>
          <w:color w:val="000000" w:themeColor="text1"/>
          <w:szCs w:val="24"/>
        </w:rPr>
        <w:t>ерство юстиции Республики Крым), н</w:t>
      </w:r>
      <w:r w:rsidRPr="000C02E3">
        <w:rPr>
          <w:color w:val="000000" w:themeColor="text1"/>
          <w:szCs w:val="24"/>
        </w:rPr>
        <w:t>аименование банка: Отделение Республика Крым Банка России//УФК по Республике Крым г.</w:t>
      </w:r>
      <w:r w:rsidRPr="000C02E3" w:rsidR="00252665">
        <w:rPr>
          <w:color w:val="000000" w:themeColor="text1"/>
          <w:szCs w:val="24"/>
        </w:rPr>
        <w:t xml:space="preserve"> </w:t>
      </w:r>
      <w:r w:rsidRPr="000C02E3">
        <w:rPr>
          <w:color w:val="000000" w:themeColor="text1"/>
          <w:szCs w:val="24"/>
        </w:rPr>
        <w:t xml:space="preserve">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 Код Сводного реестра 35220323, ОКТМО – 35701000, </w:t>
      </w:r>
      <w:r w:rsidRPr="000C02E3" w:rsidR="00252665">
        <w:rPr>
          <w:color w:val="000000" w:themeColor="text1"/>
          <w:szCs w:val="24"/>
        </w:rPr>
        <w:t xml:space="preserve">КБК: </w:t>
      </w:r>
      <w:r w:rsidRPr="000C02E3">
        <w:rPr>
          <w:color w:val="000000" w:themeColor="text1"/>
          <w:szCs w:val="24"/>
        </w:rPr>
        <w:t xml:space="preserve">828 1 16 01203 01 0025 </w:t>
      </w:r>
      <w:r w:rsidRPr="000C02E3">
        <w:rPr>
          <w:color w:val="000000" w:themeColor="text1"/>
          <w:szCs w:val="24"/>
        </w:rPr>
        <w:t>140,УИН</w:t>
      </w:r>
      <w:r w:rsidRPr="000C02E3">
        <w:rPr>
          <w:color w:val="000000" w:themeColor="text1"/>
          <w:szCs w:val="24"/>
        </w:rPr>
        <w:t>:</w:t>
      </w:r>
      <w:r w:rsidRPr="000C02E3" w:rsidR="00207B03">
        <w:rPr>
          <w:color w:val="000000" w:themeColor="text1"/>
          <w:szCs w:val="24"/>
        </w:rPr>
        <w:t xml:space="preserve"> </w:t>
      </w:r>
      <w:r w:rsidRPr="000C02E3" w:rsidR="00552507">
        <w:rPr>
          <w:color w:val="000000" w:themeColor="text1"/>
          <w:szCs w:val="24"/>
        </w:rPr>
        <w:t>0410760300045001442220141</w:t>
      </w:r>
      <w:r w:rsidRPr="000C02E3" w:rsidR="00207B03">
        <w:rPr>
          <w:color w:val="000000" w:themeColor="text1"/>
          <w:szCs w:val="24"/>
        </w:rPr>
        <w:t>.</w:t>
      </w:r>
      <w:r w:rsidRPr="000C02E3">
        <w:rPr>
          <w:color w:val="000000" w:themeColor="text1"/>
          <w:szCs w:val="24"/>
        </w:rPr>
        <w:t xml:space="preserve"> </w:t>
      </w:r>
    </w:p>
    <w:p w:rsidR="00AD48D6" w:rsidRPr="000C02E3" w:rsidP="00252665" w14:paraId="090F4D52" w14:textId="3796BED2">
      <w:pPr>
        <w:widowControl/>
        <w:suppressAutoHyphens w:val="0"/>
        <w:spacing w:line="228" w:lineRule="auto"/>
        <w:ind w:firstLine="708"/>
        <w:jc w:val="both"/>
        <w:rPr>
          <w:rFonts w:eastAsia="Calibri"/>
          <w:color w:val="000000" w:themeColor="text1"/>
          <w:szCs w:val="24"/>
          <w:lang w:eastAsia="en-US"/>
        </w:rPr>
      </w:pPr>
      <w:r w:rsidRPr="000C02E3">
        <w:rPr>
          <w:rFonts w:eastAsia="Calibri"/>
          <w:color w:val="000000" w:themeColor="text1"/>
          <w:szCs w:val="24"/>
          <w:lang w:eastAsia="en-US"/>
        </w:rP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D48D6" w:rsidRPr="000C02E3" w:rsidP="00252665" w14:paraId="2B1603AE" w14:textId="2D235941">
      <w:pPr>
        <w:widowControl/>
        <w:suppressAutoHyphens w:val="0"/>
        <w:spacing w:line="228" w:lineRule="auto"/>
        <w:ind w:firstLine="708"/>
        <w:jc w:val="both"/>
        <w:rPr>
          <w:rFonts w:eastAsia="Calibri"/>
          <w:color w:val="000000" w:themeColor="text1"/>
          <w:szCs w:val="24"/>
          <w:lang w:eastAsia="en-US"/>
        </w:rPr>
      </w:pPr>
      <w:r w:rsidRPr="000C02E3">
        <w:rPr>
          <w:rFonts w:eastAsia="Calibri"/>
          <w:color w:val="000000" w:themeColor="text1"/>
          <w:szCs w:val="24"/>
          <w:lang w:eastAsia="en-US"/>
        </w:rPr>
        <w:t>Разъяснить, что в соответствии со ст. 20.25 ч. 1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AD48D6" w:rsidRPr="000C02E3" w:rsidP="00252665" w14:paraId="0697F4BB" w14:textId="35636F4A">
      <w:pPr>
        <w:widowControl/>
        <w:suppressAutoHyphens w:val="0"/>
        <w:spacing w:line="228" w:lineRule="auto"/>
        <w:ind w:firstLine="708"/>
        <w:jc w:val="both"/>
        <w:rPr>
          <w:rFonts w:eastAsia="Calibri"/>
          <w:color w:val="000000" w:themeColor="text1"/>
          <w:szCs w:val="24"/>
          <w:lang w:eastAsia="en-US"/>
        </w:rPr>
      </w:pPr>
      <w:r w:rsidRPr="000C02E3">
        <w:rPr>
          <w:rFonts w:eastAsia="Calibri"/>
          <w:color w:val="000000" w:themeColor="text1"/>
          <w:szCs w:val="24"/>
          <w:lang w:eastAsia="en-US"/>
        </w:rPr>
        <w:t>Квитанция об оплате штрафа должна быть предоставлена в судебный участок №4 Железнодорожного судебного района города Симферополь (Железнодорожный район городского округа Симферополь) Республики Крым по адресу: г. Симферополь, ул. Киевская, 55/2, четвертый этаж, каб.44.</w:t>
      </w:r>
    </w:p>
    <w:p w:rsidR="00252665" w:rsidRPr="000C02E3" w:rsidP="00252665" w14:paraId="4DC58236" w14:textId="14374818">
      <w:pPr>
        <w:widowControl/>
        <w:suppressAutoHyphens w:val="0"/>
        <w:spacing w:line="228" w:lineRule="auto"/>
        <w:ind w:firstLine="708"/>
        <w:jc w:val="both"/>
        <w:rPr>
          <w:rFonts w:eastAsia="Calibri"/>
          <w:color w:val="000000" w:themeColor="text1"/>
          <w:szCs w:val="24"/>
          <w:lang w:eastAsia="en-US"/>
        </w:rPr>
      </w:pPr>
      <w:r w:rsidRPr="000C02E3">
        <w:rPr>
          <w:rFonts w:eastAsia="Calibri"/>
          <w:color w:val="000000" w:themeColor="text1"/>
          <w:szCs w:val="24"/>
          <w:lang w:eastAsia="en-US"/>
        </w:rPr>
        <w:t xml:space="preserve">Копию постановления направить в </w:t>
      </w:r>
      <w:r w:rsidRPr="000C02E3" w:rsidR="003F564C">
        <w:rPr>
          <w:rFonts w:eastAsia="Calibri"/>
          <w:color w:val="000000" w:themeColor="text1"/>
          <w:szCs w:val="24"/>
          <w:lang w:eastAsia="en-US"/>
        </w:rPr>
        <w:t>УМВД России по г. Симферополю</w:t>
      </w:r>
      <w:r w:rsidRPr="000C02E3">
        <w:rPr>
          <w:rFonts w:eastAsia="Calibri"/>
          <w:color w:val="000000" w:themeColor="text1"/>
          <w:szCs w:val="24"/>
          <w:lang w:eastAsia="en-US"/>
        </w:rPr>
        <w:t>.</w:t>
      </w:r>
    </w:p>
    <w:p w:rsidR="00F5441F" w:rsidRPr="000C02E3" w:rsidP="003F564C" w14:paraId="6DA0BD70" w14:textId="7B02B38D">
      <w:pPr>
        <w:widowControl/>
        <w:suppressAutoHyphens w:val="0"/>
        <w:spacing w:line="228" w:lineRule="auto"/>
        <w:ind w:firstLine="708"/>
        <w:jc w:val="both"/>
        <w:rPr>
          <w:rFonts w:eastAsia="Calibri"/>
          <w:color w:val="000000" w:themeColor="text1"/>
          <w:szCs w:val="24"/>
          <w:lang w:eastAsia="en-US"/>
        </w:rPr>
      </w:pPr>
      <w:r w:rsidRPr="000C02E3">
        <w:rPr>
          <w:rFonts w:eastAsia="Calibri"/>
          <w:color w:val="000000" w:themeColor="text1"/>
          <w:szCs w:val="24"/>
          <w:lang w:eastAsia="en-US"/>
        </w:rPr>
        <w:t>Постановление может быть обжаловано в течение 10 суток со дня вручения или получения копии постановления в Железнодорожный районный суд г. Симферополя Республики Крым через судебный участок №4 Железнодорожного судебного района города Симферополь (Железнодорожный район городского округа Симферополь) Республики Крым.</w:t>
      </w:r>
    </w:p>
    <w:p w:rsidR="009E111D" w:rsidRPr="000C02E3" w:rsidP="00252665" w14:paraId="4A906663" w14:textId="77777777">
      <w:pPr>
        <w:spacing w:line="228" w:lineRule="auto"/>
        <w:ind w:firstLine="709"/>
        <w:jc w:val="both"/>
        <w:rPr>
          <w:color w:val="000000" w:themeColor="text1"/>
          <w:szCs w:val="24"/>
        </w:rPr>
      </w:pPr>
    </w:p>
    <w:p w:rsidR="009E111D" w:rsidRPr="000C02E3" w:rsidP="00252665" w14:paraId="20B4CD64" w14:textId="015A29D0">
      <w:pPr>
        <w:spacing w:line="228" w:lineRule="auto"/>
        <w:ind w:firstLine="709"/>
        <w:jc w:val="both"/>
        <w:rPr>
          <w:rFonts w:eastAsia="Calibri"/>
          <w:color w:val="000000" w:themeColor="text1"/>
          <w:szCs w:val="24"/>
        </w:rPr>
      </w:pPr>
      <w:r w:rsidRPr="000C02E3">
        <w:rPr>
          <w:color w:val="000000" w:themeColor="text1"/>
          <w:szCs w:val="24"/>
        </w:rPr>
        <w:t>Мировой судья</w:t>
      </w:r>
      <w:r w:rsidRPr="000C02E3">
        <w:rPr>
          <w:color w:val="000000" w:themeColor="text1"/>
          <w:szCs w:val="24"/>
        </w:rPr>
        <w:tab/>
      </w:r>
      <w:r w:rsidRPr="000C02E3">
        <w:rPr>
          <w:color w:val="000000" w:themeColor="text1"/>
          <w:szCs w:val="24"/>
        </w:rPr>
        <w:tab/>
      </w:r>
      <w:r w:rsidRPr="000C02E3">
        <w:rPr>
          <w:color w:val="000000" w:themeColor="text1"/>
          <w:szCs w:val="24"/>
        </w:rPr>
        <w:tab/>
      </w:r>
      <w:r w:rsidRPr="000C02E3">
        <w:rPr>
          <w:color w:val="000000" w:themeColor="text1"/>
          <w:szCs w:val="24"/>
        </w:rPr>
        <w:tab/>
        <w:t>подпись</w:t>
      </w:r>
      <w:r w:rsidRPr="000C02E3">
        <w:rPr>
          <w:color w:val="000000" w:themeColor="text1"/>
          <w:szCs w:val="24"/>
        </w:rPr>
        <w:tab/>
      </w:r>
      <w:r w:rsidRPr="000C02E3">
        <w:rPr>
          <w:color w:val="000000" w:themeColor="text1"/>
          <w:szCs w:val="24"/>
        </w:rPr>
        <w:tab/>
        <w:t xml:space="preserve">       </w:t>
      </w:r>
      <w:r w:rsidRPr="000C02E3" w:rsidR="003F564C">
        <w:rPr>
          <w:color w:val="000000" w:themeColor="text1"/>
          <w:szCs w:val="24"/>
        </w:rPr>
        <w:t xml:space="preserve">  </w:t>
      </w:r>
      <w:r w:rsidRPr="000C02E3">
        <w:rPr>
          <w:color w:val="000000" w:themeColor="text1"/>
          <w:szCs w:val="24"/>
        </w:rPr>
        <w:t xml:space="preserve"> Д.В. Киреев</w:t>
      </w:r>
    </w:p>
    <w:p w:rsidR="009E111D" w:rsidRPr="000C02E3" w:rsidP="00252665" w14:paraId="53383E9B" w14:textId="77777777">
      <w:pPr>
        <w:spacing w:line="228" w:lineRule="auto"/>
        <w:rPr>
          <w:rFonts w:eastAsia="Calibri"/>
          <w:color w:val="000000" w:themeColor="text1"/>
          <w:szCs w:val="24"/>
        </w:rPr>
      </w:pPr>
    </w:p>
    <w:p w:rsidR="009E111D" w:rsidRPr="00252665" w:rsidP="00252665" w14:paraId="2FC6B2E0" w14:textId="77777777">
      <w:pPr>
        <w:spacing w:line="228" w:lineRule="auto"/>
        <w:rPr>
          <w:color w:val="000000" w:themeColor="text1"/>
          <w:sz w:val="28"/>
          <w:szCs w:val="28"/>
        </w:rPr>
      </w:pPr>
    </w:p>
    <w:p w:rsidR="009E111D" w:rsidRPr="00252665" w:rsidP="00252665" w14:paraId="74C90ACC" w14:textId="77777777">
      <w:pPr>
        <w:pStyle w:val="NoSpacing"/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E111D" w:rsidRPr="00252665" w:rsidP="00252665" w14:paraId="5FB022A1" w14:textId="77777777">
      <w:pPr>
        <w:pStyle w:val="NoSpacing"/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Sect="003F564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15A"/>
    <w:rsid w:val="00081E09"/>
    <w:rsid w:val="000B1457"/>
    <w:rsid w:val="000C02E3"/>
    <w:rsid w:val="00110F19"/>
    <w:rsid w:val="001353AA"/>
    <w:rsid w:val="00173DE2"/>
    <w:rsid w:val="001C3E6A"/>
    <w:rsid w:val="00207B03"/>
    <w:rsid w:val="002167EF"/>
    <w:rsid w:val="00252665"/>
    <w:rsid w:val="002D4B32"/>
    <w:rsid w:val="003F3740"/>
    <w:rsid w:val="003F564C"/>
    <w:rsid w:val="00522B70"/>
    <w:rsid w:val="00552507"/>
    <w:rsid w:val="005B7117"/>
    <w:rsid w:val="00617458"/>
    <w:rsid w:val="006637BF"/>
    <w:rsid w:val="00691462"/>
    <w:rsid w:val="006A280E"/>
    <w:rsid w:val="007042C3"/>
    <w:rsid w:val="00720A2E"/>
    <w:rsid w:val="007511F1"/>
    <w:rsid w:val="00751A1C"/>
    <w:rsid w:val="007F6231"/>
    <w:rsid w:val="008718F5"/>
    <w:rsid w:val="008A73B4"/>
    <w:rsid w:val="008D35E8"/>
    <w:rsid w:val="00951DD2"/>
    <w:rsid w:val="009A5887"/>
    <w:rsid w:val="009C1DAA"/>
    <w:rsid w:val="009E111D"/>
    <w:rsid w:val="00AC5E9F"/>
    <w:rsid w:val="00AD48D6"/>
    <w:rsid w:val="00B13181"/>
    <w:rsid w:val="00B44712"/>
    <w:rsid w:val="00B6015A"/>
    <w:rsid w:val="00BB0F85"/>
    <w:rsid w:val="00C32A1D"/>
    <w:rsid w:val="00C94B76"/>
    <w:rsid w:val="00CA26C8"/>
    <w:rsid w:val="00D96F76"/>
    <w:rsid w:val="00DD6925"/>
    <w:rsid w:val="00E26CFE"/>
    <w:rsid w:val="00F50B01"/>
    <w:rsid w:val="00F5441F"/>
    <w:rsid w:val="00F971F1"/>
    <w:rsid w:val="00FA1F54"/>
    <w:rsid w:val="00FB7ECB"/>
    <w:rsid w:val="00FD1C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425B2C3-EA6A-4257-8C92-24EC0506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11D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B44712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B44712"/>
    <w:rPr>
      <w:rFonts w:ascii="Times New Roman" w:eastAsia="HG Mincho Light J" w:hAnsi="Times New Roman" w:cs="Times New Roman"/>
      <w:color w:val="000000"/>
      <w:sz w:val="24"/>
      <w:szCs w:val="20"/>
      <w:lang w:eastAsia="ru-RU"/>
    </w:rPr>
  </w:style>
  <w:style w:type="paragraph" w:styleId="NoSpacing">
    <w:name w:val="No Spacing"/>
    <w:qFormat/>
    <w:rsid w:val="00B44712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E26CFE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26CFE"/>
    <w:rPr>
      <w:rFonts w:ascii="Tahoma" w:eastAsia="HG Mincho Light J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