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EB638A" w:rsidP="00DE0CE1">
      <w:pPr>
        <w:spacing w:line="230" w:lineRule="auto"/>
        <w:jc w:val="right"/>
        <w:rPr>
          <w:sz w:val="28"/>
          <w:szCs w:val="28"/>
        </w:rPr>
      </w:pPr>
      <w:r w:rsidRPr="00EB638A">
        <w:rPr>
          <w:sz w:val="28"/>
          <w:szCs w:val="28"/>
        </w:rPr>
        <w:t>Дело №5-4-</w:t>
      </w:r>
      <w:r w:rsidR="00E20DD7">
        <w:rPr>
          <w:sz w:val="28"/>
          <w:szCs w:val="28"/>
        </w:rPr>
        <w:t>155</w:t>
      </w:r>
      <w:r w:rsidRPr="00EB638A">
        <w:rPr>
          <w:sz w:val="28"/>
          <w:szCs w:val="28"/>
        </w:rPr>
        <w:t>/20</w:t>
      </w:r>
      <w:r w:rsidRPr="00EB638A">
        <w:rPr>
          <w:sz w:val="28"/>
          <w:szCs w:val="28"/>
          <w:lang w:val="en-US"/>
        </w:rPr>
        <w:t>20</w:t>
      </w:r>
    </w:p>
    <w:p w:rsidR="00253EF7" w:rsidRPr="00EB638A" w:rsidP="00DE0CE1">
      <w:pPr>
        <w:spacing w:line="230" w:lineRule="auto"/>
        <w:jc w:val="both"/>
        <w:rPr>
          <w:sz w:val="22"/>
          <w:szCs w:val="28"/>
        </w:rPr>
      </w:pPr>
    </w:p>
    <w:p w:rsidR="00253EF7" w:rsidRPr="00EB638A" w:rsidP="00DE0CE1">
      <w:pPr>
        <w:spacing w:line="230" w:lineRule="auto"/>
        <w:jc w:val="center"/>
        <w:rPr>
          <w:sz w:val="28"/>
          <w:szCs w:val="28"/>
        </w:rPr>
      </w:pPr>
      <w:r w:rsidRPr="00EB638A">
        <w:rPr>
          <w:sz w:val="28"/>
          <w:szCs w:val="28"/>
        </w:rPr>
        <w:t>П</w:t>
      </w:r>
      <w:r w:rsidRPr="00EB638A">
        <w:rPr>
          <w:sz w:val="28"/>
          <w:szCs w:val="28"/>
        </w:rPr>
        <w:t xml:space="preserve"> О С Т А Н О В Л Е Н И Е</w:t>
      </w:r>
    </w:p>
    <w:p w:rsidR="00253EF7" w:rsidRPr="00EB638A" w:rsidP="00DE0CE1">
      <w:pPr>
        <w:spacing w:line="230" w:lineRule="auto"/>
        <w:jc w:val="center"/>
        <w:rPr>
          <w:sz w:val="22"/>
          <w:szCs w:val="28"/>
        </w:rPr>
      </w:pPr>
    </w:p>
    <w:p w:rsidR="00253EF7" w:rsidRPr="00EB638A" w:rsidP="00DE0CE1">
      <w:pPr>
        <w:spacing w:line="230" w:lineRule="auto"/>
        <w:jc w:val="both"/>
        <w:rPr>
          <w:sz w:val="28"/>
          <w:szCs w:val="28"/>
        </w:rPr>
      </w:pPr>
      <w:r w:rsidRPr="00EB638A">
        <w:rPr>
          <w:sz w:val="28"/>
          <w:szCs w:val="28"/>
        </w:rPr>
        <w:t>26 марта</w:t>
      </w:r>
      <w:r w:rsidRPr="00EB638A">
        <w:rPr>
          <w:sz w:val="28"/>
          <w:szCs w:val="28"/>
        </w:rPr>
        <w:t xml:space="preserve"> 2020 года</w:t>
      </w:r>
      <w:r w:rsidRPr="00EB638A">
        <w:rPr>
          <w:sz w:val="28"/>
          <w:szCs w:val="28"/>
        </w:rPr>
        <w:tab/>
      </w:r>
      <w:r w:rsidRPr="00EB638A">
        <w:rPr>
          <w:sz w:val="28"/>
          <w:szCs w:val="28"/>
        </w:rPr>
        <w:tab/>
      </w:r>
      <w:r w:rsidRPr="00EB638A">
        <w:rPr>
          <w:sz w:val="28"/>
          <w:szCs w:val="28"/>
        </w:rPr>
        <w:tab/>
      </w:r>
      <w:r w:rsidRPr="00EB638A">
        <w:rPr>
          <w:sz w:val="28"/>
          <w:szCs w:val="28"/>
        </w:rPr>
        <w:tab/>
      </w:r>
      <w:r w:rsidRPr="00EB638A">
        <w:rPr>
          <w:sz w:val="28"/>
          <w:szCs w:val="28"/>
        </w:rPr>
        <w:tab/>
      </w:r>
      <w:r w:rsidRPr="00EB638A">
        <w:rPr>
          <w:sz w:val="28"/>
          <w:szCs w:val="28"/>
        </w:rPr>
        <w:tab/>
        <w:t xml:space="preserve">               г. Симферополь</w:t>
      </w:r>
    </w:p>
    <w:p w:rsidR="00253EF7" w:rsidRPr="00EB638A" w:rsidP="00DE0CE1">
      <w:pPr>
        <w:spacing w:line="230" w:lineRule="auto"/>
        <w:jc w:val="both"/>
        <w:rPr>
          <w:sz w:val="22"/>
          <w:szCs w:val="28"/>
        </w:rPr>
      </w:pPr>
    </w:p>
    <w:p w:rsidR="00253EF7" w:rsidRPr="00EB638A" w:rsidP="00DE0CE1">
      <w:pPr>
        <w:spacing w:line="230" w:lineRule="auto"/>
        <w:ind w:firstLine="709"/>
        <w:jc w:val="both"/>
        <w:rPr>
          <w:sz w:val="28"/>
          <w:szCs w:val="28"/>
        </w:rPr>
      </w:pPr>
      <w:r w:rsidRPr="00EB638A">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253EF7" w:rsidRPr="00EB638A" w:rsidP="00DE0CE1">
      <w:pPr>
        <w:spacing w:line="230" w:lineRule="auto"/>
        <w:ind w:left="3402" w:right="-1"/>
        <w:jc w:val="both"/>
        <w:rPr>
          <w:color w:val="000000"/>
          <w:sz w:val="28"/>
          <w:szCs w:val="28"/>
          <w:lang w:eastAsia="en-US"/>
        </w:rPr>
      </w:pPr>
      <w:r>
        <w:rPr>
          <w:color w:val="000000"/>
          <w:sz w:val="28"/>
          <w:szCs w:val="28"/>
          <w:lang w:eastAsia="en-US"/>
        </w:rPr>
        <w:t>Эмировой</w:t>
      </w:r>
      <w:r>
        <w:rPr>
          <w:color w:val="000000"/>
          <w:sz w:val="28"/>
          <w:szCs w:val="28"/>
          <w:lang w:eastAsia="en-US"/>
        </w:rPr>
        <w:t xml:space="preserve"> </w:t>
      </w:r>
      <w:r>
        <w:rPr>
          <w:color w:val="000000"/>
          <w:sz w:val="28"/>
          <w:szCs w:val="28"/>
          <w:lang w:eastAsia="en-US"/>
        </w:rPr>
        <w:t>Эдие</w:t>
      </w:r>
      <w:r w:rsidRPr="00EB638A">
        <w:rPr>
          <w:color w:val="000000"/>
          <w:sz w:val="28"/>
          <w:szCs w:val="28"/>
          <w:lang w:eastAsia="en-US"/>
        </w:rPr>
        <w:t xml:space="preserve">, </w:t>
      </w:r>
      <w:r w:rsidR="00432053">
        <w:rPr>
          <w:sz w:val="28"/>
          <w:szCs w:val="28"/>
        </w:rPr>
        <w:t xml:space="preserve">&lt;ДАННЫЕ ИЗЪЯТЫ&gt; </w:t>
      </w:r>
      <w:r w:rsidRPr="00EB638A">
        <w:rPr>
          <w:color w:val="000000"/>
          <w:sz w:val="28"/>
          <w:szCs w:val="28"/>
          <w:lang w:eastAsia="en-US"/>
        </w:rPr>
        <w:t>года рождения, урожен</w:t>
      </w:r>
      <w:r>
        <w:rPr>
          <w:color w:val="000000"/>
          <w:sz w:val="28"/>
          <w:szCs w:val="28"/>
          <w:lang w:eastAsia="en-US"/>
        </w:rPr>
        <w:t>ки</w:t>
      </w:r>
      <w:r w:rsidRPr="00EB638A">
        <w:rPr>
          <w:color w:val="000000"/>
          <w:sz w:val="28"/>
          <w:szCs w:val="28"/>
          <w:lang w:eastAsia="en-US"/>
        </w:rPr>
        <w:t xml:space="preserve"> </w:t>
      </w:r>
      <w:r w:rsidR="00432053">
        <w:rPr>
          <w:sz w:val="28"/>
          <w:szCs w:val="28"/>
        </w:rPr>
        <w:t>&lt;ДАННЫЕ ИЗЪЯТЫ&gt;</w:t>
      </w:r>
      <w:r w:rsidRPr="00EB638A">
        <w:rPr>
          <w:color w:val="000000"/>
          <w:sz w:val="28"/>
          <w:szCs w:val="28"/>
          <w:lang w:eastAsia="en-US"/>
        </w:rPr>
        <w:t>, граждан</w:t>
      </w:r>
      <w:r>
        <w:rPr>
          <w:color w:val="000000"/>
          <w:sz w:val="28"/>
          <w:szCs w:val="28"/>
          <w:lang w:eastAsia="en-US"/>
        </w:rPr>
        <w:t>ки</w:t>
      </w:r>
      <w:r w:rsidRPr="00EB638A">
        <w:rPr>
          <w:color w:val="000000"/>
          <w:sz w:val="28"/>
          <w:szCs w:val="28"/>
          <w:lang w:eastAsia="en-US"/>
        </w:rPr>
        <w:t xml:space="preserve"> Российской Федерации,</w:t>
      </w:r>
      <w:r>
        <w:rPr>
          <w:color w:val="000000"/>
          <w:sz w:val="28"/>
          <w:szCs w:val="28"/>
          <w:lang w:eastAsia="en-US"/>
        </w:rPr>
        <w:t xml:space="preserve"> генерального директор</w:t>
      </w:r>
      <w:r>
        <w:rPr>
          <w:color w:val="000000"/>
          <w:sz w:val="28"/>
          <w:szCs w:val="28"/>
          <w:lang w:eastAsia="en-US"/>
        </w:rPr>
        <w:t xml:space="preserve">а </w:t>
      </w:r>
      <w:r w:rsidRPr="00EB638A">
        <w:rPr>
          <w:color w:val="000000"/>
          <w:sz w:val="28"/>
          <w:szCs w:val="28"/>
          <w:lang w:eastAsia="en-US"/>
        </w:rPr>
        <w:t>ООО</w:t>
      </w:r>
      <w:r w:rsidRPr="00EB638A">
        <w:rPr>
          <w:color w:val="000000"/>
          <w:sz w:val="28"/>
          <w:szCs w:val="28"/>
          <w:lang w:eastAsia="en-US"/>
        </w:rPr>
        <w:t xml:space="preserve"> </w:t>
      </w:r>
      <w:r w:rsidR="00432053">
        <w:rPr>
          <w:sz w:val="28"/>
          <w:szCs w:val="28"/>
        </w:rPr>
        <w:t xml:space="preserve">&lt;ДАННЫЕ ИЗЪЯТЫ&gt; </w:t>
      </w:r>
      <w:r w:rsidRPr="00EB638A">
        <w:rPr>
          <w:color w:val="000000"/>
          <w:sz w:val="28"/>
          <w:szCs w:val="28"/>
          <w:lang w:eastAsia="en-US"/>
        </w:rPr>
        <w:t>(</w:t>
      </w:r>
      <w:r w:rsidR="00432053">
        <w:rPr>
          <w:sz w:val="28"/>
          <w:szCs w:val="28"/>
        </w:rPr>
        <w:t>&lt;ДАННЫЕ ИЗЪЯТЫ&gt;</w:t>
      </w:r>
      <w:r w:rsidRPr="00EB638A">
        <w:rPr>
          <w:color w:val="000000"/>
          <w:sz w:val="28"/>
          <w:szCs w:val="28"/>
          <w:lang w:eastAsia="en-US"/>
        </w:rPr>
        <w:t>), проживающе</w:t>
      </w:r>
      <w:r>
        <w:rPr>
          <w:color w:val="000000"/>
          <w:sz w:val="28"/>
          <w:szCs w:val="28"/>
          <w:lang w:eastAsia="en-US"/>
        </w:rPr>
        <w:t>й</w:t>
      </w:r>
      <w:r w:rsidRPr="00EB638A">
        <w:rPr>
          <w:color w:val="000000"/>
          <w:sz w:val="28"/>
          <w:szCs w:val="28"/>
          <w:lang w:eastAsia="en-US"/>
        </w:rPr>
        <w:t xml:space="preserve"> по адресу: </w:t>
      </w:r>
      <w:r w:rsidR="00432053">
        <w:rPr>
          <w:sz w:val="28"/>
          <w:szCs w:val="28"/>
        </w:rPr>
        <w:t>&lt;ДАННЫЕ ИЗЪЯТЫ&gt;</w:t>
      </w:r>
      <w:r w:rsidRPr="00EB638A">
        <w:rPr>
          <w:color w:val="000000"/>
          <w:sz w:val="28"/>
          <w:szCs w:val="28"/>
          <w:lang w:eastAsia="en-US"/>
        </w:rPr>
        <w:t xml:space="preserve">, </w:t>
      </w:r>
    </w:p>
    <w:p w:rsidR="00253EF7" w:rsidRPr="00EB638A" w:rsidP="00DE0CE1">
      <w:pPr>
        <w:spacing w:line="230" w:lineRule="auto"/>
        <w:ind w:right="-1"/>
        <w:jc w:val="both"/>
        <w:rPr>
          <w:sz w:val="28"/>
          <w:szCs w:val="28"/>
        </w:rPr>
      </w:pPr>
      <w:r w:rsidRPr="00EB638A">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EB638A" w:rsidP="00DE0CE1">
      <w:pPr>
        <w:spacing w:line="230" w:lineRule="auto"/>
        <w:ind w:right="-1"/>
        <w:jc w:val="both"/>
        <w:rPr>
          <w:sz w:val="22"/>
          <w:szCs w:val="28"/>
        </w:rPr>
      </w:pPr>
    </w:p>
    <w:p w:rsidR="00253EF7" w:rsidRPr="00EB638A" w:rsidP="00DE0CE1">
      <w:pPr>
        <w:suppressAutoHyphens/>
        <w:spacing w:line="230" w:lineRule="auto"/>
        <w:jc w:val="center"/>
        <w:rPr>
          <w:bCs/>
          <w:sz w:val="28"/>
          <w:szCs w:val="28"/>
        </w:rPr>
      </w:pPr>
      <w:r w:rsidRPr="00EB638A">
        <w:rPr>
          <w:sz w:val="28"/>
          <w:szCs w:val="28"/>
        </w:rPr>
        <w:t>УСТАНОВИЛ:</w:t>
      </w:r>
    </w:p>
    <w:p w:rsidR="00253EF7" w:rsidRPr="00EB638A" w:rsidP="00DE0CE1">
      <w:pPr>
        <w:suppressAutoHyphens/>
        <w:spacing w:line="230" w:lineRule="auto"/>
        <w:rPr>
          <w:bCs/>
          <w:sz w:val="22"/>
          <w:szCs w:val="28"/>
        </w:rPr>
      </w:pPr>
    </w:p>
    <w:p w:rsidR="00253EF7" w:rsidRPr="00EB638A" w:rsidP="00DE0CE1">
      <w:pPr>
        <w:spacing w:line="230" w:lineRule="auto"/>
        <w:ind w:firstLine="708"/>
        <w:jc w:val="both"/>
        <w:rPr>
          <w:sz w:val="28"/>
          <w:szCs w:val="28"/>
          <w:shd w:val="clear" w:color="auto" w:fill="FFFFFF"/>
        </w:rPr>
      </w:pPr>
      <w:r>
        <w:rPr>
          <w:color w:val="000000"/>
          <w:sz w:val="28"/>
          <w:szCs w:val="28"/>
          <w:lang w:eastAsia="en-US"/>
        </w:rPr>
        <w:t>Эмирова</w:t>
      </w:r>
      <w:r>
        <w:rPr>
          <w:color w:val="000000"/>
          <w:sz w:val="28"/>
          <w:szCs w:val="28"/>
          <w:lang w:eastAsia="en-US"/>
        </w:rPr>
        <w:t xml:space="preserve"> </w:t>
      </w:r>
      <w:r>
        <w:rPr>
          <w:color w:val="000000"/>
          <w:sz w:val="28"/>
          <w:szCs w:val="28"/>
          <w:lang w:eastAsia="en-US"/>
        </w:rPr>
        <w:t>Эдие</w:t>
      </w:r>
      <w:r w:rsidRPr="00EB638A">
        <w:rPr>
          <w:sz w:val="28"/>
          <w:szCs w:val="28"/>
        </w:rPr>
        <w:t>, являясь</w:t>
      </w:r>
      <w:r>
        <w:rPr>
          <w:sz w:val="28"/>
          <w:szCs w:val="28"/>
        </w:rPr>
        <w:t xml:space="preserve"> генеральным</w:t>
      </w:r>
      <w:r w:rsidRPr="00EB638A">
        <w:rPr>
          <w:sz w:val="28"/>
          <w:szCs w:val="28"/>
        </w:rPr>
        <w:t xml:space="preserve"> директором ООО </w:t>
      </w:r>
      <w:r w:rsidR="00432053">
        <w:rPr>
          <w:sz w:val="28"/>
          <w:szCs w:val="28"/>
        </w:rPr>
        <w:t>&lt;ДАННЫЕ ИЗЪЯТЫ&gt;</w:t>
      </w:r>
      <w:r w:rsidRPr="00EB638A">
        <w:rPr>
          <w:sz w:val="28"/>
          <w:szCs w:val="28"/>
        </w:rPr>
        <w:t xml:space="preserve">, </w:t>
      </w:r>
      <w:r w:rsidRPr="00EB638A">
        <w:rPr>
          <w:sz w:val="28"/>
          <w:szCs w:val="28"/>
          <w:shd w:val="clear" w:color="auto" w:fill="FFFFFF"/>
        </w:rPr>
        <w:t xml:space="preserve">расположенного по адресу: </w:t>
      </w:r>
      <w:r w:rsidR="00432053">
        <w:rPr>
          <w:sz w:val="28"/>
          <w:szCs w:val="28"/>
        </w:rPr>
        <w:t>&lt;ДАННЫЕ ИЗЪЯТЫ&gt;</w:t>
      </w:r>
      <w:r w:rsidRPr="00EB638A">
        <w:rPr>
          <w:sz w:val="28"/>
          <w:szCs w:val="28"/>
          <w:shd w:val="clear" w:color="auto" w:fill="FFFFFF"/>
        </w:rPr>
        <w:t xml:space="preserve">, в </w:t>
      </w:r>
      <w:r w:rsidRPr="00EB638A" w:rsidR="00EB638A">
        <w:rPr>
          <w:sz w:val="28"/>
          <w:szCs w:val="28"/>
          <w:shd w:val="clear" w:color="auto" w:fill="FFFFFF"/>
        </w:rPr>
        <w:t>нарушение п.п.4 п. 1 ст. 23, п.</w:t>
      </w:r>
      <w:r w:rsidR="00DE0CE1">
        <w:rPr>
          <w:sz w:val="28"/>
          <w:szCs w:val="28"/>
          <w:shd w:val="clear" w:color="auto" w:fill="FFFFFF"/>
        </w:rPr>
        <w:t>1</w:t>
      </w:r>
      <w:r w:rsidRPr="00EB638A">
        <w:rPr>
          <w:sz w:val="28"/>
          <w:szCs w:val="28"/>
          <w:shd w:val="clear" w:color="auto" w:fill="FFFFFF"/>
        </w:rPr>
        <w:t xml:space="preserve"> ст.</w:t>
      </w:r>
      <w:r w:rsidR="00DE0CE1">
        <w:rPr>
          <w:sz w:val="28"/>
          <w:szCs w:val="28"/>
          <w:shd w:val="clear" w:color="auto" w:fill="FFFFFF"/>
        </w:rPr>
        <w:t>346.23</w:t>
      </w:r>
      <w:r w:rsidRPr="00EB638A">
        <w:rPr>
          <w:sz w:val="28"/>
          <w:szCs w:val="28"/>
          <w:shd w:val="clear" w:color="auto" w:fill="FFFFFF"/>
        </w:rPr>
        <w:t xml:space="preserve"> Налогового кодекса Российской Федерации, не обеспечил</w:t>
      </w:r>
      <w:r w:rsidR="00DE0CE1">
        <w:rPr>
          <w:sz w:val="28"/>
          <w:szCs w:val="28"/>
          <w:shd w:val="clear" w:color="auto" w:fill="FFFFFF"/>
        </w:rPr>
        <w:t>а</w:t>
      </w:r>
      <w:r w:rsidRPr="00EB638A">
        <w:rPr>
          <w:sz w:val="28"/>
          <w:szCs w:val="28"/>
          <w:shd w:val="clear" w:color="auto" w:fill="FFFFFF"/>
        </w:rPr>
        <w:t xml:space="preserve"> своевременное представление в ИФНС России по г. Симферополю</w:t>
      </w:r>
      <w:r w:rsidR="00DE0CE1">
        <w:rPr>
          <w:sz w:val="28"/>
          <w:szCs w:val="28"/>
          <w:shd w:val="clear" w:color="auto" w:fill="FFFFFF"/>
        </w:rPr>
        <w:t xml:space="preserve"> налоговой декларации по налогу, уплачиваемому в связи с применением упрощенной системы налогообложения</w:t>
      </w:r>
      <w:r w:rsidRPr="00EB638A" w:rsidR="00EB638A">
        <w:rPr>
          <w:sz w:val="28"/>
          <w:szCs w:val="28"/>
          <w:shd w:val="clear" w:color="auto" w:fill="FFFFFF"/>
        </w:rPr>
        <w:t xml:space="preserve"> за</w:t>
      </w:r>
      <w:r w:rsidRPr="00EB638A">
        <w:rPr>
          <w:sz w:val="28"/>
          <w:szCs w:val="28"/>
          <w:shd w:val="clear" w:color="auto" w:fill="FFFFFF"/>
        </w:rPr>
        <w:t xml:space="preserve"> 2018 год (форма по КНД </w:t>
      </w:r>
      <w:r w:rsidR="00DE0CE1">
        <w:rPr>
          <w:sz w:val="28"/>
          <w:szCs w:val="28"/>
          <w:shd w:val="clear" w:color="auto" w:fill="FFFFFF"/>
        </w:rPr>
        <w:t>1152017</w:t>
      </w:r>
      <w:r w:rsidRPr="00EB638A">
        <w:rPr>
          <w:sz w:val="28"/>
          <w:szCs w:val="28"/>
          <w:shd w:val="clear" w:color="auto" w:fill="FFFFFF"/>
        </w:rPr>
        <w:t>).</w:t>
      </w:r>
    </w:p>
    <w:p w:rsidR="00DE0CE1" w:rsidP="00DE0CE1">
      <w:pPr>
        <w:spacing w:line="230" w:lineRule="auto"/>
        <w:ind w:firstLine="708"/>
        <w:jc w:val="both"/>
        <w:rPr>
          <w:color w:val="000000"/>
          <w:sz w:val="28"/>
          <w:szCs w:val="28"/>
          <w:shd w:val="clear" w:color="auto" w:fill="FFFFFF"/>
        </w:rPr>
      </w:pPr>
      <w:r w:rsidRPr="00EB638A">
        <w:rPr>
          <w:sz w:val="28"/>
          <w:szCs w:val="28"/>
          <w:shd w:val="clear" w:color="auto" w:fill="FFFFFF"/>
        </w:rPr>
        <w:t>Согласно п.</w:t>
      </w:r>
      <w:r>
        <w:rPr>
          <w:sz w:val="28"/>
          <w:szCs w:val="28"/>
          <w:shd w:val="clear" w:color="auto" w:fill="FFFFFF"/>
        </w:rPr>
        <w:t>1</w:t>
      </w:r>
      <w:r w:rsidRPr="00EB638A">
        <w:rPr>
          <w:sz w:val="28"/>
          <w:szCs w:val="28"/>
          <w:shd w:val="clear" w:color="auto" w:fill="FFFFFF"/>
        </w:rPr>
        <w:t xml:space="preserve"> ст.</w:t>
      </w:r>
      <w:r>
        <w:rPr>
          <w:sz w:val="28"/>
          <w:szCs w:val="28"/>
          <w:shd w:val="clear" w:color="auto" w:fill="FFFFFF"/>
        </w:rPr>
        <w:t>346.23</w:t>
      </w:r>
      <w:r w:rsidRPr="00EB638A">
        <w:rPr>
          <w:sz w:val="28"/>
          <w:szCs w:val="28"/>
          <w:shd w:val="clear" w:color="auto" w:fill="FFFFFF"/>
        </w:rPr>
        <w:t xml:space="preserve"> Налоговог</w:t>
      </w:r>
      <w:r>
        <w:rPr>
          <w:sz w:val="28"/>
          <w:szCs w:val="28"/>
          <w:shd w:val="clear" w:color="auto" w:fill="FFFFFF"/>
        </w:rPr>
        <w:t xml:space="preserve">о кодекса Российской Федерации, </w:t>
      </w:r>
      <w:r>
        <w:rPr>
          <w:color w:val="000000"/>
          <w:sz w:val="28"/>
          <w:szCs w:val="28"/>
          <w:shd w:val="clear" w:color="auto" w:fill="FFFFFF"/>
        </w:rPr>
        <w:t>п</w:t>
      </w:r>
      <w:r w:rsidRPr="00DE0CE1">
        <w:rPr>
          <w:color w:val="000000"/>
          <w:sz w:val="28"/>
          <w:szCs w:val="28"/>
          <w:shd w:val="clear" w:color="auto" w:fill="FFFFFF"/>
        </w:rPr>
        <w:t xml:space="preserve">о итогам налогового периода налогоплательщики </w:t>
      </w:r>
      <w:r>
        <w:rPr>
          <w:color w:val="000000"/>
          <w:sz w:val="28"/>
          <w:szCs w:val="28"/>
          <w:shd w:val="clear" w:color="auto" w:fill="FFFFFF"/>
        </w:rPr>
        <w:t xml:space="preserve">– </w:t>
      </w:r>
      <w:r w:rsidRPr="00DE0CE1">
        <w:rPr>
          <w:color w:val="000000"/>
          <w:sz w:val="28"/>
          <w:szCs w:val="28"/>
          <w:shd w:val="clear" w:color="auto" w:fill="FFFFFF"/>
        </w:rPr>
        <w:t xml:space="preserve">организации представляют налоговую декларацию в налоговый орган </w:t>
      </w:r>
      <w:r>
        <w:rPr>
          <w:color w:val="000000"/>
          <w:sz w:val="28"/>
          <w:szCs w:val="28"/>
          <w:shd w:val="clear" w:color="auto" w:fill="FFFFFF"/>
        </w:rPr>
        <w:t>по месту нахождения организации</w:t>
      </w:r>
      <w:r w:rsidRPr="00DE0CE1">
        <w:rPr>
          <w:color w:val="000000"/>
          <w:sz w:val="28"/>
          <w:szCs w:val="28"/>
          <w:shd w:val="clear" w:color="auto" w:fill="FFFFFF"/>
        </w:rPr>
        <w:t xml:space="preserve"> не позднее 31 марта года, следующего </w:t>
      </w:r>
      <w:r>
        <w:rPr>
          <w:color w:val="000000"/>
          <w:sz w:val="28"/>
          <w:szCs w:val="28"/>
          <w:shd w:val="clear" w:color="auto" w:fill="FFFFFF"/>
        </w:rPr>
        <w:t>за истекшим налоговым периодом.</w:t>
      </w:r>
    </w:p>
    <w:p w:rsidR="00253EF7" w:rsidRPr="00EB638A" w:rsidP="00DE0CE1">
      <w:pPr>
        <w:spacing w:line="230" w:lineRule="auto"/>
        <w:ind w:firstLine="708"/>
        <w:jc w:val="both"/>
        <w:rPr>
          <w:sz w:val="28"/>
          <w:szCs w:val="28"/>
          <w:shd w:val="clear" w:color="auto" w:fill="FFFFFF"/>
        </w:rPr>
      </w:pPr>
      <w:r w:rsidRPr="00EB638A">
        <w:rPr>
          <w:sz w:val="28"/>
          <w:szCs w:val="28"/>
          <w:shd w:val="clear" w:color="auto" w:fill="FFFFFF"/>
        </w:rPr>
        <w:t xml:space="preserve">Налоговая декларация </w:t>
      </w:r>
      <w:r w:rsidRPr="00DE0CE1" w:rsidR="00DE0CE1">
        <w:rPr>
          <w:sz w:val="28"/>
          <w:szCs w:val="28"/>
          <w:shd w:val="clear" w:color="auto" w:fill="FFFFFF"/>
        </w:rPr>
        <w:t xml:space="preserve">по </w:t>
      </w:r>
      <w:r w:rsidRPr="00DE0CE1" w:rsidR="00DE0CE1">
        <w:rPr>
          <w:sz w:val="28"/>
          <w:szCs w:val="28"/>
          <w:shd w:val="clear" w:color="auto" w:fill="FFFFFF"/>
        </w:rPr>
        <w:t xml:space="preserve">налогу, уплачиваемому в связи с применением упрощенной системы налогообложения за 2018 год </w:t>
      </w:r>
      <w:r w:rsidRPr="00EB638A">
        <w:rPr>
          <w:sz w:val="28"/>
          <w:szCs w:val="28"/>
          <w:shd w:val="clear" w:color="auto" w:fill="FFFFFF"/>
        </w:rPr>
        <w:t>была</w:t>
      </w:r>
      <w:r w:rsidRPr="00EB638A">
        <w:rPr>
          <w:sz w:val="28"/>
          <w:szCs w:val="28"/>
          <w:shd w:val="clear" w:color="auto" w:fill="FFFFFF"/>
        </w:rPr>
        <w:t xml:space="preserve"> подана </w:t>
      </w:r>
      <w:r w:rsidR="00DE0CE1">
        <w:rPr>
          <w:sz w:val="28"/>
          <w:szCs w:val="28"/>
          <w:shd w:val="clear" w:color="auto" w:fill="FFFFFF"/>
        </w:rPr>
        <w:t xml:space="preserve">генеральным </w:t>
      </w:r>
      <w:r w:rsidRPr="00EB638A">
        <w:rPr>
          <w:sz w:val="28"/>
          <w:szCs w:val="28"/>
        </w:rPr>
        <w:t xml:space="preserve">директором ООО </w:t>
      </w:r>
      <w:r w:rsidR="00432053">
        <w:rPr>
          <w:sz w:val="28"/>
          <w:szCs w:val="28"/>
        </w:rPr>
        <w:t>&lt;ДАННЫЕ ИЗЪЯТЫ&gt;</w:t>
      </w:r>
      <w:r w:rsidRPr="00EB638A">
        <w:rPr>
          <w:sz w:val="28"/>
          <w:szCs w:val="28"/>
        </w:rPr>
        <w:t xml:space="preserve"> </w:t>
      </w:r>
      <w:r w:rsidR="00DE0CE1">
        <w:rPr>
          <w:sz w:val="28"/>
          <w:szCs w:val="28"/>
        </w:rPr>
        <w:t>Эмировой</w:t>
      </w:r>
      <w:r w:rsidR="00DE0CE1">
        <w:rPr>
          <w:sz w:val="28"/>
          <w:szCs w:val="28"/>
        </w:rPr>
        <w:t xml:space="preserve"> Э.</w:t>
      </w:r>
      <w:r w:rsidRPr="00EB638A">
        <w:rPr>
          <w:sz w:val="28"/>
          <w:szCs w:val="28"/>
        </w:rPr>
        <w:t xml:space="preserve"> </w:t>
      </w:r>
      <w:r w:rsidRPr="00EB638A" w:rsidR="00EB638A">
        <w:rPr>
          <w:sz w:val="28"/>
          <w:szCs w:val="28"/>
          <w:shd w:val="clear" w:color="auto" w:fill="FFFFFF"/>
        </w:rPr>
        <w:t>в ИФНС России по г. </w:t>
      </w:r>
      <w:r w:rsidRPr="00EB638A">
        <w:rPr>
          <w:sz w:val="28"/>
          <w:szCs w:val="28"/>
          <w:shd w:val="clear" w:color="auto" w:fill="FFFFFF"/>
        </w:rPr>
        <w:t xml:space="preserve">Симферополю – </w:t>
      </w:r>
      <w:r w:rsidR="00DE0CE1">
        <w:rPr>
          <w:sz w:val="28"/>
          <w:szCs w:val="28"/>
          <w:shd w:val="clear" w:color="auto" w:fill="FFFFFF"/>
        </w:rPr>
        <w:t>21.06</w:t>
      </w:r>
      <w:r w:rsidRPr="00EB638A" w:rsidR="00EB638A">
        <w:rPr>
          <w:sz w:val="28"/>
          <w:szCs w:val="28"/>
          <w:shd w:val="clear" w:color="auto" w:fill="FFFFFF"/>
        </w:rPr>
        <w:t>.2019</w:t>
      </w:r>
      <w:r w:rsidRPr="00EB638A">
        <w:rPr>
          <w:sz w:val="28"/>
          <w:szCs w:val="28"/>
          <w:shd w:val="clear" w:color="auto" w:fill="FFFFFF"/>
        </w:rPr>
        <w:t xml:space="preserve"> года, предельный срок предоставления которо</w:t>
      </w:r>
      <w:r w:rsidRPr="00EB638A" w:rsidR="000734EE">
        <w:rPr>
          <w:sz w:val="28"/>
          <w:szCs w:val="28"/>
          <w:shd w:val="clear" w:color="auto" w:fill="FFFFFF"/>
        </w:rPr>
        <w:t>й</w:t>
      </w:r>
      <w:r w:rsidRPr="00EB638A">
        <w:rPr>
          <w:sz w:val="28"/>
          <w:szCs w:val="28"/>
          <w:shd w:val="clear" w:color="auto" w:fill="FFFFFF"/>
        </w:rPr>
        <w:t xml:space="preserve"> – не позднее </w:t>
      </w:r>
      <w:r w:rsidR="00DE0CE1">
        <w:rPr>
          <w:sz w:val="28"/>
          <w:szCs w:val="28"/>
          <w:shd w:val="clear" w:color="auto" w:fill="FFFFFF"/>
        </w:rPr>
        <w:t>31.03</w:t>
      </w:r>
      <w:r w:rsidRPr="00EB638A" w:rsidR="00EB638A">
        <w:rPr>
          <w:sz w:val="28"/>
          <w:szCs w:val="28"/>
          <w:shd w:val="clear" w:color="auto" w:fill="FFFFFF"/>
        </w:rPr>
        <w:t>.2019</w:t>
      </w:r>
      <w:r w:rsidRPr="00EB638A">
        <w:rPr>
          <w:sz w:val="28"/>
          <w:szCs w:val="28"/>
          <w:shd w:val="clear" w:color="auto" w:fill="FFFFFF"/>
        </w:rPr>
        <w:t xml:space="preserve"> года.</w:t>
      </w:r>
    </w:p>
    <w:p w:rsidR="00253EF7" w:rsidRPr="00EB638A" w:rsidP="00DE0CE1">
      <w:pPr>
        <w:spacing w:line="230" w:lineRule="auto"/>
        <w:ind w:firstLine="708"/>
        <w:jc w:val="both"/>
        <w:rPr>
          <w:sz w:val="28"/>
          <w:szCs w:val="28"/>
          <w:shd w:val="clear" w:color="auto" w:fill="FFFFFF"/>
        </w:rPr>
      </w:pPr>
      <w:r>
        <w:rPr>
          <w:sz w:val="28"/>
          <w:szCs w:val="28"/>
        </w:rPr>
        <w:t>Генеральный д</w:t>
      </w:r>
      <w:r w:rsidRPr="00EB638A">
        <w:rPr>
          <w:sz w:val="28"/>
          <w:szCs w:val="28"/>
        </w:rPr>
        <w:t xml:space="preserve">иректор ООО </w:t>
      </w:r>
      <w:r w:rsidR="00432053">
        <w:rPr>
          <w:sz w:val="28"/>
          <w:szCs w:val="28"/>
        </w:rPr>
        <w:t xml:space="preserve">&lt;ДАННЫЕ ИЗЪЯТЫ&gt; </w:t>
      </w:r>
      <w:r w:rsidRPr="00EB638A">
        <w:rPr>
          <w:sz w:val="28"/>
          <w:szCs w:val="28"/>
        </w:rPr>
        <w:t xml:space="preserve"> </w:t>
      </w:r>
      <w:r>
        <w:rPr>
          <w:sz w:val="28"/>
          <w:szCs w:val="28"/>
        </w:rPr>
        <w:t>Эмирова</w:t>
      </w:r>
      <w:r>
        <w:rPr>
          <w:sz w:val="28"/>
          <w:szCs w:val="28"/>
        </w:rPr>
        <w:t xml:space="preserve"> Э.</w:t>
      </w:r>
      <w:r w:rsidRPr="00EB638A">
        <w:rPr>
          <w:sz w:val="28"/>
          <w:szCs w:val="28"/>
        </w:rPr>
        <w:t xml:space="preserve"> </w:t>
      </w:r>
      <w:r w:rsidRPr="00EB638A">
        <w:rPr>
          <w:sz w:val="28"/>
          <w:szCs w:val="28"/>
          <w:shd w:val="clear" w:color="auto" w:fill="FFFFFF"/>
        </w:rPr>
        <w:t>в судебное заседание не явил</w:t>
      </w:r>
      <w:r>
        <w:rPr>
          <w:sz w:val="28"/>
          <w:szCs w:val="28"/>
          <w:shd w:val="clear" w:color="auto" w:fill="FFFFFF"/>
        </w:rPr>
        <w:t>а</w:t>
      </w:r>
      <w:r w:rsidRPr="00EB638A">
        <w:rPr>
          <w:sz w:val="28"/>
          <w:szCs w:val="28"/>
          <w:shd w:val="clear" w:color="auto" w:fill="FFFFFF"/>
        </w:rPr>
        <w:t>с</w:t>
      </w:r>
      <w:r>
        <w:rPr>
          <w:sz w:val="28"/>
          <w:szCs w:val="28"/>
          <w:shd w:val="clear" w:color="auto" w:fill="FFFFFF"/>
        </w:rPr>
        <w:t>ь</w:t>
      </w:r>
      <w:r w:rsidRPr="00EB638A">
        <w:rPr>
          <w:sz w:val="28"/>
          <w:szCs w:val="28"/>
          <w:shd w:val="clear" w:color="auto" w:fill="FFFFFF"/>
        </w:rPr>
        <w:t xml:space="preserve">, </w:t>
      </w:r>
      <w:r w:rsidRPr="00EB638A">
        <w:rPr>
          <w:sz w:val="28"/>
          <w:szCs w:val="28"/>
        </w:rPr>
        <w:t xml:space="preserve">о времени и месте его проведения </w:t>
      </w:r>
      <w:r w:rsidRPr="00EB638A" w:rsidR="00EB638A">
        <w:rPr>
          <w:sz w:val="28"/>
          <w:szCs w:val="28"/>
          <w:shd w:val="clear" w:color="auto" w:fill="FFFFFF"/>
        </w:rPr>
        <w:t>извещен</w:t>
      </w:r>
      <w:r>
        <w:rPr>
          <w:sz w:val="28"/>
          <w:szCs w:val="28"/>
          <w:shd w:val="clear" w:color="auto" w:fill="FFFFFF"/>
        </w:rPr>
        <w:t>а</w:t>
      </w:r>
      <w:r w:rsidRPr="00EB638A">
        <w:rPr>
          <w:sz w:val="28"/>
          <w:szCs w:val="28"/>
          <w:shd w:val="clear" w:color="auto" w:fill="FFFFFF"/>
        </w:rPr>
        <w:t xml:space="preserve"> надлежащим образом, ходатайств об отложении рассмотрения дела, мировому судье не поступало.</w:t>
      </w:r>
    </w:p>
    <w:p w:rsidR="00253EF7" w:rsidRPr="00EB638A" w:rsidP="00DE0CE1">
      <w:pPr>
        <w:spacing w:line="230" w:lineRule="auto"/>
        <w:ind w:firstLine="709"/>
        <w:jc w:val="both"/>
        <w:rPr>
          <w:sz w:val="28"/>
          <w:szCs w:val="28"/>
          <w:lang w:eastAsia="en-US"/>
        </w:rPr>
      </w:pPr>
      <w:r w:rsidRPr="00EB638A">
        <w:rPr>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EB638A">
        <w:rPr>
          <w:sz w:val="28"/>
          <w:szCs w:val="28"/>
        </w:rPr>
        <w:t xml:space="preserve"> </w:t>
      </w:r>
      <w:r w:rsidRPr="00EB638A">
        <w:rPr>
          <w:sz w:val="28"/>
          <w:szCs w:val="28"/>
          <w:shd w:val="clear" w:color="auto" w:fill="FFFFFF"/>
        </w:rPr>
        <w:t>лицо, в отношении которого ведется производство по делу об административном правонарушении</w:t>
      </w:r>
      <w:r w:rsidRPr="00EB638A">
        <w:rPr>
          <w:sz w:val="28"/>
          <w:szCs w:val="28"/>
        </w:rPr>
        <w:t xml:space="preserve"> </w:t>
      </w:r>
      <w:r w:rsidRPr="00EB638A">
        <w:rPr>
          <w:sz w:val="28"/>
          <w:szCs w:val="28"/>
          <w:lang w:eastAsia="en-US"/>
        </w:rPr>
        <w:t>считается надлежаще извещенным о времени</w:t>
      </w:r>
      <w:r w:rsidRPr="00EB638A">
        <w:rPr>
          <w:sz w:val="28"/>
          <w:szCs w:val="28"/>
          <w:lang w:eastAsia="en-US"/>
        </w:rPr>
        <w:t xml:space="preserve"> и </w:t>
      </w:r>
      <w:r w:rsidRPr="00EB638A">
        <w:rPr>
          <w:sz w:val="28"/>
          <w:szCs w:val="28"/>
          <w:lang w:eastAsia="en-US"/>
        </w:rPr>
        <w:t>месте</w:t>
      </w:r>
      <w:r w:rsidRPr="00EB638A">
        <w:rPr>
          <w:sz w:val="28"/>
          <w:szCs w:val="28"/>
          <w:lang w:eastAsia="en-US"/>
        </w:rPr>
        <w:t xml:space="preserve"> рассмотрения дела об административном правонарушении.</w:t>
      </w:r>
    </w:p>
    <w:p w:rsidR="00253EF7" w:rsidRPr="00EB638A" w:rsidP="00DE0CE1">
      <w:pPr>
        <w:suppressAutoHyphens/>
        <w:spacing w:line="230" w:lineRule="auto"/>
        <w:ind w:firstLine="708"/>
        <w:jc w:val="both"/>
        <w:rPr>
          <w:sz w:val="28"/>
          <w:szCs w:val="28"/>
          <w:shd w:val="clear" w:color="auto" w:fill="FFFFFF"/>
        </w:rPr>
      </w:pPr>
      <w:r w:rsidRPr="00EB638A">
        <w:rPr>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EB638A" w:rsidP="00DE0CE1">
      <w:pPr>
        <w:spacing w:line="230" w:lineRule="auto"/>
        <w:ind w:firstLine="708"/>
        <w:jc w:val="both"/>
        <w:rPr>
          <w:sz w:val="28"/>
          <w:szCs w:val="28"/>
          <w:shd w:val="clear" w:color="auto" w:fill="FFFFFF"/>
        </w:rPr>
      </w:pPr>
      <w:r w:rsidRPr="00EB638A">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EB638A">
        <w:rPr>
          <w:sz w:val="28"/>
          <w:szCs w:val="28"/>
        </w:rPr>
        <w:t xml:space="preserve"> должностного лица вышеуказанного юридического лица</w:t>
      </w:r>
      <w:r w:rsidRPr="00EB638A">
        <w:rPr>
          <w:sz w:val="28"/>
          <w:szCs w:val="28"/>
          <w:shd w:val="clear" w:color="auto" w:fill="FFFFFF"/>
        </w:rPr>
        <w:t>, содержится состав административного правонарушения, предусмотренного</w:t>
      </w:r>
      <w:r w:rsidRPr="00EB638A">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sidRPr="00EB638A">
          <w:rPr>
            <w:rStyle w:val="snippetequal"/>
            <w:bCs/>
            <w:sz w:val="28"/>
            <w:szCs w:val="28"/>
            <w:bdr w:val="none" w:sz="0" w:space="0" w:color="auto" w:frame="1"/>
          </w:rPr>
          <w:t>ст.15.5</w:t>
        </w:r>
      </w:hyperlink>
      <w:r w:rsidRPr="00EB638A">
        <w:rPr>
          <w:sz w:val="28"/>
          <w:szCs w:val="28"/>
        </w:rPr>
        <w:t>.</w:t>
      </w:r>
      <w:r w:rsidRPr="00EB638A">
        <w:rPr>
          <w:rStyle w:val="apple-converted-space"/>
          <w:sz w:val="28"/>
          <w:szCs w:val="28"/>
          <w:shd w:val="clear" w:color="auto" w:fill="FFFFFF"/>
        </w:rPr>
        <w:t xml:space="preserve"> </w:t>
      </w:r>
      <w:r w:rsidRPr="00EB638A">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EB638A" w:rsidP="00DE0CE1">
      <w:pPr>
        <w:widowControl w:val="0"/>
        <w:spacing w:line="230" w:lineRule="auto"/>
        <w:ind w:right="60" w:firstLine="709"/>
        <w:jc w:val="both"/>
        <w:rPr>
          <w:sz w:val="28"/>
          <w:szCs w:val="28"/>
          <w:lang w:eastAsia="en-US"/>
        </w:rPr>
      </w:pPr>
      <w:r w:rsidRPr="00EB638A">
        <w:rPr>
          <w:sz w:val="28"/>
          <w:szCs w:val="28"/>
        </w:rPr>
        <w:t xml:space="preserve">Виновность </w:t>
      </w:r>
      <w:r w:rsidR="00DE0CE1">
        <w:rPr>
          <w:sz w:val="28"/>
          <w:szCs w:val="28"/>
        </w:rPr>
        <w:t xml:space="preserve">генерального </w:t>
      </w:r>
      <w:r w:rsidRPr="00EB638A">
        <w:rPr>
          <w:sz w:val="28"/>
          <w:szCs w:val="28"/>
        </w:rPr>
        <w:t>директор</w:t>
      </w:r>
      <w:r w:rsidRPr="00EB638A">
        <w:rPr>
          <w:sz w:val="28"/>
          <w:szCs w:val="28"/>
        </w:rPr>
        <w:t>а ООО</w:t>
      </w:r>
      <w:r w:rsidRPr="00EB638A">
        <w:rPr>
          <w:sz w:val="28"/>
          <w:szCs w:val="28"/>
        </w:rPr>
        <w:t xml:space="preserve"> </w:t>
      </w:r>
      <w:r w:rsidR="00432053">
        <w:rPr>
          <w:sz w:val="28"/>
          <w:szCs w:val="28"/>
        </w:rPr>
        <w:t xml:space="preserve">&lt;ДАННЫЕ ИЗЪЯТЫ&gt; </w:t>
      </w:r>
      <w:r w:rsidRPr="00EB638A">
        <w:rPr>
          <w:sz w:val="28"/>
          <w:szCs w:val="28"/>
        </w:rPr>
        <w:t xml:space="preserve"> </w:t>
      </w:r>
      <w:r w:rsidR="00DE0CE1">
        <w:rPr>
          <w:sz w:val="28"/>
          <w:szCs w:val="28"/>
        </w:rPr>
        <w:t>Эмировой</w:t>
      </w:r>
      <w:r w:rsidR="00DE0CE1">
        <w:rPr>
          <w:sz w:val="28"/>
          <w:szCs w:val="28"/>
        </w:rPr>
        <w:t xml:space="preserve"> Э.</w:t>
      </w:r>
      <w:r w:rsidRPr="00EB638A">
        <w:rPr>
          <w:sz w:val="28"/>
          <w:szCs w:val="28"/>
        </w:rPr>
        <w:t xml:space="preserve">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EB638A">
        <w:rPr>
          <w:sz w:val="28"/>
          <w:szCs w:val="28"/>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EB638A" w:rsidP="00DE0CE1">
      <w:pPr>
        <w:widowControl w:val="0"/>
        <w:spacing w:line="230" w:lineRule="auto"/>
        <w:ind w:right="60" w:firstLine="709"/>
        <w:jc w:val="both"/>
        <w:rPr>
          <w:sz w:val="28"/>
          <w:szCs w:val="28"/>
        </w:rPr>
      </w:pPr>
      <w:r w:rsidRPr="00EB638A">
        <w:rPr>
          <w:sz w:val="28"/>
          <w:szCs w:val="28"/>
          <w:lang w:eastAsia="en-US"/>
        </w:rPr>
        <w:t xml:space="preserve"> </w:t>
      </w:r>
      <w:r w:rsidRPr="00EB638A">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EB638A" w:rsidP="00DE0CE1">
      <w:pPr>
        <w:widowControl w:val="0"/>
        <w:spacing w:line="230" w:lineRule="auto"/>
        <w:ind w:right="60" w:firstLine="709"/>
        <w:jc w:val="both"/>
        <w:rPr>
          <w:sz w:val="28"/>
          <w:szCs w:val="28"/>
        </w:rPr>
      </w:pPr>
      <w:r w:rsidRPr="00EB638A">
        <w:rPr>
          <w:sz w:val="28"/>
          <w:szCs w:val="28"/>
        </w:rPr>
        <w:t xml:space="preserve">В силу ч.2 ст.3.4., ч.3.5 ст.4.1. </w:t>
      </w:r>
      <w:r w:rsidRPr="00EB638A">
        <w:rPr>
          <w:sz w:val="28"/>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sidRPr="00EB638A">
        <w:rPr>
          <w:sz w:val="28"/>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EB638A" w:rsidP="00DE0CE1">
      <w:pPr>
        <w:pStyle w:val="BodyTextIndent"/>
        <w:spacing w:line="230" w:lineRule="auto"/>
        <w:ind w:firstLine="708"/>
        <w:rPr>
          <w:szCs w:val="28"/>
        </w:rPr>
      </w:pPr>
      <w:r w:rsidRPr="00EB638A">
        <w:rPr>
          <w:szCs w:val="28"/>
        </w:rPr>
        <w:t>Принимая во внимание характер совершенного административного правонарушения, данные о личности</w:t>
      </w:r>
      <w:r w:rsidRPr="00EB638A">
        <w:rPr>
          <w:szCs w:val="28"/>
          <w:lang w:eastAsia="ru-RU"/>
        </w:rPr>
        <w:t xml:space="preserve"> </w:t>
      </w:r>
      <w:r w:rsidR="00DE0CE1">
        <w:rPr>
          <w:szCs w:val="28"/>
          <w:lang w:eastAsia="ru-RU"/>
        </w:rPr>
        <w:t>Эмировой</w:t>
      </w:r>
      <w:r w:rsidR="00DE0CE1">
        <w:rPr>
          <w:szCs w:val="28"/>
          <w:lang w:eastAsia="ru-RU"/>
        </w:rPr>
        <w:t xml:space="preserve"> Э.</w:t>
      </w:r>
      <w:r w:rsidRPr="00EB638A">
        <w:rPr>
          <w:szCs w:val="28"/>
        </w:rPr>
        <w:t>, мировой судья пришел к выводу о возможности ограничиться административным наказанием в виде предупреждения.</w:t>
      </w:r>
    </w:p>
    <w:p w:rsidR="00253EF7" w:rsidRPr="00EB638A" w:rsidP="00DE0CE1">
      <w:pPr>
        <w:pStyle w:val="BodyTextIndent"/>
        <w:spacing w:line="230" w:lineRule="auto"/>
        <w:ind w:firstLine="708"/>
        <w:rPr>
          <w:szCs w:val="28"/>
        </w:rPr>
      </w:pPr>
      <w:r w:rsidRPr="00EB638A">
        <w:rPr>
          <w:szCs w:val="28"/>
        </w:rPr>
        <w:t xml:space="preserve">На основании </w:t>
      </w:r>
      <w:r w:rsidRPr="00EB638A">
        <w:rPr>
          <w:szCs w:val="28"/>
        </w:rPr>
        <w:t>изложенного</w:t>
      </w:r>
      <w:r w:rsidRPr="00EB638A">
        <w:rPr>
          <w:szCs w:val="28"/>
        </w:rPr>
        <w:t xml:space="preserve">, руководствуясь ст. ст. 29.9., 29.10. Кодекса Российской Федерации об административных правонарушениях, мировой судья, </w:t>
      </w:r>
    </w:p>
    <w:p w:rsidR="00253EF7" w:rsidRPr="00EB638A" w:rsidP="00DE0CE1">
      <w:pPr>
        <w:pStyle w:val="BodyTextIndent"/>
        <w:spacing w:line="230" w:lineRule="auto"/>
        <w:ind w:firstLine="0"/>
        <w:jc w:val="center"/>
        <w:rPr>
          <w:sz w:val="22"/>
          <w:szCs w:val="28"/>
        </w:rPr>
      </w:pPr>
    </w:p>
    <w:p w:rsidR="00253EF7" w:rsidRPr="00EB638A" w:rsidP="00DE0CE1">
      <w:pPr>
        <w:pStyle w:val="BodyTextIndent"/>
        <w:spacing w:line="230" w:lineRule="auto"/>
        <w:ind w:firstLine="0"/>
        <w:jc w:val="center"/>
        <w:rPr>
          <w:szCs w:val="28"/>
        </w:rPr>
      </w:pPr>
      <w:r w:rsidRPr="00EB638A">
        <w:rPr>
          <w:szCs w:val="28"/>
        </w:rPr>
        <w:t>ПОСТАНОВИЛ:</w:t>
      </w:r>
    </w:p>
    <w:p w:rsidR="00253EF7" w:rsidRPr="00EB638A" w:rsidP="00DE0CE1">
      <w:pPr>
        <w:pStyle w:val="BodyTextIndent"/>
        <w:spacing w:line="230" w:lineRule="auto"/>
        <w:ind w:firstLine="0"/>
        <w:jc w:val="center"/>
        <w:rPr>
          <w:sz w:val="22"/>
          <w:szCs w:val="28"/>
        </w:rPr>
      </w:pPr>
    </w:p>
    <w:p w:rsidR="00253EF7" w:rsidRPr="00EB638A" w:rsidP="00DE0CE1">
      <w:pPr>
        <w:pStyle w:val="BodyTextIndent"/>
        <w:spacing w:line="230" w:lineRule="auto"/>
        <w:ind w:firstLine="708"/>
        <w:rPr>
          <w:szCs w:val="28"/>
        </w:rPr>
      </w:pPr>
      <w:r>
        <w:rPr>
          <w:szCs w:val="28"/>
        </w:rPr>
        <w:t>Генерального д</w:t>
      </w:r>
      <w:r w:rsidRPr="00EB638A">
        <w:rPr>
          <w:szCs w:val="28"/>
        </w:rPr>
        <w:t>иректора</w:t>
      </w:r>
      <w:r w:rsidR="00EB638A">
        <w:rPr>
          <w:szCs w:val="28"/>
        </w:rPr>
        <w:t xml:space="preserve"> </w:t>
      </w:r>
      <w:r w:rsidRPr="00EB638A">
        <w:rPr>
          <w:szCs w:val="28"/>
        </w:rPr>
        <w:t>О</w:t>
      </w:r>
      <w:r w:rsidR="00EB638A">
        <w:rPr>
          <w:szCs w:val="28"/>
        </w:rPr>
        <w:t>бщества с ограниченной ответственностью</w:t>
      </w:r>
      <w:r w:rsidRPr="00EB638A">
        <w:rPr>
          <w:szCs w:val="28"/>
        </w:rPr>
        <w:t xml:space="preserve"> </w:t>
      </w:r>
      <w:r w:rsidR="00432053">
        <w:rPr>
          <w:szCs w:val="28"/>
        </w:rPr>
        <w:t xml:space="preserve">&lt;ДАННЫЕ ИЗЪЯТЫ&gt; </w:t>
      </w:r>
      <w:r w:rsidRPr="00EB638A">
        <w:rPr>
          <w:color w:val="000000"/>
          <w:szCs w:val="28"/>
          <w:lang w:eastAsia="en-US"/>
        </w:rPr>
        <w:t xml:space="preserve"> </w:t>
      </w:r>
      <w:r>
        <w:rPr>
          <w:szCs w:val="28"/>
        </w:rPr>
        <w:t>Эмирову</w:t>
      </w:r>
      <w:r>
        <w:rPr>
          <w:szCs w:val="28"/>
        </w:rPr>
        <w:t xml:space="preserve"> </w:t>
      </w:r>
      <w:r>
        <w:rPr>
          <w:szCs w:val="28"/>
        </w:rPr>
        <w:t>Эдие</w:t>
      </w:r>
      <w:r w:rsidRPr="00EB638A" w:rsidR="00EB638A">
        <w:rPr>
          <w:szCs w:val="28"/>
        </w:rPr>
        <w:t>,</w:t>
      </w:r>
      <w:r w:rsidRPr="00EB638A">
        <w:rPr>
          <w:szCs w:val="28"/>
        </w:rPr>
        <w:t xml:space="preserve"> признать виновн</w:t>
      </w:r>
      <w:r>
        <w:rPr>
          <w:szCs w:val="28"/>
        </w:rPr>
        <w:t>ой</w:t>
      </w:r>
      <w:r w:rsidRPr="00EB638A">
        <w:rPr>
          <w:szCs w:val="28"/>
        </w:rPr>
        <w:t xml:space="preserve"> в совершении административного правонарушения, предусмотренного ст.15.5. Кодекса Российской Федерации об а</w:t>
      </w:r>
      <w:r w:rsidRPr="00EB638A" w:rsidR="000734EE">
        <w:rPr>
          <w:szCs w:val="28"/>
        </w:rPr>
        <w:t>дминистративных правонарушениях</w:t>
      </w:r>
      <w:r w:rsidRPr="00EB638A">
        <w:rPr>
          <w:szCs w:val="28"/>
        </w:rPr>
        <w:t xml:space="preserve"> и назначить е</w:t>
      </w:r>
      <w:r>
        <w:rPr>
          <w:szCs w:val="28"/>
        </w:rPr>
        <w:t>й</w:t>
      </w:r>
      <w:r w:rsidRPr="00EB638A">
        <w:rPr>
          <w:szCs w:val="28"/>
        </w:rPr>
        <w:t xml:space="preserve"> административное наказание в виде предупреждения.</w:t>
      </w:r>
    </w:p>
    <w:p w:rsidR="00253EF7" w:rsidRPr="00EB638A" w:rsidP="00DE0CE1">
      <w:pPr>
        <w:pStyle w:val="BodyTextIndent"/>
        <w:spacing w:line="230" w:lineRule="auto"/>
        <w:ind w:firstLine="708"/>
        <w:rPr>
          <w:szCs w:val="28"/>
        </w:rPr>
      </w:pPr>
      <w:r w:rsidRPr="00EB638A">
        <w:rPr>
          <w:szCs w:val="28"/>
        </w:rPr>
        <w:t xml:space="preserve">Постановление может быть обжаловано в течение 10 суток со дня вручения или получения копии постановления в </w:t>
      </w:r>
      <w:r w:rsidR="00EB638A">
        <w:rPr>
          <w:szCs w:val="28"/>
        </w:rPr>
        <w:t>Железнодорожный районный суд г. </w:t>
      </w:r>
      <w:r w:rsidRPr="00EB638A">
        <w:rPr>
          <w:szCs w:val="28"/>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EB638A" w:rsidP="00DE0CE1">
      <w:pPr>
        <w:pStyle w:val="BodyTextIndent"/>
        <w:spacing w:line="230" w:lineRule="auto"/>
        <w:ind w:firstLine="708"/>
        <w:rPr>
          <w:color w:val="000000"/>
          <w:sz w:val="24"/>
          <w:szCs w:val="28"/>
        </w:rPr>
      </w:pPr>
    </w:p>
    <w:p w:rsidR="00253EF7" w:rsidRPr="00EB638A" w:rsidP="00DE0CE1">
      <w:pPr>
        <w:spacing w:line="230" w:lineRule="auto"/>
        <w:ind w:firstLine="708"/>
        <w:textAlignment w:val="baseline"/>
        <w:rPr>
          <w:bCs/>
          <w:color w:val="000000"/>
          <w:sz w:val="28"/>
          <w:szCs w:val="28"/>
          <w:bdr w:val="none" w:sz="0" w:space="0" w:color="auto" w:frame="1"/>
          <w:shd w:val="clear" w:color="auto" w:fill="FFFFFF"/>
        </w:rPr>
      </w:pPr>
      <w:r w:rsidRPr="00EB638A">
        <w:rPr>
          <w:bCs/>
          <w:color w:val="000000"/>
          <w:sz w:val="28"/>
          <w:szCs w:val="28"/>
          <w:bdr w:val="none" w:sz="0" w:space="0" w:color="auto" w:frame="1"/>
          <w:shd w:val="clear" w:color="auto" w:fill="FFFFFF"/>
        </w:rPr>
        <w:t>Мировой судья</w:t>
      </w:r>
      <w:r w:rsidRPr="00EB638A">
        <w:rPr>
          <w:bCs/>
          <w:color w:val="000000"/>
          <w:sz w:val="28"/>
          <w:szCs w:val="28"/>
          <w:bdr w:val="none" w:sz="0" w:space="0" w:color="auto" w:frame="1"/>
          <w:shd w:val="clear" w:color="auto" w:fill="FFFFFF"/>
        </w:rPr>
        <w:tab/>
      </w:r>
      <w:r w:rsidRPr="006E12D9">
        <w:rPr>
          <w:bCs/>
          <w:color w:val="000000" w:themeColor="text1"/>
          <w:sz w:val="28"/>
          <w:szCs w:val="28"/>
          <w:bdr w:val="none" w:sz="0" w:space="0" w:color="auto" w:frame="1"/>
          <w:shd w:val="clear" w:color="auto" w:fill="FFFFFF"/>
        </w:rPr>
        <w:tab/>
      </w:r>
      <w:r w:rsidRPr="00DE0CE1">
        <w:rPr>
          <w:bCs/>
          <w:color w:val="000000" w:themeColor="text1"/>
          <w:sz w:val="28"/>
          <w:szCs w:val="28"/>
          <w:bdr w:val="none" w:sz="0" w:space="0" w:color="auto" w:frame="1"/>
          <w:shd w:val="clear" w:color="auto" w:fill="FFFFFF"/>
        </w:rPr>
        <w:tab/>
      </w:r>
      <w:r w:rsidRPr="00DE0CE1">
        <w:rPr>
          <w:bCs/>
          <w:color w:val="000000" w:themeColor="text1"/>
          <w:sz w:val="28"/>
          <w:szCs w:val="28"/>
          <w:bdr w:val="none" w:sz="0" w:space="0" w:color="auto" w:frame="1"/>
          <w:shd w:val="clear" w:color="auto" w:fill="FFFFFF"/>
        </w:rPr>
        <w:tab/>
        <w:t>/подпись/</w:t>
      </w:r>
      <w:r w:rsidRPr="00DE0CE1">
        <w:rPr>
          <w:bCs/>
          <w:color w:val="000000" w:themeColor="text1"/>
          <w:sz w:val="28"/>
          <w:szCs w:val="28"/>
          <w:bdr w:val="none" w:sz="0" w:space="0" w:color="auto" w:frame="1"/>
          <w:shd w:val="clear" w:color="auto" w:fill="FFFFFF"/>
        </w:rPr>
        <w:tab/>
      </w:r>
      <w:r w:rsidRPr="00DE0CE1">
        <w:rPr>
          <w:bCs/>
          <w:color w:val="000000" w:themeColor="text1"/>
          <w:sz w:val="28"/>
          <w:szCs w:val="28"/>
          <w:bdr w:val="none" w:sz="0" w:space="0" w:color="auto" w:frame="1"/>
          <w:shd w:val="clear" w:color="auto" w:fill="FFFFFF"/>
        </w:rPr>
        <w:tab/>
      </w:r>
      <w:r w:rsidRPr="00DE0CE1" w:rsidR="00EB638A">
        <w:rPr>
          <w:bCs/>
          <w:color w:val="000000" w:themeColor="text1"/>
          <w:sz w:val="28"/>
          <w:szCs w:val="28"/>
          <w:bdr w:val="none" w:sz="0" w:space="0" w:color="auto" w:frame="1"/>
          <w:shd w:val="clear" w:color="auto" w:fill="FFFFFF"/>
        </w:rPr>
        <w:t xml:space="preserve">    </w:t>
      </w:r>
      <w:r w:rsidRPr="00DE0CE1" w:rsidR="00DE0CE1">
        <w:rPr>
          <w:bCs/>
          <w:color w:val="000000" w:themeColor="text1"/>
          <w:sz w:val="28"/>
          <w:szCs w:val="28"/>
          <w:bdr w:val="none" w:sz="0" w:space="0" w:color="auto" w:frame="1"/>
          <w:shd w:val="clear" w:color="auto" w:fill="FFFFFF"/>
        </w:rPr>
        <w:tab/>
      </w:r>
      <w:r w:rsidRPr="006E12D9" w:rsidR="00EB638A">
        <w:rPr>
          <w:bCs/>
          <w:color w:val="000000" w:themeColor="text1"/>
          <w:sz w:val="28"/>
          <w:szCs w:val="28"/>
          <w:bdr w:val="none" w:sz="0" w:space="0" w:color="auto" w:frame="1"/>
          <w:shd w:val="clear" w:color="auto" w:fill="FFFFFF"/>
        </w:rPr>
        <w:t xml:space="preserve"> </w:t>
      </w:r>
      <w:r w:rsidRPr="00EB638A">
        <w:rPr>
          <w:bCs/>
          <w:color w:val="000000"/>
          <w:sz w:val="28"/>
          <w:szCs w:val="28"/>
          <w:bdr w:val="none" w:sz="0" w:space="0" w:color="auto" w:frame="1"/>
          <w:shd w:val="clear" w:color="auto" w:fill="FFFFFF"/>
        </w:rPr>
        <w:t>Д.В. Киреев</w:t>
      </w:r>
    </w:p>
    <w:sectPr w:rsidSect="00DE0CE1">
      <w:pgSz w:w="11906" w:h="16838"/>
      <w:pgMar w:top="1021" w:right="794"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105F00"/>
    <w:rsid w:val="00111CD5"/>
    <w:rsid w:val="001833CD"/>
    <w:rsid w:val="001F1E73"/>
    <w:rsid w:val="00251717"/>
    <w:rsid w:val="00253EF7"/>
    <w:rsid w:val="002E2989"/>
    <w:rsid w:val="00352F53"/>
    <w:rsid w:val="00353FB9"/>
    <w:rsid w:val="004061EA"/>
    <w:rsid w:val="00432053"/>
    <w:rsid w:val="004B45D3"/>
    <w:rsid w:val="004E5956"/>
    <w:rsid w:val="005661D2"/>
    <w:rsid w:val="005D011B"/>
    <w:rsid w:val="005E4DEF"/>
    <w:rsid w:val="00676E8A"/>
    <w:rsid w:val="006E12D9"/>
    <w:rsid w:val="0072145B"/>
    <w:rsid w:val="00725A89"/>
    <w:rsid w:val="007C674E"/>
    <w:rsid w:val="007F44E4"/>
    <w:rsid w:val="008534DF"/>
    <w:rsid w:val="008621EC"/>
    <w:rsid w:val="00885678"/>
    <w:rsid w:val="008933D7"/>
    <w:rsid w:val="008A7A0B"/>
    <w:rsid w:val="00973941"/>
    <w:rsid w:val="009E22D2"/>
    <w:rsid w:val="009F3CFF"/>
    <w:rsid w:val="00A035BB"/>
    <w:rsid w:val="00B06E31"/>
    <w:rsid w:val="00B33299"/>
    <w:rsid w:val="00B55CA8"/>
    <w:rsid w:val="00B86852"/>
    <w:rsid w:val="00BA3726"/>
    <w:rsid w:val="00BD7484"/>
    <w:rsid w:val="00BE06B4"/>
    <w:rsid w:val="00C34951"/>
    <w:rsid w:val="00C80C55"/>
    <w:rsid w:val="00C8332E"/>
    <w:rsid w:val="00D24559"/>
    <w:rsid w:val="00DC1BD4"/>
    <w:rsid w:val="00DE0CE1"/>
    <w:rsid w:val="00DE7FFE"/>
    <w:rsid w:val="00DF3C35"/>
    <w:rsid w:val="00E20DD7"/>
    <w:rsid w:val="00EA42E9"/>
    <w:rsid w:val="00EB638A"/>
    <w:rsid w:val="00ED477A"/>
    <w:rsid w:val="00F012B3"/>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