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2DD0" w:rsidRPr="001B419B" w:rsidP="002B147D" w14:paraId="76177D4A" w14:textId="30907A54">
      <w:pPr>
        <w:spacing w:after="0" w:line="228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19B">
        <w:rPr>
          <w:rFonts w:ascii="Times New Roman" w:hAnsi="Times New Roman" w:cs="Times New Roman"/>
          <w:color w:val="000000" w:themeColor="text1"/>
          <w:sz w:val="24"/>
          <w:szCs w:val="24"/>
        </w:rPr>
        <w:t>Дело № 5-4</w:t>
      </w:r>
      <w:r w:rsidRPr="001B41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1B419B" w:rsidR="00171F6F">
        <w:rPr>
          <w:rFonts w:ascii="Times New Roman" w:hAnsi="Times New Roman" w:cs="Times New Roman"/>
          <w:color w:val="000000" w:themeColor="text1"/>
          <w:sz w:val="24"/>
          <w:szCs w:val="24"/>
        </w:rPr>
        <w:t>167</w:t>
      </w:r>
      <w:r w:rsidRPr="001B419B" w:rsidR="00095D00">
        <w:rPr>
          <w:rFonts w:ascii="Times New Roman" w:hAnsi="Times New Roman" w:cs="Times New Roman"/>
          <w:color w:val="000000" w:themeColor="text1"/>
          <w:sz w:val="24"/>
          <w:szCs w:val="24"/>
        </w:rPr>
        <w:t>/2022</w:t>
      </w:r>
    </w:p>
    <w:p w:rsidR="00552DD0" w:rsidRPr="001B419B" w:rsidP="002B147D" w14:paraId="7E2E87E0" w14:textId="77777777">
      <w:pPr>
        <w:spacing w:after="0" w:line="228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2DD0" w:rsidRPr="001B419B" w:rsidP="002B147D" w14:paraId="5A1F904A" w14:textId="77777777">
      <w:pPr>
        <w:spacing w:after="0" w:line="228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19B">
        <w:rPr>
          <w:rFonts w:ascii="Times New Roman" w:hAnsi="Times New Roman" w:cs="Times New Roman"/>
          <w:color w:val="000000" w:themeColor="text1"/>
          <w:sz w:val="24"/>
          <w:szCs w:val="24"/>
        </w:rPr>
        <w:t>П О С Т А Н О В Л Е Н И Е</w:t>
      </w:r>
    </w:p>
    <w:p w:rsidR="00552DD0" w:rsidRPr="001B419B" w:rsidP="002B147D" w14:paraId="07EF40BA" w14:textId="77777777">
      <w:pPr>
        <w:spacing w:after="0" w:line="228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18C7" w:rsidRPr="001B419B" w:rsidP="002B147D" w14:paraId="0092CAE2" w14:textId="153957C2">
      <w:pPr>
        <w:spacing w:after="0" w:line="228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12 апреля</w:t>
      </w:r>
      <w:r w:rsidRPr="001B419B" w:rsidR="00095D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2022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года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     </w:t>
      </w:r>
      <w:r w:rsidRPr="001B419B" w:rsidR="00D954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</w:t>
      </w:r>
      <w:r w:rsidRPr="001B419B" w:rsidR="00D954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 Симферополь</w:t>
      </w:r>
    </w:p>
    <w:p w:rsidR="00BB18C7" w:rsidRPr="001B419B" w:rsidP="002B147D" w14:paraId="1A7DF321" w14:textId="77777777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95419" w:rsidRPr="001B419B" w:rsidP="002B147D" w14:paraId="298F3778" w14:textId="77777777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Мировой судья судебного участка № 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D95419" w:rsidRPr="001B419B" w:rsidP="00095D00" w14:paraId="764FC63D" w14:textId="5427CC2D">
      <w:pPr>
        <w:spacing w:after="0" w:line="228" w:lineRule="auto"/>
        <w:ind w:left="340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Роговского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Алексея Валериевича, </w:t>
      </w:r>
      <w:r w:rsidRPr="001B419B" w:rsidR="001B419B">
        <w:rPr>
          <w:rFonts w:ascii="Times New Roman" w:hAnsi="Times New Roman" w:cs="Times New Roman"/>
          <w:color w:val="000000" w:themeColor="text1"/>
          <w:sz w:val="24"/>
          <w:szCs w:val="24"/>
        </w:rPr>
        <w:t>ДАННЫЕ ИЗЪЯТЫ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</w:p>
    <w:p w:rsidR="00BB18C7" w:rsidRPr="001B419B" w:rsidP="002B147D" w14:paraId="02207857" w14:textId="4723539B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 привлечении к административной ответственности за правонарушение, предусмотренное ч.4 ст.20.25. Кодекса Российской Федерации об административных правонарушениях,</w:t>
      </w:r>
    </w:p>
    <w:p w:rsidR="00D95419" w:rsidRPr="001B419B" w:rsidP="002B147D" w14:paraId="314B3109" w14:textId="77777777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B18C7" w:rsidRPr="001B419B" w:rsidP="002B147D" w14:paraId="32B5498B" w14:textId="77777777">
      <w:pPr>
        <w:spacing w:after="0" w:line="228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УСТАНОВИЛ:</w:t>
      </w:r>
    </w:p>
    <w:p w:rsidR="00BB18C7" w:rsidRPr="001B419B" w:rsidP="002B147D" w14:paraId="6FD32C37" w14:textId="77777777">
      <w:pPr>
        <w:spacing w:after="0" w:line="228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B18C7" w:rsidRPr="001B419B" w:rsidP="002B147D" w14:paraId="13543F35" w14:textId="51B4A274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B419B">
        <w:rPr>
          <w:rFonts w:ascii="Times New Roman" w:eastAsia="HG Mincho Light J" w:hAnsi="Times New Roman" w:cs="Times New Roman"/>
          <w:color w:val="000000" w:themeColor="text1"/>
          <w:sz w:val="24"/>
          <w:szCs w:val="24"/>
          <w:lang w:eastAsia="ru-RU"/>
        </w:rPr>
        <w:t>Роговс</w:t>
      </w:r>
      <w:r w:rsidRPr="001B419B" w:rsidR="007619F6">
        <w:rPr>
          <w:rFonts w:ascii="Times New Roman" w:eastAsia="HG Mincho Light J" w:hAnsi="Times New Roman" w:cs="Times New Roman"/>
          <w:color w:val="000000" w:themeColor="text1"/>
          <w:sz w:val="24"/>
          <w:szCs w:val="24"/>
          <w:lang w:eastAsia="ru-RU"/>
        </w:rPr>
        <w:t>кий</w:t>
      </w:r>
      <w:r w:rsidRPr="001B419B" w:rsidR="007619F6">
        <w:rPr>
          <w:rFonts w:ascii="Times New Roman" w:eastAsia="HG Mincho Light J" w:hAnsi="Times New Roman" w:cs="Times New Roman"/>
          <w:color w:val="000000" w:themeColor="text1"/>
          <w:sz w:val="24"/>
          <w:szCs w:val="24"/>
          <w:lang w:eastAsia="ru-RU"/>
        </w:rPr>
        <w:t xml:space="preserve"> Алексей Валериевич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будучи привлеченным к административной ответственности постановлением мирового судьи судебного участка № 4 Железнодорожного судебного района города Симферополь (Железнодорожный район городского округа Симферополь) Республики Крым по делу № 5-4-</w:t>
      </w:r>
      <w:r w:rsidRPr="001B419B" w:rsidR="000E6D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383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/20</w:t>
      </w:r>
      <w:r w:rsidRPr="001B419B" w:rsidR="00271C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21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от </w:t>
      </w:r>
      <w:r w:rsidRPr="001B419B" w:rsidR="007619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08 октября</w:t>
      </w:r>
      <w:r w:rsidRPr="001B419B" w:rsidR="00C901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</w:t>
      </w:r>
      <w:r w:rsidRPr="001B419B" w:rsidR="007619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21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года за совершение административного правонарушения, предусмотренного ч.</w:t>
      </w:r>
      <w:r w:rsidRPr="001B419B" w:rsidR="007619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ст.</w:t>
      </w:r>
      <w:r w:rsidRPr="001B419B" w:rsidR="00C901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1B419B" w:rsidR="007619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19.24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КоАП РФ с назначением адми</w:t>
      </w:r>
      <w:r w:rsidRPr="001B419B" w:rsidR="00C901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нистративного наказания в виде 2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0 часов обязательных работ, вступившим в законную силу </w:t>
      </w:r>
      <w:r w:rsidRPr="001B419B" w:rsidR="007619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02 ноября 2021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года, будучи предупрежденным об ответственности за уклонение от отбывания административного наказания в виде обязательных работ, без уважительных причин </w:t>
      </w:r>
      <w:r w:rsidRPr="001B419B" w:rsidR="00C901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</w:t>
      </w:r>
      <w:r w:rsidRPr="001B419B" w:rsidR="00171F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28.03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1B419B" w:rsidR="00171F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2022</w:t>
      </w:r>
      <w:r w:rsidRPr="001B419B" w:rsidR="00C901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года по </w:t>
      </w:r>
      <w:r w:rsidRPr="001B419B" w:rsidR="001F4C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настоящее время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не явился в место отбытия наказания, определенное постановлением судебного пристава-исполнителя, тем самым уклонился от отбывания административного наказания в виде обязательных работ</w:t>
      </w:r>
      <w:r w:rsidRPr="001B419B" w:rsidR="00D954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чем совершил административное правонарушение, предусмотренное ч.4 </w:t>
      </w:r>
      <w:r w:rsidRPr="001B419B" w:rsidR="007619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ст. 20.25 КоАП Р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1F4C5C" w:rsidRPr="001B419B" w:rsidP="002B147D" w14:paraId="0B840318" w14:textId="12D695AC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судебном заседании </w:t>
      </w:r>
      <w:r w:rsidRPr="001B419B" w:rsidR="007619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Роговский</w:t>
      </w:r>
      <w:r w:rsidRPr="001B419B" w:rsidR="007619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А.В</w:t>
      </w:r>
      <w:r w:rsidRPr="001B419B" w:rsidR="00D954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1B419B" w:rsidR="00553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факт </w:t>
      </w:r>
      <w:r w:rsidRPr="001B419B" w:rsidR="00553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неотбытия</w:t>
      </w:r>
      <w:r w:rsidRPr="001B419B" w:rsidR="00553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обязательных работ по постановлению суда подтвердил</w:t>
      </w:r>
      <w:r w:rsidRPr="001B419B" w:rsidR="00095D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вину в совершенном административном правонарушении признал</w:t>
      </w:r>
      <w:r w:rsidRPr="001B419B" w:rsidR="007619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BB18C7" w:rsidRPr="001B419B" w:rsidP="002B147D" w14:paraId="626F6531" w14:textId="7EF495B6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Выслушав </w:t>
      </w:r>
      <w:r w:rsidRPr="001B419B" w:rsidR="007619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Роговского</w:t>
      </w:r>
      <w:r w:rsidRPr="001B419B" w:rsidR="007619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А.В</w:t>
      </w:r>
      <w:r w:rsidRPr="001B419B" w:rsidR="00C901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исследовав материалы дела, суд пришел к выводу о наличии в его действиях состава административного правонарушения, предусмотренного ч.4 ст. 20.25. КоАП РФ, исходя из следующего.</w:t>
      </w:r>
    </w:p>
    <w:p w:rsidR="00BB18C7" w:rsidRPr="001B419B" w:rsidP="002B147D" w14:paraId="6689E7E2" w14:textId="51474C9C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Согласно протоколу об административном правонарушении №</w:t>
      </w:r>
      <w:r w:rsidRPr="001B419B" w:rsidR="00C901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1B419B" w:rsid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от </w:t>
      </w:r>
      <w:r w:rsidRPr="001B419B" w:rsid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ДАТА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1B419B" w:rsidR="007619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Роговский</w:t>
      </w:r>
      <w:r w:rsidRPr="001B419B" w:rsidR="007619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А.В</w:t>
      </w:r>
      <w:r w:rsidRPr="001B419B" w:rsidR="00C901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будучи привлеченным к административной ответственности постановлением </w:t>
      </w:r>
      <w:r w:rsidRPr="001B419B" w:rsidR="00C901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мирового судьи судебного участка № 4 Железнодорожного судебного района города Симферополь (Железнодорожный район городского округа Симферополь) Республики Крым по делу № 5-4-</w:t>
      </w:r>
      <w:r w:rsidRPr="001B419B" w:rsidR="000E6D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383</w:t>
      </w:r>
      <w:r w:rsidRPr="001B419B" w:rsidR="00C901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/20</w:t>
      </w:r>
      <w:r w:rsidRPr="001B419B" w:rsidR="007619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21</w:t>
      </w:r>
      <w:r w:rsidRPr="001B419B" w:rsidR="00C901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от </w:t>
      </w:r>
      <w:r w:rsidRPr="001B419B" w:rsidR="007619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08 октября 2021</w:t>
      </w:r>
      <w:r w:rsidRPr="001B419B" w:rsidR="00C901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года за совершение административного прав</w:t>
      </w:r>
      <w:r w:rsidRPr="001B419B" w:rsidR="007619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онарушения, предусмотренного ч.3</w:t>
      </w:r>
      <w:r w:rsidRPr="001B419B" w:rsidR="00C901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ст. </w:t>
      </w:r>
      <w:r w:rsidRPr="001B419B" w:rsidR="007619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19.24</w:t>
      </w:r>
      <w:r w:rsidRPr="001B419B" w:rsidR="00C901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КоАП РФ с назначением административного наказания в виде 20 часов обязательных работ, вступившим в законную силу </w:t>
      </w:r>
      <w:r w:rsidRPr="001B419B" w:rsidR="007619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02 ноября 2021</w:t>
      </w:r>
      <w:r w:rsidRPr="001B419B" w:rsidR="00C901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года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не явился для исполнения наказания </w:t>
      </w:r>
      <w:r w:rsidRPr="001B419B" w:rsidR="00C901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</w:t>
      </w:r>
      <w:r w:rsidRPr="001B419B" w:rsidR="00171F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28 марта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года </w:t>
      </w:r>
      <w:r w:rsidRPr="001B419B" w:rsidR="00AD1D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 настоящее время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без уважительных причин, тем самым уклонился от отбывания административного наказания в виде обязательных работ.</w:t>
      </w:r>
    </w:p>
    <w:p w:rsidR="00BB18C7" w:rsidRPr="001B419B" w:rsidP="002B147D" w14:paraId="5391B632" w14:textId="6CD066D1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Согласно приказу МУП </w:t>
      </w:r>
      <w:r w:rsidRPr="001B419B" w:rsidR="001B419B">
        <w:rPr>
          <w:rFonts w:ascii="Times New Roman" w:hAnsi="Times New Roman" w:cs="Times New Roman"/>
          <w:color w:val="000000" w:themeColor="text1"/>
          <w:sz w:val="24"/>
          <w:szCs w:val="24"/>
        </w:rPr>
        <w:t>ДАННЫЕ ИЗЪЯТЫ</w:t>
      </w:r>
      <w:r w:rsidRPr="001B419B" w:rsidR="001B41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 </w:t>
      </w:r>
      <w:r w:rsidRPr="001B419B" w:rsid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ДАТА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№</w:t>
      </w:r>
      <w:r w:rsidRPr="001B419B" w:rsid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..</w:t>
      </w:r>
      <w:r w:rsidRPr="001B419B" w:rsidR="00171F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о приеме на обязательные работы по постановлению 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суда,  </w:t>
      </w:r>
      <w:r w:rsidRPr="001B419B" w:rsidR="007619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Роговский</w:t>
      </w:r>
      <w:r w:rsidRPr="001B419B" w:rsidR="007619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А.В</w:t>
      </w:r>
      <w:r w:rsidRPr="001B419B" w:rsidR="00C901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был принят подсобным рабочим в ЖЭУ-</w:t>
      </w:r>
      <w:r w:rsidRPr="001B419B" w:rsidR="007619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</w:t>
      </w:r>
      <w:r w:rsidRPr="001B419B" w:rsidR="00C901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0 часов обязательных работ с </w:t>
      </w:r>
      <w:r w:rsidRPr="001B419B" w:rsidR="007619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17.11</w:t>
      </w:r>
      <w:r w:rsidRPr="001B419B" w:rsidR="001F4C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.2021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года, с которым </w:t>
      </w:r>
      <w:r w:rsidRPr="001B419B" w:rsidR="001F4C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он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был ознакомлен под роспись (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л.д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Pr="001B419B" w:rsidR="007619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).</w:t>
      </w:r>
    </w:p>
    <w:p w:rsidR="00BB18C7" w:rsidRPr="001B419B" w:rsidP="002B147D" w14:paraId="180787FD" w14:textId="609603D3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Согласно справк</w:t>
      </w:r>
      <w:r w:rsidRPr="001B419B" w:rsidR="0047496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МУП</w:t>
      </w:r>
      <w:r w:rsidRPr="001B419B" w:rsidR="00095D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1B419B" w:rsidR="001B419B">
        <w:rPr>
          <w:rFonts w:ascii="Times New Roman" w:hAnsi="Times New Roman" w:cs="Times New Roman"/>
          <w:color w:val="000000" w:themeColor="text1"/>
          <w:sz w:val="24"/>
          <w:szCs w:val="24"/>
        </w:rPr>
        <w:t>ДАННЫЕ ИЗЪЯТЫ</w:t>
      </w:r>
      <w:r w:rsidRPr="001B419B" w:rsidR="00095D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№</w:t>
      </w:r>
      <w:r w:rsidRPr="001B419B" w:rsid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от </w:t>
      </w:r>
      <w:r w:rsidRPr="001B419B" w:rsid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ДАТА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1B419B" w:rsidR="007619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Роговский</w:t>
      </w:r>
      <w:r w:rsidRPr="001B419B" w:rsidR="007619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А.В.</w:t>
      </w:r>
      <w:r w:rsidRPr="001B419B" w:rsidR="00AD1D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1B419B" w:rsidR="00095D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 приказу МУП </w:t>
      </w:r>
      <w:r w:rsidRPr="001B419B" w:rsidR="001B419B">
        <w:rPr>
          <w:rFonts w:ascii="Times New Roman" w:hAnsi="Times New Roman" w:cs="Times New Roman"/>
          <w:color w:val="000000" w:themeColor="text1"/>
          <w:sz w:val="24"/>
          <w:szCs w:val="24"/>
        </w:rPr>
        <w:t>ДАННЫЕ ИЗЪЯТЫ</w:t>
      </w:r>
      <w:r w:rsidRPr="001B419B" w:rsidR="00095D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№</w:t>
      </w:r>
      <w:r w:rsidRPr="001B419B" w:rsid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</w:t>
      </w:r>
      <w:r w:rsidRPr="001B419B" w:rsidR="00095D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от </w:t>
      </w:r>
      <w:r w:rsidRPr="001B419B" w:rsid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ДАТА</w:t>
      </w:r>
      <w:r w:rsidRPr="001B419B" w:rsidR="00095D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1B419B" w:rsidR="001F4C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 исполнению наказания</w:t>
      </w:r>
      <w:r w:rsidRPr="001B419B" w:rsidR="000E6D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 </w:t>
      </w:r>
      <w:r w:rsidRPr="001B419B" w:rsidR="00171F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28.03.2022</w:t>
      </w:r>
      <w:r w:rsidRPr="001B419B" w:rsidR="001F4C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1B419B" w:rsidR="00095D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 настоящее время </w:t>
      </w:r>
      <w:r w:rsidRPr="001B419B" w:rsidR="001F4C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 приступил</w:t>
      </w:r>
      <w:r w:rsidRPr="001B419B" w:rsidR="00095D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</w:t>
      </w:r>
      <w:r w:rsidRPr="001B419B" w:rsidR="00095D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л.д</w:t>
      </w:r>
      <w:r w:rsidRPr="001B419B" w:rsidR="00095D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Pr="001B419B" w:rsidR="00171F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).</w:t>
      </w:r>
    </w:p>
    <w:p w:rsidR="00BB18C7" w:rsidRPr="001B419B" w:rsidP="002B147D" w14:paraId="2791366C" w14:textId="51673187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судебном заседании </w:t>
      </w:r>
      <w:r w:rsidRPr="001B419B" w:rsidR="00B756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Роговским</w:t>
      </w:r>
      <w:r w:rsidRPr="001B419B" w:rsidR="00B756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А.В</w:t>
      </w:r>
      <w:r w:rsidRPr="001B419B" w:rsidR="001F4C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не были предоставлены документы, подтверждающие уважительную причину неявки с </w:t>
      </w:r>
      <w:r w:rsidRPr="001B419B" w:rsidR="00171F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28.03.2022</w:t>
      </w:r>
      <w:r w:rsidRPr="001B419B" w:rsidR="00095D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1B419B" w:rsidR="00C901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года</w:t>
      </w:r>
      <w:r w:rsidRPr="001B419B" w:rsidR="009A27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</w:t>
      </w:r>
      <w:r w:rsidRPr="001B419B" w:rsidR="00171F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11.04</w:t>
      </w:r>
      <w:r w:rsidRPr="001B419B" w:rsidR="00095D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.2022</w:t>
      </w:r>
      <w:r w:rsidRPr="001B419B" w:rsidR="009A27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года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к месту отбывания административного наказания в виде обязательных работ в МУП </w:t>
      </w:r>
      <w:r w:rsidRPr="001B419B" w:rsidR="001B419B">
        <w:rPr>
          <w:rFonts w:ascii="Times New Roman" w:hAnsi="Times New Roman" w:cs="Times New Roman"/>
          <w:color w:val="000000" w:themeColor="text1"/>
          <w:sz w:val="24"/>
          <w:szCs w:val="24"/>
        </w:rPr>
        <w:t>ДАННЫЕ ИЗЪЯТЫ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в частности: признание его инвалидом I или II группы, или медицинские справки 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 прохождении стационарного лечения либо заключение врача, о наличии 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тяжкого заболевания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препятствующего отбытию обязательных работ.</w:t>
      </w:r>
    </w:p>
    <w:p w:rsidR="00BB18C7" w:rsidRPr="001B419B" w:rsidP="002B147D" w14:paraId="08E1825D" w14:textId="7ED025D6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Также отсутствуют доказательства обращения </w:t>
      </w:r>
      <w:r w:rsidRPr="001B419B" w:rsidR="00B756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Роговского</w:t>
      </w:r>
      <w:r w:rsidRPr="001B419B" w:rsidR="00B756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А.В</w:t>
      </w:r>
      <w:r w:rsidRPr="001B419B" w:rsidR="0047496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суд с ходатайством об освобождении от дальнейшего отбывания обязательных работ или рассрочке либо отсрочке отбывания административного наказания.</w:t>
      </w:r>
    </w:p>
    <w:p w:rsidR="00BB18C7" w:rsidRPr="001B419B" w:rsidP="002B147D" w14:paraId="4E52D4F1" w14:textId="520118F0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 таких обстоятельствах </w:t>
      </w:r>
      <w:r w:rsidRPr="001B419B" w:rsidR="00B756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Роговский</w:t>
      </w:r>
      <w:r w:rsidRPr="001B419B" w:rsidR="00B756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А.В</w:t>
      </w:r>
      <w:r w:rsidRPr="001B419B" w:rsidR="00C901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без уважительных причин с </w:t>
      </w:r>
      <w:r w:rsidRPr="001B419B" w:rsidR="00171F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28 марта 2022</w:t>
      </w:r>
      <w:r w:rsidRPr="001B419B" w:rsidR="00C901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года по </w:t>
      </w:r>
      <w:r w:rsidRPr="001B419B" w:rsidR="00171F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11 апреля</w:t>
      </w:r>
      <w:r w:rsidRPr="001B419B" w:rsidR="00095D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2022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года не</w:t>
      </w:r>
      <w:r w:rsidRPr="001B419B" w:rsidR="00C901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явился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1B419B" w:rsidR="00C901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 месту отбытия наказания</w:t>
      </w:r>
      <w:r w:rsidRPr="001B419B" w:rsidR="00065D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1B419B" w:rsidR="00C901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определенному постановлением судебного пристава-исполнителя</w:t>
      </w:r>
      <w:r w:rsidRPr="001B419B" w:rsidR="00065D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 именно: в </w:t>
      </w:r>
      <w:r w:rsidRPr="001B419B" w:rsidR="00095D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МУП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1B419B" w:rsidR="001B419B">
        <w:rPr>
          <w:rFonts w:ascii="Times New Roman" w:hAnsi="Times New Roman" w:cs="Times New Roman"/>
          <w:color w:val="000000" w:themeColor="text1"/>
          <w:sz w:val="24"/>
          <w:szCs w:val="24"/>
        </w:rPr>
        <w:t>ДАННЫЕ ИЗЪЯТЫ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тем самым уклонился от отбывания административного наказания в виде обязательных работ, что образует состав административного правонарушения, предусмотренного ч.4 ст. 20.25. КоАП РФ.</w:t>
      </w:r>
    </w:p>
    <w:p w:rsidR="00BB18C7" w:rsidRPr="001B419B" w:rsidP="002B147D" w14:paraId="5AC0135E" w14:textId="0467A067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74961" w:rsidRPr="001B419B" w:rsidP="002B147D" w14:paraId="16813F13" w14:textId="11DA816C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соответствии с ч.2 ст.3.9. КоАП РФ </w:t>
      </w:r>
      <w:r w:rsidRPr="001B419B" w:rsidR="00B756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Роговский</w:t>
      </w:r>
      <w:r w:rsidRPr="001B419B" w:rsidR="00B756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А.В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не относится к группе лиц, в отношении которых не может применяться административный арест.</w:t>
      </w:r>
    </w:p>
    <w:p w:rsidR="00BB18C7" w:rsidRPr="001B419B" w:rsidP="002B147D" w14:paraId="15B3D39E" w14:textId="2FF3DB2C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Pr="001B419B" w:rsidR="00B756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Роговского</w:t>
      </w:r>
      <w:r w:rsidRPr="001B419B" w:rsidR="00B756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А.В.,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1B419B" w:rsidR="0047496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признание им вины, 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мировой судья пришел к выводу о необходимости назначить </w:t>
      </w:r>
      <w:r w:rsidRPr="001B419B" w:rsidR="00B756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ему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административное наказание в виде административного ареста значительно ниже максимального предела, установленного санкцией ч.4 ст. 20.25 КоАП РФ для данного вида наказания.</w:t>
      </w:r>
    </w:p>
    <w:p w:rsidR="00BB18C7" w:rsidRPr="001B419B" w:rsidP="002B147D" w14:paraId="2ECA1F67" w14:textId="77777777">
      <w:pPr>
        <w:spacing w:after="0" w:line="228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основании изложенного, руководствуясь ст. ст. 29.9, 29.10 Кодекса Российской Федерации об административных правонарушениях, -</w:t>
      </w:r>
    </w:p>
    <w:p w:rsidR="00BB18C7" w:rsidRPr="001B419B" w:rsidP="002B147D" w14:paraId="1B238571" w14:textId="77777777">
      <w:pPr>
        <w:spacing w:after="0" w:line="228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B18C7" w:rsidRPr="001B419B" w:rsidP="002B147D" w14:paraId="3CC2FD6B" w14:textId="77777777">
      <w:pPr>
        <w:spacing w:after="0" w:line="228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ПОСТАНОВИЛ:</w:t>
      </w:r>
    </w:p>
    <w:p w:rsidR="00BB18C7" w:rsidRPr="001B419B" w:rsidP="002B147D" w14:paraId="1F80C2A5" w14:textId="77777777">
      <w:pPr>
        <w:spacing w:after="0" w:line="228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B18C7" w:rsidRPr="001B419B" w:rsidP="002B147D" w14:paraId="29B80670" w14:textId="716CFEFB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Роговского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Алексея Валериевича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признать виновным в совершении административного правонарушения, предусмотренного ч.4 ст.20.25.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 (одни) сутки.</w:t>
      </w:r>
    </w:p>
    <w:p w:rsidR="00BB18C7" w:rsidRPr="001B419B" w:rsidP="002B147D" w14:paraId="13DBD001" w14:textId="30739621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Срок административного ареста исчислять с момента фактического задержания </w:t>
      </w:r>
      <w:r w:rsidRPr="001B419B" w:rsidR="00B756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Роговского</w:t>
      </w:r>
      <w:r w:rsidRPr="001B419B" w:rsidR="00B756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Алексея Валериевича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BB18C7" w:rsidRPr="001B419B" w:rsidP="002B147D" w14:paraId="6A2B0CA2" w14:textId="3746E0ED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A2796" w:rsidRPr="001B419B" w:rsidP="002B147D" w14:paraId="109094F8" w14:textId="77777777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B18C7" w:rsidRPr="001B419B" w:rsidP="002B147D" w14:paraId="15AFBA13" w14:textId="5DB291FA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Мировой судья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/подпись/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      </w:t>
      </w:r>
      <w:r w:rsid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</w:t>
      </w:r>
      <w:r w:rsidRPr="001B419B" w:rsidR="00B756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1B41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Д.В. Киреев</w:t>
      </w:r>
    </w:p>
    <w:sectPr w:rsidSect="009A2796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33"/>
    <w:rsid w:val="000453AB"/>
    <w:rsid w:val="00065D7D"/>
    <w:rsid w:val="0009588A"/>
    <w:rsid w:val="00095D00"/>
    <w:rsid w:val="000E6DB4"/>
    <w:rsid w:val="00110DDE"/>
    <w:rsid w:val="001521BB"/>
    <w:rsid w:val="00171F6F"/>
    <w:rsid w:val="001B419B"/>
    <w:rsid w:val="001F4C5C"/>
    <w:rsid w:val="0020400E"/>
    <w:rsid w:val="0022382F"/>
    <w:rsid w:val="00271C96"/>
    <w:rsid w:val="00273087"/>
    <w:rsid w:val="0029214A"/>
    <w:rsid w:val="002B147D"/>
    <w:rsid w:val="002C38E5"/>
    <w:rsid w:val="003A3C2F"/>
    <w:rsid w:val="00435236"/>
    <w:rsid w:val="00474961"/>
    <w:rsid w:val="004C2F33"/>
    <w:rsid w:val="00552DD0"/>
    <w:rsid w:val="00553C2D"/>
    <w:rsid w:val="005E6299"/>
    <w:rsid w:val="00601F76"/>
    <w:rsid w:val="0062446C"/>
    <w:rsid w:val="006662A5"/>
    <w:rsid w:val="00674492"/>
    <w:rsid w:val="006C19AB"/>
    <w:rsid w:val="006D493D"/>
    <w:rsid w:val="007619F6"/>
    <w:rsid w:val="007848C5"/>
    <w:rsid w:val="0085339F"/>
    <w:rsid w:val="008B1C78"/>
    <w:rsid w:val="008E22A1"/>
    <w:rsid w:val="0090423C"/>
    <w:rsid w:val="009A2796"/>
    <w:rsid w:val="009F0F6E"/>
    <w:rsid w:val="00A0174E"/>
    <w:rsid w:val="00A36EB9"/>
    <w:rsid w:val="00AD1DB3"/>
    <w:rsid w:val="00B226CA"/>
    <w:rsid w:val="00B756CC"/>
    <w:rsid w:val="00B76259"/>
    <w:rsid w:val="00B967B4"/>
    <w:rsid w:val="00BB18C7"/>
    <w:rsid w:val="00BD4635"/>
    <w:rsid w:val="00BE5849"/>
    <w:rsid w:val="00C05AA9"/>
    <w:rsid w:val="00C40BC2"/>
    <w:rsid w:val="00C76789"/>
    <w:rsid w:val="00C9012A"/>
    <w:rsid w:val="00D95419"/>
    <w:rsid w:val="00F42A84"/>
    <w:rsid w:val="00F7549F"/>
    <w:rsid w:val="00FC3C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084BB9-D4E2-4A67-A222-B8850632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DD0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10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10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59190-91DE-404B-8930-5BF9FABED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