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483" w:rsidP="00070483">
      <w:pPr>
        <w:widowControl w:val="0"/>
        <w:suppressAutoHyphens/>
        <w:spacing w:line="228" w:lineRule="auto"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5-4-172/2019</w:t>
      </w:r>
    </w:p>
    <w:p w:rsidR="00070483" w:rsidP="00070483">
      <w:pPr>
        <w:spacing w:line="228" w:lineRule="auto"/>
        <w:jc w:val="right"/>
        <w:rPr>
          <w:sz w:val="28"/>
          <w:szCs w:val="28"/>
        </w:rPr>
      </w:pPr>
    </w:p>
    <w:p w:rsidR="00070483" w:rsidP="0007048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70483" w:rsidP="00070483">
      <w:pPr>
        <w:spacing w:line="228" w:lineRule="auto"/>
        <w:jc w:val="center"/>
        <w:rPr>
          <w:sz w:val="28"/>
          <w:szCs w:val="28"/>
        </w:rPr>
      </w:pPr>
    </w:p>
    <w:p w:rsidR="00070483" w:rsidP="0007048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25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070483" w:rsidP="00070483">
      <w:pPr>
        <w:spacing w:line="228" w:lineRule="auto"/>
        <w:jc w:val="both"/>
        <w:rPr>
          <w:sz w:val="28"/>
          <w:szCs w:val="28"/>
        </w:rPr>
      </w:pPr>
    </w:p>
    <w:p w:rsidR="00070483" w:rsidP="00070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70483" w:rsidP="00070483">
      <w:pPr>
        <w:spacing w:line="228" w:lineRule="auto"/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Смирновой Марии Георгиевны, 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уроженки 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гражданки Российской Федерации, генерального директора ООО «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проживающей по адресу: 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</w:t>
      </w:r>
    </w:p>
    <w:p w:rsidR="00070483" w:rsidP="00070483">
      <w:pPr>
        <w:spacing w:line="22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070483" w:rsidP="00070483">
      <w:pPr>
        <w:spacing w:line="228" w:lineRule="auto"/>
        <w:ind w:right="-1"/>
        <w:jc w:val="center"/>
        <w:rPr>
          <w:sz w:val="28"/>
          <w:szCs w:val="28"/>
        </w:rPr>
      </w:pPr>
    </w:p>
    <w:p w:rsidR="00070483" w:rsidP="00070483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70483" w:rsidP="00070483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Смирнова Мария Георгиевна, являясь генеральным директором ООО «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shd w:val="clear" w:color="auto" w:fill="FFFFFF"/>
        </w:rPr>
        <w:t>не представила в Инспекцию Федеральной налоговой службы России по г. Симферополю, в установленный законодательством о налогах и сборах срок, сведения о доходах физических лиц исчисленных и удержанных налоговым агентом по форме 6-НДФЛ за 1 квартал 2018 года.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Сведения о доходах физических лиц исчисленных и удержанных налоговым агентом по форме 6-НДФЛ за 1 квартал 2018 года поданы </w:t>
      </w:r>
      <w:r>
        <w:rPr>
          <w:sz w:val="28"/>
          <w:szCs w:val="28"/>
        </w:rPr>
        <w:t>генеральным директором ООО «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Смирновой М.Г. </w:t>
      </w:r>
      <w:r>
        <w:rPr>
          <w:sz w:val="28"/>
          <w:szCs w:val="28"/>
          <w:shd w:val="clear" w:color="auto" w:fill="FFFFFF"/>
        </w:rPr>
        <w:t>в ИФНС России по г. Симферополю 13.06.2018 года, предельный срок предоставления которых – 03.05.2018 года, то есть сведения были предоставлены после предельного срока предоставления.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 Смирнова М.Г. не явилась, о времени и месте его проведения извещена надлежащим образом, причины неявки мировому судье неизвестны. Ходатайств об отложении рассмотрения дела или рассмотрении дела без ее участия, мировому судье не поступало.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070483" w:rsidP="00070483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сследовав</w:t>
      </w:r>
      <w:r>
        <w:rPr>
          <w:sz w:val="28"/>
          <w:szCs w:val="28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генеральн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CB1574" w:rsidR="00CB1574">
        <w:rPr>
          <w:color w:val="000000"/>
          <w:sz w:val="27"/>
          <w:szCs w:val="27"/>
          <w:lang w:eastAsia="ru-RU"/>
        </w:rPr>
        <w:t xml:space="preserve"> </w:t>
      </w:r>
      <w:r w:rsidR="00CB1574">
        <w:rPr>
          <w:color w:val="000000"/>
          <w:sz w:val="27"/>
          <w:szCs w:val="27"/>
          <w:lang w:eastAsia="ru-RU"/>
        </w:rPr>
        <w:t>&lt;</w:t>
      </w:r>
      <w:r w:rsidR="00CB1574">
        <w:rPr>
          <w:color w:val="000000"/>
          <w:sz w:val="27"/>
          <w:szCs w:val="27"/>
          <w:lang w:eastAsia="ru-RU"/>
        </w:rPr>
        <w:t>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Смирновой М.Г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070483" w:rsidP="00070483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lang w:val="ru-RU"/>
        </w:rPr>
        <w:t>Смирновой М.Г.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от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правонарушения, (л.д.1-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от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 w:rsidR="00CB1574">
        <w:rPr>
          <w:color w:val="000000"/>
          <w:sz w:val="27"/>
          <w:szCs w:val="27"/>
          <w:lang w:val="ru-RU" w:eastAsia="ru-RU"/>
        </w:rPr>
        <w:t xml:space="preserve"> </w:t>
      </w:r>
      <w:r>
        <w:rPr>
          <w:sz w:val="28"/>
          <w:szCs w:val="28"/>
        </w:rPr>
        <w:t xml:space="preserve">года, которым подтверждается, что сведения о доходах физических лиц по форме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-НДФЛ </w:t>
      </w:r>
      <w:r>
        <w:rPr>
          <w:sz w:val="28"/>
          <w:szCs w:val="28"/>
          <w:lang w:val="ru-RU"/>
        </w:rPr>
        <w:t xml:space="preserve">1 квартал 2018 года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были представлены с нарушением срока (л.д.</w:t>
      </w:r>
      <w:r>
        <w:rPr>
          <w:sz w:val="28"/>
          <w:szCs w:val="28"/>
          <w:lang w:val="ru-RU"/>
        </w:rPr>
        <w:t>4-6</w:t>
      </w:r>
      <w:r>
        <w:rPr>
          <w:sz w:val="28"/>
          <w:szCs w:val="28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 w:rsidR="00AF4858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); иными материалами дела.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копии выписки из ЕГРЮЛ от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  <w:lang w:val="ru-RU"/>
        </w:rPr>
        <w:t xml:space="preserve"> года</w:t>
      </w:r>
      <w:r>
        <w:rPr>
          <w:szCs w:val="28"/>
        </w:rPr>
        <w:t>, имеюще</w:t>
      </w:r>
      <w:r>
        <w:rPr>
          <w:szCs w:val="28"/>
          <w:lang w:val="ru-RU"/>
        </w:rPr>
        <w:t>йся</w:t>
      </w:r>
      <w:r>
        <w:rPr>
          <w:szCs w:val="28"/>
        </w:rPr>
        <w:t xml:space="preserve"> в материалах дела (л.д.</w:t>
      </w:r>
      <w:r w:rsidR="00AF4858">
        <w:rPr>
          <w:szCs w:val="28"/>
          <w:lang w:val="ru-RU"/>
        </w:rPr>
        <w:t>17-18</w:t>
      </w:r>
      <w:r>
        <w:rPr>
          <w:szCs w:val="28"/>
        </w:rPr>
        <w:t xml:space="preserve">), </w:t>
      </w:r>
      <w:r w:rsidR="00AF4858">
        <w:rPr>
          <w:szCs w:val="28"/>
          <w:lang w:val="ru-RU"/>
        </w:rPr>
        <w:t>Смирнова М.Г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является </w:t>
      </w:r>
      <w:r>
        <w:rPr>
          <w:szCs w:val="28"/>
        </w:rPr>
        <w:t>генеральным директором ООО «</w:t>
      </w:r>
      <w:r w:rsidRPr="00AF4858" w:rsidR="00AF4858">
        <w:rPr>
          <w:szCs w:val="28"/>
        </w:rPr>
        <w:t xml:space="preserve"> </w:t>
      </w:r>
      <w:r w:rsidR="00CB1574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Cs w:val="28"/>
        </w:rPr>
        <w:t xml:space="preserve">». Данных о том, что </w:t>
      </w:r>
      <w:r w:rsidR="00AF4858">
        <w:rPr>
          <w:szCs w:val="28"/>
          <w:lang w:val="ru-RU"/>
        </w:rPr>
        <w:t>Смирнова М.Г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ранее привлекал</w:t>
      </w:r>
      <w:r w:rsidR="00AF4858">
        <w:rPr>
          <w:szCs w:val="28"/>
          <w:lang w:val="ru-RU"/>
        </w:rPr>
        <w:t>ась</w:t>
      </w:r>
      <w:r>
        <w:rPr>
          <w:szCs w:val="28"/>
        </w:rPr>
        <w:t xml:space="preserve"> к административной ответственности, не имеется.</w:t>
      </w:r>
    </w:p>
    <w:p w:rsidR="00070483" w:rsidP="00070483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генерального директора ООО «</w:t>
      </w:r>
      <w:r w:rsidR="00CB1574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AF4858">
        <w:rPr>
          <w:rFonts w:ascii="Times New Roman" w:hAnsi="Times New Roman" w:cs="Times New Roman"/>
          <w:sz w:val="28"/>
          <w:szCs w:val="28"/>
          <w:lang w:eastAsia="ar-SA"/>
        </w:rPr>
        <w:t>Смирновой М.Г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Cs w:val="28"/>
        </w:rPr>
        <w:t>обстоятельства, смягчающие и отягчающие административную ответственность.</w:t>
      </w:r>
    </w:p>
    <w:p w:rsidR="00070483" w:rsidP="00070483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F4858">
        <w:rPr>
          <w:sz w:val="28"/>
          <w:szCs w:val="28"/>
        </w:rPr>
        <w:t>Смирновой М.Г.</w:t>
      </w:r>
      <w:r>
        <w:rPr>
          <w:color w:val="000000"/>
          <w:sz w:val="28"/>
          <w:szCs w:val="28"/>
        </w:rPr>
        <w:t>, который согласно матер</w:t>
      </w:r>
      <w:r w:rsidR="00AF4858">
        <w:rPr>
          <w:color w:val="000000"/>
          <w:sz w:val="28"/>
          <w:szCs w:val="28"/>
        </w:rPr>
        <w:t>иалов дела, ранее не привлекалась</w:t>
      </w:r>
      <w:r>
        <w:rPr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</w:t>
      </w:r>
      <w:r>
        <w:rPr>
          <w:sz w:val="28"/>
          <w:szCs w:val="28"/>
        </w:rPr>
        <w:t>генеральному директору ООО «</w:t>
      </w:r>
      <w:r w:rsidR="00CB1574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 </w:t>
      </w:r>
      <w:r w:rsidR="00AF4858">
        <w:rPr>
          <w:sz w:val="28"/>
          <w:szCs w:val="28"/>
        </w:rPr>
        <w:t>Смирновой М.Г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</w:rPr>
        <w:t xml:space="preserve"> КоАП РФ.</w:t>
      </w:r>
    </w:p>
    <w:p w:rsidR="00070483" w:rsidRPr="00AF4858" w:rsidP="00070483">
      <w:pPr>
        <w:pStyle w:val="BodyTextIndent"/>
        <w:spacing w:line="228" w:lineRule="auto"/>
        <w:ind w:firstLine="708"/>
        <w:rPr>
          <w:rStyle w:val="apple-converted-space"/>
          <w:shd w:val="clear" w:color="auto" w:fill="FFFFFF"/>
          <w:lang w:val="ru-RU"/>
        </w:rPr>
      </w:pPr>
      <w:r>
        <w:rPr>
          <w:szCs w:val="28"/>
        </w:rPr>
        <w:t xml:space="preserve">На основании изложенного, руководствуясь ст. ст. 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="00AF4858">
        <w:rPr>
          <w:rStyle w:val="apple-converted-space"/>
          <w:szCs w:val="28"/>
          <w:shd w:val="clear" w:color="auto" w:fill="FFFFFF"/>
          <w:lang w:val="ru-RU"/>
        </w:rPr>
        <w:t>,</w:t>
      </w:r>
    </w:p>
    <w:p w:rsidR="00070483" w:rsidP="00070483">
      <w:pPr>
        <w:pStyle w:val="BodyTextIndent"/>
        <w:spacing w:line="228" w:lineRule="auto"/>
        <w:ind w:hanging="142"/>
        <w:jc w:val="center"/>
      </w:pPr>
      <w:r>
        <w:rPr>
          <w:szCs w:val="28"/>
        </w:rPr>
        <w:t>ПОСТАНОВИЛ:</w:t>
      </w:r>
    </w:p>
    <w:p w:rsidR="00070483" w:rsidP="00070483">
      <w:pPr>
        <w:pStyle w:val="BodyTextIndent"/>
        <w:spacing w:line="228" w:lineRule="auto"/>
        <w:ind w:firstLine="708"/>
        <w:rPr>
          <w:szCs w:val="28"/>
          <w:lang w:val="ru-RU"/>
        </w:rPr>
      </w:pP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  <w:lang w:val="ru-RU"/>
        </w:rPr>
        <w:t>Смирнову Марию Георгиевну</w:t>
      </w:r>
      <w:r>
        <w:rPr>
          <w:szCs w:val="28"/>
        </w:rPr>
        <w:t>, генеральн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директор</w:t>
      </w:r>
      <w:r>
        <w:rPr>
          <w:szCs w:val="28"/>
          <w:lang w:val="ru-RU"/>
        </w:rPr>
        <w:t>а</w:t>
      </w:r>
      <w:r>
        <w:rPr>
          <w:szCs w:val="28"/>
        </w:rPr>
        <w:t xml:space="preserve"> ООО </w:t>
      </w:r>
      <w:r>
        <w:rPr>
          <w:szCs w:val="28"/>
        </w:rPr>
        <w:t>«</w:t>
      </w:r>
      <w:r w:rsidRPr="00AF4858">
        <w:rPr>
          <w:szCs w:val="28"/>
        </w:rPr>
        <w:t xml:space="preserve"> </w:t>
      </w:r>
      <w:r w:rsidR="00CB1574">
        <w:rPr>
          <w:color w:val="000000"/>
          <w:sz w:val="27"/>
          <w:szCs w:val="27"/>
          <w:lang w:eastAsia="ru-RU"/>
        </w:rPr>
        <w:t>&lt;</w:t>
      </w:r>
      <w:r w:rsidR="00CB1574">
        <w:rPr>
          <w:color w:val="000000"/>
          <w:sz w:val="27"/>
          <w:szCs w:val="27"/>
          <w:lang w:eastAsia="ru-RU"/>
        </w:rPr>
        <w:t>ДАННЫЕ ИЗЪЯТЫ&gt;</w:t>
      </w:r>
      <w:r>
        <w:rPr>
          <w:szCs w:val="28"/>
        </w:rPr>
        <w:t>», признать виновн</w:t>
      </w:r>
      <w:r>
        <w:rPr>
          <w:szCs w:val="28"/>
          <w:lang w:val="ru-RU"/>
        </w:rPr>
        <w:t>ой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ей</w:t>
      </w:r>
      <w:r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70483" w:rsidP="00070483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БИК 043510001, р/с 40101810335100010001,</w:t>
      </w:r>
    </w:p>
    <w:p w:rsidR="00070483" w:rsidP="00070483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070483" w:rsidP="00070483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F4858">
        <w:rPr>
          <w:sz w:val="28"/>
          <w:szCs w:val="28"/>
        </w:rPr>
        <w:t>Смирновой М.Г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F4858">
        <w:rPr>
          <w:sz w:val="28"/>
          <w:szCs w:val="28"/>
        </w:rPr>
        <w:t>Смирновой М.Г</w:t>
      </w:r>
      <w:r>
        <w:rPr>
          <w:sz w:val="28"/>
          <w:szCs w:val="28"/>
        </w:rPr>
        <w:t>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70483" w:rsidP="00070483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070483" w:rsidP="00070483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70483" w:rsidP="00070483">
      <w:pPr>
        <w:spacing w:line="228" w:lineRule="auto"/>
        <w:ind w:firstLine="708"/>
        <w:jc w:val="both"/>
        <w:rPr>
          <w:sz w:val="28"/>
          <w:szCs w:val="28"/>
        </w:rPr>
      </w:pPr>
    </w:p>
    <w:p w:rsidR="00070483" w:rsidP="00070483">
      <w:pPr>
        <w:spacing w:line="228" w:lineRule="auto"/>
        <w:ind w:firstLine="708"/>
        <w:jc w:val="both"/>
        <w:rPr>
          <w:sz w:val="28"/>
          <w:szCs w:val="28"/>
        </w:rPr>
      </w:pPr>
    </w:p>
    <w:p w:rsidR="00070483" w:rsidP="0007048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858">
        <w:rPr>
          <w:sz w:val="28"/>
          <w:szCs w:val="28"/>
        </w:rPr>
        <w:tab/>
      </w:r>
      <w:r w:rsidRPr="00AF4858">
        <w:rPr>
          <w:sz w:val="28"/>
          <w:szCs w:val="28"/>
        </w:rPr>
        <w:tab/>
      </w:r>
      <w:r w:rsidRPr="00AF485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B157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Д.В. Киреев</w:t>
      </w:r>
    </w:p>
    <w:p w:rsidR="00C60B6D"/>
    <w:sectPr w:rsidSect="00AF48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D"/>
    <w:rsid w:val="00070483"/>
    <w:rsid w:val="00AF4858"/>
    <w:rsid w:val="00C00BAD"/>
    <w:rsid w:val="00C60B6D"/>
    <w:rsid w:val="00CB1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818F12-D41D-4798-8F9F-7933E0EB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483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70483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70483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7048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070483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7048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PlusNormal">
    <w:name w:val="ConsPlusNormal"/>
    <w:semiHidden/>
    <w:rsid w:val="00070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7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