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BDD" w:rsidRPr="0009566E" w:rsidP="00AE5430">
      <w:pPr>
        <w:widowControl w:val="0"/>
        <w:suppressAutoHyphens/>
        <w:spacing w:line="228" w:lineRule="auto"/>
        <w:jc w:val="right"/>
        <w:rPr>
          <w:sz w:val="28"/>
          <w:szCs w:val="28"/>
        </w:rPr>
      </w:pPr>
      <w:r w:rsidRPr="0009566E">
        <w:rPr>
          <w:sz w:val="28"/>
          <w:szCs w:val="28"/>
        </w:rPr>
        <w:t>Дело №5-4-</w:t>
      </w:r>
      <w:r w:rsidR="00AA2B29">
        <w:rPr>
          <w:sz w:val="28"/>
          <w:szCs w:val="28"/>
        </w:rPr>
        <w:t>182</w:t>
      </w:r>
      <w:r w:rsidRPr="0009566E">
        <w:rPr>
          <w:sz w:val="28"/>
          <w:szCs w:val="28"/>
        </w:rPr>
        <w:t>/2020</w:t>
      </w:r>
    </w:p>
    <w:p w:rsidR="004C3BDD" w:rsidRPr="0009566E" w:rsidP="00AE5430">
      <w:pPr>
        <w:widowControl w:val="0"/>
        <w:suppressAutoHyphens/>
        <w:spacing w:line="228" w:lineRule="auto"/>
        <w:jc w:val="right"/>
        <w:rPr>
          <w:sz w:val="28"/>
          <w:szCs w:val="28"/>
        </w:rPr>
      </w:pPr>
    </w:p>
    <w:p w:rsidR="004C3BDD" w:rsidRPr="0009566E" w:rsidP="00AE5430">
      <w:pPr>
        <w:spacing w:line="228" w:lineRule="auto"/>
        <w:jc w:val="center"/>
        <w:rPr>
          <w:sz w:val="28"/>
          <w:szCs w:val="28"/>
        </w:rPr>
      </w:pPr>
      <w:r w:rsidRPr="0009566E">
        <w:rPr>
          <w:sz w:val="28"/>
          <w:szCs w:val="28"/>
        </w:rPr>
        <w:t>П О С Т А Н О В Л Е Н И Е</w:t>
      </w:r>
    </w:p>
    <w:p w:rsidR="004C3BDD" w:rsidRPr="0009566E" w:rsidP="00AE5430">
      <w:pPr>
        <w:spacing w:line="228" w:lineRule="auto"/>
        <w:jc w:val="center"/>
        <w:rPr>
          <w:sz w:val="28"/>
          <w:szCs w:val="28"/>
        </w:rPr>
      </w:pPr>
    </w:p>
    <w:p w:rsidR="004C3BDD" w:rsidRPr="0009566E" w:rsidP="00AE543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0956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9566E">
        <w:rPr>
          <w:sz w:val="28"/>
          <w:szCs w:val="28"/>
        </w:rPr>
        <w:t xml:space="preserve"> 2020 года</w:t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  <w:t xml:space="preserve">  </w:t>
      </w:r>
      <w:r w:rsidR="00AE5430">
        <w:rPr>
          <w:sz w:val="28"/>
          <w:szCs w:val="28"/>
        </w:rPr>
        <w:t xml:space="preserve">          </w:t>
      </w:r>
      <w:r w:rsidRPr="0009566E">
        <w:rPr>
          <w:sz w:val="28"/>
          <w:szCs w:val="28"/>
        </w:rPr>
        <w:t xml:space="preserve">   г. Симферополь</w:t>
      </w:r>
    </w:p>
    <w:p w:rsidR="004C3BDD" w:rsidRPr="0009566E" w:rsidP="00AE5430">
      <w:pPr>
        <w:spacing w:line="228" w:lineRule="auto"/>
        <w:jc w:val="both"/>
        <w:rPr>
          <w:sz w:val="28"/>
          <w:szCs w:val="28"/>
        </w:rPr>
      </w:pPr>
    </w:p>
    <w:p w:rsidR="004C3BDD" w:rsidRPr="0009566E" w:rsidP="00AE5430">
      <w:pPr>
        <w:spacing w:line="228" w:lineRule="auto"/>
        <w:ind w:firstLine="709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C3BDD" w:rsidRPr="00577F4E" w:rsidP="00AE5430">
      <w:pPr>
        <w:spacing w:line="228" w:lineRule="auto"/>
        <w:ind w:left="3540"/>
        <w:jc w:val="both"/>
        <w:rPr>
          <w:sz w:val="28"/>
          <w:szCs w:val="28"/>
        </w:rPr>
      </w:pPr>
      <w:r w:rsidRPr="00577F4E">
        <w:rPr>
          <w:sz w:val="28"/>
          <w:szCs w:val="28"/>
        </w:rPr>
        <w:t>Василюк</w:t>
      </w:r>
      <w:r w:rsidRPr="00577F4E">
        <w:rPr>
          <w:sz w:val="28"/>
          <w:szCs w:val="28"/>
        </w:rPr>
        <w:t xml:space="preserve"> Марины Станиславовны, </w:t>
      </w:r>
      <w:r w:rsidR="00AE5430">
        <w:rPr>
          <w:sz w:val="28"/>
          <w:szCs w:val="28"/>
        </w:rPr>
        <w:t>&lt;ДАННЫЕ ИЗЪЯТЫ&gt;</w:t>
      </w:r>
      <w:r w:rsidRPr="00577F4E">
        <w:rPr>
          <w:sz w:val="28"/>
          <w:szCs w:val="28"/>
        </w:rPr>
        <w:t>,</w:t>
      </w:r>
    </w:p>
    <w:p w:rsidR="004C3BDD" w:rsidRPr="0009566E" w:rsidP="00AE5430">
      <w:pPr>
        <w:spacing w:line="228" w:lineRule="auto"/>
        <w:ind w:right="-1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4C3BDD" w:rsidRPr="0009566E" w:rsidP="00AE5430">
      <w:pPr>
        <w:spacing w:line="228" w:lineRule="auto"/>
        <w:ind w:right="-1"/>
        <w:jc w:val="both"/>
        <w:rPr>
          <w:sz w:val="28"/>
          <w:szCs w:val="28"/>
        </w:rPr>
      </w:pPr>
    </w:p>
    <w:p w:rsidR="004C3BDD" w:rsidRPr="0009566E" w:rsidP="00AE5430">
      <w:pPr>
        <w:suppressAutoHyphens/>
        <w:spacing w:line="228" w:lineRule="auto"/>
        <w:jc w:val="center"/>
        <w:rPr>
          <w:bCs/>
          <w:sz w:val="28"/>
          <w:szCs w:val="28"/>
        </w:rPr>
      </w:pPr>
      <w:r w:rsidRPr="0009566E">
        <w:rPr>
          <w:sz w:val="28"/>
          <w:szCs w:val="28"/>
        </w:rPr>
        <w:t>УСТАНОВИЛ:</w:t>
      </w:r>
    </w:p>
    <w:p w:rsidR="004C3BDD" w:rsidRPr="0009566E" w:rsidP="00AE5430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C3BDD" w:rsidRPr="0009566E" w:rsidP="00AE5430">
      <w:pPr>
        <w:spacing w:line="228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Василюк</w:t>
      </w:r>
      <w:r>
        <w:rPr>
          <w:sz w:val="28"/>
          <w:szCs w:val="28"/>
        </w:rPr>
        <w:t xml:space="preserve"> Марина Станиславовна</w:t>
      </w:r>
      <w:r w:rsidRPr="0009566E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09566E">
        <w:rPr>
          <w:sz w:val="28"/>
          <w:szCs w:val="28"/>
        </w:rPr>
        <w:t xml:space="preserve"> директором</w:t>
      </w:r>
      <w:r w:rsidRPr="0009566E">
        <w:rPr>
          <w:sz w:val="28"/>
          <w:szCs w:val="28"/>
        </w:rPr>
        <w:t xml:space="preserve"> ООО </w:t>
      </w:r>
      <w:r w:rsidR="00AE5430">
        <w:rPr>
          <w:sz w:val="28"/>
          <w:szCs w:val="28"/>
        </w:rPr>
        <w:t>&lt;ДАННЫЕ ИЗЪЯТЫ&gt;</w:t>
      </w:r>
      <w:r w:rsidRPr="0009566E">
        <w:rPr>
          <w:sz w:val="28"/>
          <w:szCs w:val="28"/>
        </w:rPr>
        <w:t xml:space="preserve">, расположенного по адресу: </w:t>
      </w:r>
      <w:r w:rsidR="00AE5430">
        <w:rPr>
          <w:sz w:val="28"/>
          <w:szCs w:val="28"/>
        </w:rPr>
        <w:t>&lt;ДАННЫЕ ИЗЪЯТЫ&gt;</w:t>
      </w:r>
      <w:r w:rsidRPr="0009566E">
        <w:rPr>
          <w:sz w:val="28"/>
          <w:szCs w:val="28"/>
        </w:rPr>
        <w:t>, не обеспечил</w:t>
      </w:r>
      <w:r w:rsidR="00AA2B29">
        <w:rPr>
          <w:sz w:val="28"/>
          <w:szCs w:val="28"/>
        </w:rPr>
        <w:t>а</w:t>
      </w:r>
      <w:r w:rsidRPr="0009566E">
        <w:rPr>
          <w:sz w:val="28"/>
          <w:szCs w:val="28"/>
        </w:rPr>
        <w:t xml:space="preserve"> представление в органы Пенсионного фонда РФ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09566E">
        <w:rPr>
          <w:sz w:val="28"/>
          <w:szCs w:val="28"/>
          <w:shd w:val="clear" w:color="auto" w:fill="FFFFFF"/>
        </w:rPr>
        <w:t xml:space="preserve"> сведений,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июнь</w:t>
      </w:r>
      <w:r w:rsidRPr="0009566E">
        <w:rPr>
          <w:sz w:val="28"/>
          <w:szCs w:val="28"/>
          <w:shd w:val="clear" w:color="auto" w:fill="FFFFFF"/>
        </w:rPr>
        <w:t xml:space="preserve"> 2019.</w:t>
      </w:r>
    </w:p>
    <w:p w:rsidR="004C3BDD" w:rsidRPr="0009566E" w:rsidP="00AE543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09566E">
        <w:rPr>
          <w:sz w:val="28"/>
          <w:szCs w:val="28"/>
          <w:lang w:eastAsia="en-US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09566E">
          <w:rPr>
            <w:color w:val="000000"/>
            <w:sz w:val="28"/>
            <w:szCs w:val="28"/>
            <w:lang w:eastAsia="en-US"/>
          </w:rPr>
          <w:t>сведения</w:t>
        </w:r>
      </w:hyperlink>
      <w:r w:rsidRPr="0009566E">
        <w:rPr>
          <w:color w:val="000000"/>
          <w:sz w:val="28"/>
          <w:szCs w:val="28"/>
          <w:lang w:eastAsia="en-US"/>
        </w:rPr>
        <w:t>:</w:t>
      </w:r>
      <w:r w:rsidRPr="0009566E">
        <w:rPr>
          <w:sz w:val="28"/>
          <w:szCs w:val="28"/>
          <w:lang w:eastAsia="en-US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 xml:space="preserve">Указанные сведения за </w:t>
      </w:r>
      <w:r>
        <w:rPr>
          <w:sz w:val="28"/>
          <w:szCs w:val="28"/>
          <w:shd w:val="clear" w:color="auto" w:fill="FFFFFF"/>
        </w:rPr>
        <w:t>июнь</w:t>
      </w:r>
      <w:r w:rsidRPr="0009566E">
        <w:rPr>
          <w:sz w:val="28"/>
          <w:szCs w:val="28"/>
          <w:shd w:val="clear" w:color="auto" w:fill="FFFFFF"/>
        </w:rPr>
        <w:t xml:space="preserve"> 2019 год по форме СЗВ-М были предоставлены </w:t>
      </w:r>
      <w:r w:rsidRPr="0009566E">
        <w:rPr>
          <w:sz w:val="28"/>
          <w:szCs w:val="28"/>
        </w:rPr>
        <w:t xml:space="preserve">директором ООО </w:t>
      </w:r>
      <w:r w:rsidR="00AE5430">
        <w:rPr>
          <w:sz w:val="28"/>
          <w:szCs w:val="28"/>
        </w:rPr>
        <w:t>&lt;ДАННЫЕ ИЗЪЯТЫ&gt;</w:t>
      </w:r>
      <w:r w:rsidR="00AE5430">
        <w:rPr>
          <w:sz w:val="28"/>
          <w:szCs w:val="28"/>
        </w:rPr>
        <w:t xml:space="preserve"> </w:t>
      </w:r>
      <w:r w:rsidRPr="0009566E">
        <w:rPr>
          <w:sz w:val="28"/>
          <w:szCs w:val="28"/>
        </w:rPr>
        <w:t xml:space="preserve">– </w:t>
      </w:r>
      <w:r w:rsidR="00AE5430">
        <w:rPr>
          <w:sz w:val="28"/>
          <w:szCs w:val="28"/>
        </w:rPr>
        <w:t>&lt;ДАННЫЕ ИЗЪЯТЫ&gt;</w:t>
      </w:r>
      <w:r w:rsidR="00AE5430">
        <w:rPr>
          <w:sz w:val="28"/>
          <w:szCs w:val="28"/>
        </w:rPr>
        <w:t xml:space="preserve"> </w:t>
      </w:r>
      <w:r w:rsidRPr="0009566E">
        <w:rPr>
          <w:sz w:val="28"/>
          <w:szCs w:val="28"/>
        </w:rPr>
        <w:t>года, предельный срок предост</w:t>
      </w:r>
      <w:r>
        <w:rPr>
          <w:sz w:val="28"/>
          <w:szCs w:val="28"/>
        </w:rPr>
        <w:t>авления которых не позднее 15.07</w:t>
      </w:r>
      <w:r w:rsidRPr="0009566E">
        <w:rPr>
          <w:sz w:val="28"/>
          <w:szCs w:val="28"/>
        </w:rPr>
        <w:t>.2019 года, то есть с пропуском установленного законом срока.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 xml:space="preserve">Согласно ст.15.33.2. КоАП РФ, за непредставление в установленный законодательством Российской Федерации об индивидуальном </w:t>
      </w:r>
      <w:r w:rsidRPr="0009566E">
        <w:rPr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4C3BDD" w:rsidRPr="00FB40E2" w:rsidP="00AE543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>В судебное заседание</w:t>
      </w:r>
      <w:r w:rsidRPr="0009566E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Василюк</w:t>
      </w:r>
      <w:r>
        <w:rPr>
          <w:sz w:val="28"/>
          <w:szCs w:val="28"/>
        </w:rPr>
        <w:t xml:space="preserve"> М.С.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>не явил</w:t>
      </w:r>
      <w:r>
        <w:rPr>
          <w:sz w:val="28"/>
          <w:szCs w:val="28"/>
          <w:shd w:val="clear" w:color="auto" w:fill="FFFFFF"/>
        </w:rPr>
        <w:t>ась</w:t>
      </w:r>
      <w:r w:rsidRPr="0009566E">
        <w:rPr>
          <w:sz w:val="28"/>
          <w:szCs w:val="28"/>
          <w:shd w:val="clear" w:color="auto" w:fill="FFFFFF"/>
        </w:rPr>
        <w:t xml:space="preserve">, </w:t>
      </w:r>
      <w:r w:rsidRPr="0009566E">
        <w:rPr>
          <w:sz w:val="28"/>
          <w:szCs w:val="28"/>
        </w:rPr>
        <w:t xml:space="preserve">о времени и месте его проведения </w:t>
      </w:r>
      <w:r w:rsidRPr="0009566E">
        <w:rPr>
          <w:sz w:val="28"/>
          <w:szCs w:val="28"/>
          <w:shd w:val="clear" w:color="auto" w:fill="FFFFFF"/>
        </w:rPr>
        <w:t>извещен</w:t>
      </w:r>
      <w:r w:rsidR="00AA2B29">
        <w:rPr>
          <w:sz w:val="28"/>
          <w:szCs w:val="28"/>
          <w:shd w:val="clear" w:color="auto" w:fill="FFFFFF"/>
        </w:rPr>
        <w:t>а</w:t>
      </w:r>
      <w:r w:rsidRPr="0009566E">
        <w:rPr>
          <w:sz w:val="28"/>
          <w:szCs w:val="28"/>
          <w:shd w:val="clear" w:color="auto" w:fill="FFFFFF"/>
        </w:rPr>
        <w:t xml:space="preserve"> надлежащим образом</w:t>
      </w:r>
      <w:r w:rsidRPr="0009566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shd w:val="clear" w:color="auto" w:fill="FFFFFF"/>
        </w:rPr>
        <w:t>Ходатайств об отложении рассмотрения дела или рассмотрении дела без е</w:t>
      </w:r>
      <w:r w:rsidR="00AA2B29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4C3BDD" w:rsidRPr="0009566E" w:rsidP="00AE5430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И</w:t>
      </w:r>
      <w:r w:rsidRPr="0009566E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</w:t>
      </w:r>
      <w:r w:rsidRPr="0009566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566E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09566E">
        <w:rPr>
          <w:sz w:val="28"/>
          <w:szCs w:val="28"/>
        </w:rPr>
        <w:t>.2.</w:t>
      </w:r>
      <w:r w:rsidRPr="0009566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566E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9566E">
        <w:rPr>
          <w:sz w:val="28"/>
          <w:szCs w:val="28"/>
          <w:lang w:eastAsia="ar-SA"/>
        </w:rPr>
        <w:t>а именно: н</w:t>
      </w:r>
      <w:r w:rsidRPr="0009566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C3BDD" w:rsidRPr="0009566E" w:rsidP="00AE5430">
      <w:pPr>
        <w:widowControl w:val="0"/>
        <w:spacing w:line="228" w:lineRule="auto"/>
        <w:ind w:right="60" w:firstLine="709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Василюк</w:t>
      </w:r>
      <w:r>
        <w:rPr>
          <w:sz w:val="28"/>
          <w:szCs w:val="28"/>
        </w:rPr>
        <w:t xml:space="preserve"> М.С.</w:t>
      </w:r>
      <w:r w:rsidRPr="0009566E">
        <w:rPr>
          <w:sz w:val="28"/>
          <w:szCs w:val="28"/>
        </w:rPr>
        <w:t>, в совершении административного правонарушения, предусмотренного ст.15.33.2. КоАП РФ, полностью подтверждается собранными по делу достаточными доказательствами, которые и</w:t>
      </w:r>
      <w:r w:rsidRPr="0009566E">
        <w:rPr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4C3BDD" w:rsidRPr="0009566E" w:rsidP="00AE5430">
      <w:pPr>
        <w:pStyle w:val="BodyTextIndent"/>
        <w:spacing w:line="228" w:lineRule="auto"/>
        <w:ind w:firstLine="708"/>
        <w:rPr>
          <w:szCs w:val="28"/>
        </w:rPr>
      </w:pPr>
      <w:r w:rsidRPr="0009566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Василюк</w:t>
      </w:r>
      <w:r>
        <w:rPr>
          <w:sz w:val="28"/>
          <w:szCs w:val="28"/>
        </w:rPr>
        <w:t xml:space="preserve"> М.С.</w:t>
      </w:r>
      <w:r w:rsidRPr="0009566E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09566E">
        <w:rPr>
          <w:sz w:val="28"/>
          <w:szCs w:val="28"/>
        </w:rPr>
        <w:t xml:space="preserve"> согласно материалов дела, ранее не привлекал</w:t>
      </w:r>
      <w:r w:rsidR="00AA2B29">
        <w:rPr>
          <w:sz w:val="28"/>
          <w:szCs w:val="28"/>
        </w:rPr>
        <w:t>ась</w:t>
      </w:r>
      <w:r w:rsidRPr="0009566E"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е</w:t>
      </w:r>
      <w:r w:rsidR="00AA2B29">
        <w:rPr>
          <w:sz w:val="28"/>
          <w:szCs w:val="28"/>
        </w:rPr>
        <w:t>й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</w:rPr>
        <w:t>минимальное административное наказание в пределах, установленных санкцией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9566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09566E">
        <w:rPr>
          <w:sz w:val="28"/>
          <w:szCs w:val="28"/>
          <w:lang w:eastAsia="en-US"/>
        </w:rPr>
        <w:t>33.2.</w:t>
      </w:r>
      <w:r w:rsidRPr="0009566E">
        <w:rPr>
          <w:sz w:val="28"/>
          <w:szCs w:val="28"/>
        </w:rPr>
        <w:t xml:space="preserve"> КоАП РФ.</w:t>
      </w:r>
    </w:p>
    <w:p w:rsidR="004C3BDD" w:rsidRPr="0009566E" w:rsidP="00AE5430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09566E">
        <w:rPr>
          <w:szCs w:val="28"/>
        </w:rPr>
        <w:t xml:space="preserve">На основании изложенного, руководствуясь ст.ст.29.9., 29.10. </w:t>
      </w:r>
      <w:r w:rsidRPr="0009566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9566E">
        <w:rPr>
          <w:rStyle w:val="apple-converted-space"/>
          <w:szCs w:val="28"/>
          <w:shd w:val="clear" w:color="auto" w:fill="FFFFFF"/>
        </w:rPr>
        <w:t>,</w:t>
      </w:r>
    </w:p>
    <w:p w:rsidR="004C3BDD" w:rsidRPr="0009566E" w:rsidP="00AE5430">
      <w:pPr>
        <w:pStyle w:val="BodyTextIndent"/>
        <w:spacing w:line="228" w:lineRule="auto"/>
        <w:ind w:hanging="142"/>
        <w:jc w:val="center"/>
        <w:rPr>
          <w:szCs w:val="28"/>
        </w:rPr>
      </w:pPr>
      <w:r w:rsidRPr="0009566E">
        <w:rPr>
          <w:szCs w:val="28"/>
        </w:rPr>
        <w:t>ПОСТАНОВИЛ:</w:t>
      </w:r>
    </w:p>
    <w:p w:rsidR="004C3BDD" w:rsidRPr="0009566E" w:rsidP="00AE5430">
      <w:pPr>
        <w:pStyle w:val="BodyTextIndent"/>
        <w:spacing w:line="228" w:lineRule="auto"/>
        <w:ind w:firstLine="708"/>
        <w:rPr>
          <w:szCs w:val="28"/>
        </w:rPr>
      </w:pPr>
    </w:p>
    <w:p w:rsidR="004C3BDD" w:rsidRPr="0009566E" w:rsidP="00AE5430">
      <w:pPr>
        <w:spacing w:line="228" w:lineRule="auto"/>
        <w:ind w:right="-1" w:firstLine="720"/>
        <w:jc w:val="both"/>
        <w:rPr>
          <w:sz w:val="28"/>
          <w:szCs w:val="28"/>
        </w:rPr>
      </w:pPr>
      <w:r w:rsidRPr="0009566E">
        <w:rPr>
          <w:sz w:val="28"/>
          <w:szCs w:val="28"/>
        </w:rPr>
        <w:t xml:space="preserve">Директора общества с ограниченной ответственностью </w:t>
      </w:r>
      <w:r w:rsidR="00AE5430">
        <w:rPr>
          <w:sz w:val="28"/>
          <w:szCs w:val="28"/>
        </w:rPr>
        <w:t>&lt;ДАННЫЕ ИЗЪЯТЫ&gt;</w:t>
      </w:r>
      <w:r w:rsidR="00AE5430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Василюк</w:t>
      </w:r>
      <w:r>
        <w:rPr>
          <w:sz w:val="28"/>
          <w:szCs w:val="28"/>
        </w:rPr>
        <w:t xml:space="preserve"> Марин</w:t>
      </w:r>
      <w:r w:rsidR="00AA2B29">
        <w:rPr>
          <w:sz w:val="28"/>
          <w:szCs w:val="28"/>
        </w:rPr>
        <w:t xml:space="preserve">у </w:t>
      </w:r>
      <w:r>
        <w:rPr>
          <w:sz w:val="28"/>
          <w:szCs w:val="28"/>
        </w:rPr>
        <w:t>Станиславовн</w:t>
      </w:r>
      <w:r w:rsidR="00AA2B29">
        <w:rPr>
          <w:sz w:val="28"/>
          <w:szCs w:val="28"/>
        </w:rPr>
        <w:t>у</w:t>
      </w:r>
      <w:r w:rsidRPr="0009566E">
        <w:rPr>
          <w:sz w:val="28"/>
          <w:szCs w:val="28"/>
        </w:rPr>
        <w:t>, признать виновн</w:t>
      </w:r>
      <w:r>
        <w:rPr>
          <w:sz w:val="28"/>
          <w:szCs w:val="28"/>
        </w:rPr>
        <w:t>ой</w:t>
      </w:r>
      <w:r w:rsidRPr="0009566E"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</w:t>
      </w:r>
      <w:r w:rsidR="00AA2B29">
        <w:rPr>
          <w:sz w:val="28"/>
          <w:szCs w:val="28"/>
        </w:rPr>
        <w:t xml:space="preserve">й </w:t>
      </w:r>
      <w:r w:rsidRPr="0009566E"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4C3BDD" w:rsidRPr="0009566E" w:rsidP="00AE5430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09566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4C3BDD" w:rsidRPr="0009566E" w:rsidP="00AE5430">
      <w:pPr>
        <w:pStyle w:val="BodyTextIndent"/>
        <w:spacing w:line="228" w:lineRule="auto"/>
        <w:ind w:firstLine="708"/>
        <w:rPr>
          <w:szCs w:val="28"/>
        </w:rPr>
      </w:pPr>
      <w:r w:rsidRPr="0009566E">
        <w:rPr>
          <w:szCs w:val="28"/>
        </w:rPr>
        <w:t>Получатель – УФК по Республике Крым (Министерство юстиции Республики Крым, л/с 04752203230)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ИНН: 9102013284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КПП: 910201001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ОКТМО: 35701000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Банк получателя: Отделение по Республике Крым Южного главного управления ЦБРФ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БИК: 043510001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Счет: 40101810335100010001</w:t>
      </w:r>
      <w:r w:rsidR="00AE5430">
        <w:rPr>
          <w:szCs w:val="28"/>
        </w:rPr>
        <w:t xml:space="preserve">, </w:t>
      </w:r>
      <w:r w:rsidRPr="0009566E">
        <w:rPr>
          <w:szCs w:val="28"/>
        </w:rPr>
        <w:t>КБК: 828 1 16 01153 01 0332 140.</w:t>
      </w:r>
    </w:p>
    <w:p w:rsidR="004C3BDD" w:rsidRPr="0009566E" w:rsidP="00AE5430">
      <w:pPr>
        <w:pStyle w:val="BodyTextIndent"/>
        <w:spacing w:line="228" w:lineRule="auto"/>
        <w:ind w:firstLine="708"/>
        <w:rPr>
          <w:szCs w:val="28"/>
          <w:lang w:eastAsia="en-US"/>
        </w:rPr>
      </w:pPr>
      <w:r w:rsidRPr="0009566E">
        <w:rPr>
          <w:szCs w:val="28"/>
          <w:lang w:eastAsia="en-US"/>
        </w:rPr>
        <w:t>Копию постановления направить в</w:t>
      </w:r>
      <w:r w:rsidRPr="0009566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  <w:lang w:eastAsia="en-US"/>
        </w:rPr>
      </w:pPr>
      <w:r w:rsidRPr="0009566E">
        <w:rPr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C3BDD" w:rsidRPr="0009566E" w:rsidP="00AE5430">
      <w:pPr>
        <w:spacing w:line="228" w:lineRule="auto"/>
        <w:ind w:firstLine="708"/>
        <w:jc w:val="both"/>
        <w:rPr>
          <w:sz w:val="28"/>
          <w:szCs w:val="28"/>
          <w:lang w:eastAsia="en-US"/>
        </w:rPr>
      </w:pPr>
    </w:p>
    <w:p w:rsidR="004C3BDD" w:rsidRPr="00AE5430" w:rsidP="00AE5430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9566E">
        <w:rPr>
          <w:sz w:val="28"/>
          <w:szCs w:val="28"/>
        </w:rPr>
        <w:t>Мировой судья</w:t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color w:val="000000"/>
          <w:sz w:val="28"/>
          <w:szCs w:val="28"/>
        </w:rPr>
        <w:tab/>
      </w:r>
      <w:r w:rsidRPr="00CA6B64">
        <w:rPr>
          <w:color w:val="FFFFFF" w:themeColor="background1"/>
          <w:sz w:val="28"/>
          <w:szCs w:val="28"/>
        </w:rPr>
        <w:tab/>
        <w:t>подпись</w:t>
      </w:r>
      <w:r w:rsidRPr="00CA6B64">
        <w:rPr>
          <w:color w:val="FFFFFF" w:themeColor="background1"/>
          <w:sz w:val="28"/>
          <w:szCs w:val="28"/>
        </w:rPr>
        <w:tab/>
      </w:r>
      <w:r w:rsidRPr="0009566E">
        <w:rPr>
          <w:color w:val="000000"/>
          <w:sz w:val="28"/>
          <w:szCs w:val="28"/>
        </w:rPr>
        <w:tab/>
      </w:r>
      <w:r w:rsidRPr="0009566E">
        <w:rPr>
          <w:color w:val="000000"/>
          <w:sz w:val="28"/>
          <w:szCs w:val="28"/>
        </w:rPr>
        <w:tab/>
        <w:t xml:space="preserve"> Д.В. Киреев</w:t>
      </w:r>
    </w:p>
    <w:sectPr w:rsidSect="00AE543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38"/>
    <w:rsid w:val="00091383"/>
    <w:rsid w:val="0009566E"/>
    <w:rsid w:val="000A5EAE"/>
    <w:rsid w:val="00385C40"/>
    <w:rsid w:val="0043689C"/>
    <w:rsid w:val="004C185B"/>
    <w:rsid w:val="004C3BDD"/>
    <w:rsid w:val="004D7358"/>
    <w:rsid w:val="00577F4E"/>
    <w:rsid w:val="00582B9E"/>
    <w:rsid w:val="005C475D"/>
    <w:rsid w:val="00662F92"/>
    <w:rsid w:val="007921B7"/>
    <w:rsid w:val="00872192"/>
    <w:rsid w:val="008A0C27"/>
    <w:rsid w:val="008A6D65"/>
    <w:rsid w:val="008F4203"/>
    <w:rsid w:val="00914CE5"/>
    <w:rsid w:val="00921591"/>
    <w:rsid w:val="009D3CB4"/>
    <w:rsid w:val="00A06B41"/>
    <w:rsid w:val="00AA2B29"/>
    <w:rsid w:val="00AA32DE"/>
    <w:rsid w:val="00AE5430"/>
    <w:rsid w:val="00BE3BEF"/>
    <w:rsid w:val="00CA445B"/>
    <w:rsid w:val="00CA6B64"/>
    <w:rsid w:val="00CD175C"/>
    <w:rsid w:val="00D33347"/>
    <w:rsid w:val="00E20001"/>
    <w:rsid w:val="00E40AA1"/>
    <w:rsid w:val="00ED1138"/>
    <w:rsid w:val="00FB4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7F66F9-EC3E-4010-B32F-5672DFE2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1138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ED1138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a"/>
    <w:uiPriority w:val="99"/>
    <w:semiHidden/>
    <w:rsid w:val="00ED1138"/>
    <w:pPr>
      <w:suppressAutoHyphens/>
      <w:ind w:firstLine="720"/>
      <w:jc w:val="both"/>
    </w:pPr>
    <w:rPr>
      <w:sz w:val="28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ED113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uiPriority w:val="99"/>
    <w:rsid w:val="00ED1138"/>
  </w:style>
  <w:style w:type="character" w:customStyle="1" w:styleId="snippetequal">
    <w:name w:val="snippet_equal"/>
    <w:uiPriority w:val="99"/>
    <w:rsid w:val="00ED1138"/>
  </w:style>
  <w:style w:type="paragraph" w:styleId="BalloonText">
    <w:name w:val="Balloon Text"/>
    <w:basedOn w:val="Normal"/>
    <w:link w:val="a0"/>
    <w:uiPriority w:val="99"/>
    <w:semiHidden/>
    <w:rsid w:val="0009566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0956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