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541A23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843DE0">
        <w:rPr>
          <w:bdr w:val="none" w:sz="0" w:space="0" w:color="auto" w:frame="1"/>
        </w:rPr>
        <w:t xml:space="preserve"> № 05-0216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2DE54EB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12F1655F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17</w:t>
      </w:r>
      <w:r w:rsidR="00DD74A8">
        <w:rPr>
          <w:bdr w:val="none" w:sz="0" w:space="0" w:color="auto" w:frame="1"/>
        </w:rPr>
        <w:t xml:space="preserve">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843DE0" w14:paraId="17E10D4F" w14:textId="3B4616E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FC41EF">
        <w:rPr>
          <w:bdr w:val="none" w:sz="0" w:space="0" w:color="auto" w:frame="1"/>
        </w:rPr>
        <w:t xml:space="preserve">генерального </w:t>
      </w:r>
      <w:r w:rsidRPr="00CD4AD4" w:rsidR="00CD4AD4">
        <w:rPr>
          <w:bdr w:val="none" w:sz="0" w:space="0" w:color="auto" w:frame="1"/>
        </w:rPr>
        <w:t>директора Общества с ограниченной ответственностью «</w:t>
      </w:r>
      <w:r w:rsidR="00057595">
        <w:rPr>
          <w:bdr w:val="none" w:sz="0" w:space="0" w:color="auto" w:frame="1"/>
        </w:rPr>
        <w:t>НАЗВАНИЕ ОРГАНИЗАЦИИ</w:t>
      </w:r>
      <w:r w:rsidR="0061193D">
        <w:rPr>
          <w:bdr w:val="none" w:sz="0" w:space="0" w:color="auto" w:frame="1"/>
        </w:rPr>
        <w:t>» (</w:t>
      </w:r>
      <w:r w:rsidR="00DD74A8">
        <w:rPr>
          <w:bdr w:val="none" w:sz="0" w:space="0" w:color="auto" w:frame="1"/>
        </w:rPr>
        <w:t xml:space="preserve">295051, </w:t>
      </w:r>
      <w:r w:rsidR="0061193D">
        <w:rPr>
          <w:bdr w:val="none" w:sz="0" w:space="0" w:color="auto" w:frame="1"/>
        </w:rPr>
        <w:t>Респ</w:t>
      </w:r>
      <w:r w:rsidR="00DD74A8">
        <w:rPr>
          <w:bdr w:val="none" w:sz="0" w:space="0" w:color="auto" w:frame="1"/>
        </w:rPr>
        <w:t>ублика Крым, г. Симферополь, ул</w:t>
      </w:r>
      <w:r w:rsidRPr="00CD4AD4" w:rsidR="00CD4AD4">
        <w:rPr>
          <w:bdr w:val="none" w:sz="0" w:space="0" w:color="auto" w:frame="1"/>
        </w:rPr>
        <w:t xml:space="preserve">. </w:t>
      </w:r>
      <w:r w:rsidR="00843DE0">
        <w:rPr>
          <w:bdr w:val="none" w:sz="0" w:space="0" w:color="auto" w:frame="1"/>
        </w:rPr>
        <w:t>Маяковского</w:t>
      </w:r>
      <w:r w:rsidR="00843DE0">
        <w:rPr>
          <w:bdr w:val="none" w:sz="0" w:space="0" w:color="auto" w:frame="1"/>
        </w:rPr>
        <w:t xml:space="preserve">, д. </w:t>
      </w:r>
      <w:r w:rsidR="00057595">
        <w:rPr>
          <w:bdr w:val="none" w:sz="0" w:space="0" w:color="auto" w:frame="1"/>
        </w:rPr>
        <w:t>№</w:t>
      </w:r>
      <w:r w:rsidR="00843DE0">
        <w:rPr>
          <w:bdr w:val="none" w:sz="0" w:space="0" w:color="auto" w:frame="1"/>
        </w:rPr>
        <w:t xml:space="preserve">, пом. </w:t>
      </w:r>
      <w:r w:rsidR="00057595">
        <w:rPr>
          <w:bdr w:val="none" w:sz="0" w:space="0" w:color="auto" w:frame="1"/>
        </w:rPr>
        <w:t>№</w:t>
      </w:r>
      <w:r w:rsidRPr="00CD4AD4" w:rsidR="00CD4AD4">
        <w:rPr>
          <w:bdr w:val="none" w:sz="0" w:space="0" w:color="auto" w:frame="1"/>
        </w:rPr>
        <w:t xml:space="preserve">) </w:t>
      </w:r>
      <w:r w:rsidR="00057595">
        <w:rPr>
          <w:bdr w:val="none" w:sz="0" w:space="0" w:color="auto" w:frame="1"/>
        </w:rPr>
        <w:t>ФИО</w:t>
      </w:r>
      <w:r w:rsidR="00843DE0">
        <w:rPr>
          <w:bdr w:val="none" w:sz="0" w:space="0" w:color="auto" w:frame="1"/>
        </w:rPr>
        <w:t xml:space="preserve">, </w:t>
      </w:r>
      <w:r w:rsidR="00057595">
        <w:rPr>
          <w:bdr w:val="none" w:sz="0" w:space="0" w:color="auto" w:frame="1"/>
        </w:rPr>
        <w:t>дата год</w:t>
      </w:r>
      <w:r w:rsidR="0061193D">
        <w:rPr>
          <w:bdr w:val="none" w:sz="0" w:space="0" w:color="auto" w:frame="1"/>
        </w:rPr>
        <w:t>года рождения, уроженца</w:t>
      </w:r>
      <w:r w:rsidRPr="00CD4AD4" w:rsidR="00CD4AD4">
        <w:rPr>
          <w:bdr w:val="none" w:sz="0" w:space="0" w:color="auto" w:frame="1"/>
        </w:rPr>
        <w:t xml:space="preserve"> </w:t>
      </w:r>
      <w:r w:rsidR="00843DE0">
        <w:rPr>
          <w:bdr w:val="none" w:sz="0" w:space="0" w:color="auto" w:frame="1"/>
        </w:rPr>
        <w:t>г. Симферополя</w:t>
      </w:r>
      <w:r w:rsidR="0061193D">
        <w:rPr>
          <w:bdr w:val="none" w:sz="0" w:space="0" w:color="auto" w:frame="1"/>
        </w:rPr>
        <w:t>,</w:t>
      </w:r>
      <w:r w:rsidR="00843DE0">
        <w:rPr>
          <w:bdr w:val="none" w:sz="0" w:space="0" w:color="auto" w:frame="1"/>
        </w:rPr>
        <w:t xml:space="preserve"> зарегистрированного по адресу: Республика Крым, г. Симферополь, ул. </w:t>
      </w:r>
      <w:r w:rsidR="00843DE0">
        <w:rPr>
          <w:bdr w:val="none" w:sz="0" w:space="0" w:color="auto" w:frame="1"/>
        </w:rPr>
        <w:t>Волочаевская</w:t>
      </w:r>
      <w:r w:rsidR="00843DE0">
        <w:rPr>
          <w:bdr w:val="none" w:sz="0" w:space="0" w:color="auto" w:frame="1"/>
        </w:rPr>
        <w:t xml:space="preserve">, </w:t>
      </w:r>
      <w:r w:rsidR="00057595">
        <w:rPr>
          <w:bdr w:val="none" w:sz="0" w:space="0" w:color="auto" w:frame="1"/>
        </w:rPr>
        <w:t>А№/№</w:t>
      </w:r>
      <w:r w:rsidR="00843DE0">
        <w:rPr>
          <w:bdr w:val="none" w:sz="0" w:space="0" w:color="auto" w:frame="1"/>
        </w:rPr>
        <w:t xml:space="preserve">Д, </w:t>
      </w:r>
      <w:r w:rsidR="00843DE0">
        <w:rPr>
          <w:bdr w:val="none" w:sz="0" w:space="0" w:color="auto" w:frame="1"/>
        </w:rPr>
        <w:t>проживающего</w:t>
      </w:r>
      <w:r w:rsidR="00843DE0">
        <w:rPr>
          <w:bdr w:val="none" w:sz="0" w:space="0" w:color="auto" w:frame="1"/>
        </w:rPr>
        <w:t xml:space="preserve"> по адресу: Республика Крым, г. Судак, </w:t>
      </w:r>
      <w:r w:rsidR="00843DE0">
        <w:rPr>
          <w:bdr w:val="none" w:sz="0" w:space="0" w:color="auto" w:frame="1"/>
        </w:rPr>
        <w:t>пгт</w:t>
      </w:r>
      <w:r w:rsidR="00057595">
        <w:rPr>
          <w:bdr w:val="none" w:sz="0" w:space="0" w:color="auto" w:frame="1"/>
        </w:rPr>
        <w:t>. Новый Свет, ул. Шаляпина, д. №</w:t>
      </w:r>
      <w:r w:rsidR="00843DE0">
        <w:rPr>
          <w:bdr w:val="none" w:sz="0" w:space="0" w:color="auto" w:frame="1"/>
        </w:rPr>
        <w:t xml:space="preserve">, кв. </w:t>
      </w:r>
      <w:r w:rsidR="00057595">
        <w:rPr>
          <w:bdr w:val="none" w:sz="0" w:space="0" w:color="auto" w:frame="1"/>
        </w:rPr>
        <w:t>№</w:t>
      </w:r>
      <w:r w:rsidR="00843DE0">
        <w:rPr>
          <w:bdr w:val="none" w:sz="0" w:space="0" w:color="auto" w:frame="1"/>
        </w:rPr>
        <w:t xml:space="preserve">, </w:t>
      </w:r>
      <w:r w:rsidR="00CD2367">
        <w:rPr>
          <w:bdr w:val="none" w:sz="0" w:space="0" w:color="auto" w:frame="1"/>
        </w:rPr>
        <w:t>паспорт гражданина РФ се</w:t>
      </w:r>
      <w:r w:rsidR="00057595">
        <w:rPr>
          <w:bdr w:val="none" w:sz="0" w:space="0" w:color="auto" w:frame="1"/>
        </w:rPr>
        <w:t>рия</w:t>
      </w:r>
      <w:r w:rsidR="00FC41EF">
        <w:rPr>
          <w:bdr w:val="none" w:sz="0" w:space="0" w:color="auto" w:frame="1"/>
        </w:rPr>
        <w:t xml:space="preserve"> </w:t>
      </w:r>
      <w:r w:rsidRPr="00CD4AD4" w:rsidR="00CD4AD4">
        <w:rPr>
          <w:bdr w:val="none" w:sz="0" w:space="0" w:color="auto" w:frame="1"/>
        </w:rPr>
        <w:t xml:space="preserve"> №, выд</w:t>
      </w:r>
      <w:r w:rsidR="0061193D">
        <w:rPr>
          <w:bdr w:val="none" w:sz="0" w:space="0" w:color="auto" w:frame="1"/>
        </w:rPr>
        <w:t xml:space="preserve">ан </w:t>
      </w:r>
      <w:r w:rsidR="00057595">
        <w:rPr>
          <w:bdr w:val="none" w:sz="0" w:space="0" w:color="auto" w:frame="1"/>
        </w:rPr>
        <w:t>дата</w:t>
      </w:r>
      <w:r w:rsidR="00843DE0">
        <w:rPr>
          <w:bdr w:val="none" w:sz="0" w:space="0" w:color="auto" w:frame="1"/>
        </w:rPr>
        <w:t xml:space="preserve"> августа </w:t>
      </w:r>
      <w:r w:rsidR="00057595">
        <w:rPr>
          <w:bdr w:val="none" w:sz="0" w:space="0" w:color="auto" w:frame="1"/>
        </w:rPr>
        <w:t>год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 xml:space="preserve"> </w:t>
      </w:r>
      <w:r w:rsidR="00843DE0">
        <w:rPr>
          <w:bdr w:val="none" w:sz="0" w:space="0" w:color="auto" w:frame="1"/>
        </w:rPr>
        <w:t>МВД по Республике Крым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06C7716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Генеральный д</w:t>
      </w:r>
      <w:r w:rsidRPr="00CD4AD4" w:rsidR="00CD4AD4">
        <w:rPr>
          <w:bdr w:val="none" w:sz="0" w:space="0" w:color="auto" w:frame="1"/>
        </w:rPr>
        <w:t xml:space="preserve">иректор ООО </w:t>
      </w:r>
      <w:r w:rsidRPr="00843DE0" w:rsidR="00843DE0">
        <w:rPr>
          <w:bdr w:val="none" w:sz="0" w:space="0" w:color="auto" w:frame="1"/>
        </w:rPr>
        <w:t>«</w:t>
      </w:r>
      <w:r w:rsidR="00057595">
        <w:rPr>
          <w:bdr w:val="none" w:sz="0" w:space="0" w:color="auto" w:frame="1"/>
        </w:rPr>
        <w:t>НАЗВАНИЕ ОРГАНИЗАЦИИ</w:t>
      </w:r>
      <w:r w:rsidRPr="00843DE0" w:rsidR="00843DE0">
        <w:rPr>
          <w:bdr w:val="none" w:sz="0" w:space="0" w:color="auto" w:frame="1"/>
        </w:rPr>
        <w:t>»</w:t>
      </w:r>
      <w:r w:rsidRPr="00CD4AD4" w:rsidR="00CD4AD4">
        <w:rPr>
          <w:bdr w:val="none" w:sz="0" w:space="0" w:color="auto" w:frame="1"/>
        </w:rPr>
        <w:t xml:space="preserve"> </w:t>
      </w:r>
      <w:r w:rsidR="00057595">
        <w:rPr>
          <w:bdr w:val="none" w:sz="0" w:space="0" w:color="auto" w:frame="1"/>
        </w:rPr>
        <w:t xml:space="preserve">ФИО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bdr w:val="none" w:sz="0" w:space="0" w:color="auto" w:frame="1"/>
        </w:rPr>
        <w:t>2024 год</w:t>
      </w:r>
      <w:r>
        <w:rPr>
          <w:bdr w:val="none" w:sz="0" w:space="0" w:color="auto" w:frame="1"/>
        </w:rPr>
        <w:t>.</w:t>
      </w:r>
    </w:p>
    <w:p w:rsidR="00020ECD" w:rsidRPr="00020ECD" w:rsidP="00AC2CD0" w14:paraId="164B9695" w14:textId="2C34CBCB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843DE0">
        <w:rPr>
          <w:bdr w:val="none" w:sz="0" w:space="0" w:color="auto" w:frame="1"/>
        </w:rPr>
        <w:t>Генеральный директор ООО «</w:t>
      </w:r>
      <w:r w:rsidR="00057595">
        <w:rPr>
          <w:bdr w:val="none" w:sz="0" w:space="0" w:color="auto" w:frame="1"/>
        </w:rPr>
        <w:t>НАЗВАНИЕ ОРГАНИЗАЦИИ</w:t>
      </w:r>
      <w:r w:rsidRPr="00843DE0">
        <w:rPr>
          <w:bdr w:val="none" w:sz="0" w:space="0" w:color="auto" w:frame="1"/>
        </w:rPr>
        <w:t xml:space="preserve">» </w:t>
      </w:r>
      <w:r w:rsidR="00057595">
        <w:rPr>
          <w:bdr w:val="none" w:sz="0" w:space="0" w:color="auto" w:frame="1"/>
        </w:rPr>
        <w:t xml:space="preserve">ФИО </w:t>
      </w:r>
      <w:r w:rsidRPr="0061193D" w:rsidR="0061193D">
        <w:rPr>
          <w:bdr w:val="none" w:sz="0" w:space="0" w:color="auto" w:frame="1"/>
        </w:rPr>
        <w:t>в судебное заседание не явился, о дате, месте и времени судебного заседан</w:t>
      </w:r>
      <w:r w:rsidR="00AC2CD0">
        <w:rPr>
          <w:bdr w:val="none" w:sz="0" w:space="0" w:color="auto" w:frame="1"/>
        </w:rPr>
        <w:t xml:space="preserve">ия извещён надлежащим образом, представил ходатайство о проведении судебного заседания без его участия, представив доказательства направления 25 апреля 2025 года соответствующей отчётности за 1 квартал  2025 года.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6F4F47A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color w:val="000000"/>
        </w:rPr>
        <w:t>2024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CD2367">
        <w:rPr>
          <w:color w:val="000000"/>
        </w:rPr>
        <w:t>ены не позднее</w:t>
      </w:r>
      <w:r w:rsidR="00CD2367">
        <w:rPr>
          <w:color w:val="000000"/>
        </w:rPr>
        <w:t xml:space="preserve"> 27</w:t>
      </w:r>
      <w:r>
        <w:rPr>
          <w:color w:val="000000"/>
        </w:rPr>
        <w:t xml:space="preserve"> </w:t>
      </w:r>
      <w:r w:rsidR="00CD2367">
        <w:rPr>
          <w:color w:val="000000"/>
        </w:rPr>
        <w:t>январ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5AB102AA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6D3689" w:rsidR="006D3689">
        <w:rPr>
          <w:color w:val="000000"/>
        </w:rPr>
        <w:t xml:space="preserve">ООО </w:t>
      </w:r>
      <w:r w:rsidRPr="00FC41EF" w:rsidR="00FC41EF">
        <w:rPr>
          <w:color w:val="000000"/>
        </w:rPr>
        <w:t>«</w:t>
      </w:r>
      <w:r w:rsidR="00057595">
        <w:rPr>
          <w:color w:val="000000"/>
        </w:rPr>
        <w:t>НАЗВАНИЕ ОРГАНИЗАЦИИ</w:t>
      </w:r>
      <w:r w:rsidRPr="00843DE0" w:rsidR="00843DE0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843DE0">
        <w:rPr>
          <w:color w:val="000000"/>
        </w:rPr>
        <w:t>21</w:t>
      </w:r>
      <w:r w:rsidR="00C159FC">
        <w:rPr>
          <w:color w:val="000000"/>
        </w:rPr>
        <w:t xml:space="preserve"> </w:t>
      </w:r>
      <w:r w:rsidR="00FC41EF">
        <w:rPr>
          <w:color w:val="000000"/>
        </w:rPr>
        <w:t>феврал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2254DF27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FC41EF">
        <w:rPr>
          <w:color w:val="000000"/>
        </w:rPr>
        <w:t>1</w:t>
      </w:r>
      <w:r w:rsidR="00CD2367">
        <w:rPr>
          <w:color w:val="000000"/>
        </w:rPr>
        <w:t>7</w:t>
      </w:r>
      <w:r w:rsidR="00E92D1E">
        <w:rPr>
          <w:color w:val="000000"/>
        </w:rPr>
        <w:t xml:space="preserve"> </w:t>
      </w:r>
      <w:r w:rsidR="00FC41EF">
        <w:rPr>
          <w:color w:val="000000"/>
        </w:rPr>
        <w:t>июн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843DE0">
        <w:rPr>
          <w:color w:val="000000"/>
        </w:rPr>
        <w:t>876720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61193D">
        <w:rPr>
          <w:color w:val="000000"/>
        </w:rPr>
        <w:t>10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P="00991C5E" w14:paraId="79DF7D75" w14:textId="3AC516CD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FC41EF">
        <w:rPr>
          <w:bdr w:val="none" w:sz="0" w:space="0" w:color="auto" w:frame="1"/>
        </w:rPr>
        <w:t>г</w:t>
      </w:r>
      <w:r w:rsidRPr="00FC41EF" w:rsidR="00FC41EF">
        <w:rPr>
          <w:bdr w:val="none" w:sz="0" w:space="0" w:color="auto" w:frame="1"/>
        </w:rPr>
        <w:t xml:space="preserve">енеральный директор ООО </w:t>
      </w:r>
      <w:r w:rsidRPr="00843DE0" w:rsidR="00843DE0">
        <w:rPr>
          <w:bdr w:val="none" w:sz="0" w:space="0" w:color="auto" w:frame="1"/>
        </w:rPr>
        <w:t>«</w:t>
      </w:r>
      <w:r w:rsidR="00057595">
        <w:rPr>
          <w:bdr w:val="none" w:sz="0" w:space="0" w:color="auto" w:frame="1"/>
        </w:rPr>
        <w:t>НАЗВАНИЕ ОРГАНИЗАЦИИ</w:t>
      </w:r>
      <w:r w:rsidRPr="00843DE0" w:rsidR="00843DE0">
        <w:rPr>
          <w:bdr w:val="none" w:sz="0" w:space="0" w:color="auto" w:frame="1"/>
        </w:rPr>
        <w:t xml:space="preserve">» </w:t>
      </w:r>
      <w:r w:rsidR="00057595">
        <w:rPr>
          <w:bdr w:val="none" w:sz="0" w:space="0" w:color="auto" w:frame="1"/>
        </w:rPr>
        <w:t>ФИО</w:t>
      </w:r>
      <w:r w:rsidR="001E18BD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AC2CD0" w:rsidP="00AC2CD0" w14:paraId="1B5432AC" w14:textId="34D58560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>
        <w:rPr>
          <w:color w:val="000000"/>
        </w:rPr>
        <w:t xml:space="preserve">Представленные вышеуказанным должностным лицом сведения о направлении </w:t>
      </w:r>
      <w:r w:rsidRPr="00AC2CD0">
        <w:rPr>
          <w:color w:val="000000"/>
        </w:rPr>
        <w:t>25 апреля 2025 года соответствующей отчётности за 1 квартал  2025 года</w:t>
      </w:r>
      <w:r>
        <w:rPr>
          <w:color w:val="000000"/>
        </w:rPr>
        <w:t xml:space="preserve"> не свидетельствуют об отсутствии в его действиях состава административного правонарушения, поскольку по данному делу ему инкриминируется несвоевременное представление сведений</w:t>
      </w:r>
      <w:r w:rsidRPr="00AC2CD0">
        <w:rPr>
          <w:color w:val="000000"/>
        </w:rPr>
        <w:t xml:space="preserve">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</w:t>
      </w:r>
      <w:r w:rsidRPr="00AC2CD0">
        <w:rPr>
          <w:color w:val="000000"/>
        </w:rPr>
        <w:t xml:space="preserve">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2024 год</w:t>
      </w:r>
      <w:r>
        <w:rPr>
          <w:color w:val="000000"/>
        </w:rPr>
        <w:t>, которые, согласно имеющимся материалам, были представлены в орган пенсионного фонда лишь 21 февраля 2025 года.</w:t>
      </w:r>
    </w:p>
    <w:p w:rsidR="00991C5E" w:rsidRPr="00991C5E" w:rsidP="00AC2CD0" w14:paraId="7125D36E" w14:textId="5DC6F5EE">
      <w:pPr>
        <w:autoSpaceDE w:val="0"/>
        <w:autoSpaceDN w:val="0"/>
        <w:adjustRightInd w:val="0"/>
        <w:ind w:right="23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 </w:t>
      </w:r>
      <w:r w:rsidRPr="007002C8" w:rsidR="007002C8">
        <w:rPr>
          <w:rFonts w:eastAsia="Calibri"/>
          <w:lang w:eastAsia="en-US"/>
        </w:rPr>
        <w:t>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 w:rsid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 w:rsidR="007002C8">
        <w:rPr>
          <w:rFonts w:eastAsia="Calibri"/>
          <w:lang w:eastAsia="en-US"/>
        </w:rPr>
        <w:t xml:space="preserve"> </w:t>
      </w:r>
      <w:r w:rsidRPr="007002C8" w:rsidR="007002C8">
        <w:rPr>
          <w:rFonts w:eastAsia="Calibri"/>
          <w:lang w:eastAsia="en-US"/>
        </w:rPr>
        <w:t>виде</w:t>
      </w:r>
      <w:r w:rsidRPr="007002C8" w:rsid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779A6312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FC41EF" w:rsidR="00FC41EF">
        <w:rPr>
          <w:bdr w:val="none" w:sz="0" w:space="0" w:color="auto" w:frame="1"/>
        </w:rPr>
        <w:t xml:space="preserve">генерального директора Общества с ограниченной ответственностью </w:t>
      </w:r>
      <w:r w:rsidRPr="00843DE0" w:rsidR="00843DE0">
        <w:rPr>
          <w:bdr w:val="none" w:sz="0" w:space="0" w:color="auto" w:frame="1"/>
        </w:rPr>
        <w:t>«</w:t>
      </w:r>
      <w:r w:rsidR="00057595">
        <w:rPr>
          <w:bdr w:val="none" w:sz="0" w:space="0" w:color="auto" w:frame="1"/>
        </w:rPr>
        <w:t>НАЗВАНИЕ ОРГАНИЗАЦИИ</w:t>
      </w:r>
      <w:r w:rsidRPr="00843DE0" w:rsidR="00843DE0">
        <w:rPr>
          <w:bdr w:val="none" w:sz="0" w:space="0" w:color="auto" w:frame="1"/>
        </w:rPr>
        <w:t>»</w:t>
      </w:r>
      <w:r w:rsidRPr="00FC41EF" w:rsidR="00FC41EF">
        <w:rPr>
          <w:bdr w:val="none" w:sz="0" w:space="0" w:color="auto" w:frame="1"/>
        </w:rPr>
        <w:t xml:space="preserve"> </w:t>
      </w:r>
      <w:r w:rsidR="00057595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843DE0"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57595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8BD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340B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3DE0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C2CD0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60210-1070-4B1C-A44E-1257BD80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