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26B" w:rsidP="004A326B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 5-4-225/2019</w:t>
      </w:r>
    </w:p>
    <w:p w:rsidR="004A326B" w:rsidP="004A326B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4A326B" w:rsidP="004A326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A326B" w:rsidP="004A326B">
      <w:pPr>
        <w:rPr>
          <w:sz w:val="28"/>
          <w:szCs w:val="28"/>
        </w:rPr>
      </w:pPr>
    </w:p>
    <w:p w:rsidR="004A326B" w:rsidP="004A326B">
      <w:pPr>
        <w:rPr>
          <w:sz w:val="28"/>
          <w:szCs w:val="28"/>
        </w:rPr>
      </w:pPr>
      <w:r>
        <w:rPr>
          <w:sz w:val="28"/>
          <w:szCs w:val="28"/>
        </w:rPr>
        <w:t>23 мая</w:t>
      </w:r>
      <w:r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г. Симферополь</w:t>
      </w:r>
    </w:p>
    <w:p w:rsidR="004A326B" w:rsidP="004A326B">
      <w:pPr>
        <w:rPr>
          <w:sz w:val="28"/>
          <w:szCs w:val="28"/>
        </w:rPr>
      </w:pPr>
    </w:p>
    <w:p w:rsidR="004A326B" w:rsidP="004A3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 в отношении:</w:t>
      </w:r>
    </w:p>
    <w:p w:rsidR="004A326B" w:rsidP="004A326B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Дремухова</w:t>
      </w:r>
      <w:r>
        <w:rPr>
          <w:sz w:val="28"/>
          <w:szCs w:val="28"/>
        </w:rPr>
        <w:t xml:space="preserve"> Дмитрия Васильевича, </w:t>
      </w:r>
      <w:r w:rsidR="003B2303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3B230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гражданина Российской Федерации, зарегистрированного и проживающего по адресу: </w:t>
      </w:r>
      <w:r w:rsidR="003B230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4A326B" w:rsidP="004A326B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ч.4 ст.12.15. Кодекса Российской Федерации об административных правонарушениях,</w:t>
      </w:r>
    </w:p>
    <w:p w:rsidR="004A326B" w:rsidP="004A326B">
      <w:pPr>
        <w:jc w:val="center"/>
        <w:rPr>
          <w:sz w:val="28"/>
          <w:szCs w:val="28"/>
        </w:rPr>
      </w:pPr>
    </w:p>
    <w:p w:rsidR="004A326B" w:rsidP="004A326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A326B" w:rsidP="004A326B">
      <w:pPr>
        <w:jc w:val="center"/>
        <w:rPr>
          <w:sz w:val="28"/>
          <w:szCs w:val="28"/>
        </w:rPr>
      </w:pPr>
    </w:p>
    <w:p w:rsidR="004A326B" w:rsidP="004A3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Дремухов</w:t>
      </w:r>
      <w:r>
        <w:rPr>
          <w:sz w:val="28"/>
          <w:szCs w:val="28"/>
        </w:rPr>
        <w:t xml:space="preserve"> Дмитрий Васильевич, 29 марта 2019 года в 15 часов 16 минут на участке автодороги </w:t>
      </w:r>
      <w:r w:rsidR="003B230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управляя транспортным средством, автомобилем марки </w:t>
      </w:r>
      <w:r w:rsidR="003B230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государственный регистрационный знак </w:t>
      </w:r>
      <w:r w:rsidR="003B230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530CB4">
        <w:rPr>
          <w:sz w:val="28"/>
          <w:szCs w:val="28"/>
        </w:rPr>
        <w:t>на дороге с двухсторонним движением, при намеченной на проезжей части сплошной линии разметки п. 1.1 Приложения 2 к Правилам дорожного движения Российской Федерации, произвел выезд на полосу, предназначенную для встречного движения, пересек сплошную линию разметки, после чего вернулся в ранее занимаемую полос</w:t>
      </w:r>
      <w:r w:rsidR="000854B7">
        <w:rPr>
          <w:sz w:val="28"/>
          <w:szCs w:val="28"/>
        </w:rPr>
        <w:t>у движения, чем нарушил п. 1.3 П</w:t>
      </w:r>
      <w:r w:rsidR="00530CB4">
        <w:rPr>
          <w:sz w:val="28"/>
          <w:szCs w:val="28"/>
        </w:rPr>
        <w:t>равил дорожного движения Российской Федерации.</w:t>
      </w:r>
    </w:p>
    <w:p w:rsidR="000854B7" w:rsidP="004A3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1.3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 у</w:t>
      </w:r>
      <w:r w:rsidRPr="000854B7">
        <w:rPr>
          <w:sz w:val="28"/>
          <w:szCs w:val="28"/>
        </w:rPr>
        <w:t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A326B" w:rsidP="004A326B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Дремухов</w:t>
      </w:r>
      <w:r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в судебное заседание явился, признал вину в совершенном административном правонарушении, пояснил, что он </w:t>
      </w:r>
      <w:r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2019 года примерно в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 на </w:t>
      </w:r>
      <w:r>
        <w:rPr>
          <w:sz w:val="28"/>
          <w:szCs w:val="28"/>
        </w:rPr>
        <w:t xml:space="preserve">участке автодороги </w:t>
      </w:r>
      <w:r w:rsidR="003B230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управляя транспортным средством, автомобилем марки </w:t>
      </w:r>
      <w:r w:rsidR="003B230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государственный регистрационный знак </w:t>
      </w:r>
      <w:r w:rsidR="003B230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осуществил выезд на сторону проезжей части дороги, предназначенную для встречного движения в месте, где это запрещено </w:t>
      </w:r>
      <w:r>
        <w:rPr>
          <w:sz w:val="28"/>
          <w:szCs w:val="28"/>
        </w:rPr>
        <w:t>Правилами дорожного движения РФ, при этом пересек сплошную линию разметки.</w:t>
      </w:r>
    </w:p>
    <w:p w:rsidR="004A326B" w:rsidP="004A3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530CB4">
        <w:rPr>
          <w:sz w:val="28"/>
          <w:szCs w:val="28"/>
        </w:rPr>
        <w:t>Дремухова</w:t>
      </w:r>
      <w:r w:rsidR="00530CB4">
        <w:rPr>
          <w:sz w:val="28"/>
          <w:szCs w:val="28"/>
        </w:rPr>
        <w:t xml:space="preserve"> Д.В</w:t>
      </w:r>
      <w:r>
        <w:rPr>
          <w:sz w:val="28"/>
          <w:szCs w:val="28"/>
        </w:rPr>
        <w:t>., исследовав материалы дела, мировой судья пришел к выводу о наличии в его действиях состава административного правонарушения, предусмотренного ч.4 ст.12.15. КоАП Российской Федерации.</w:t>
      </w:r>
    </w:p>
    <w:p w:rsidR="004A326B" w:rsidP="00530CB4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признания вины </w:t>
      </w:r>
      <w:r w:rsidR="00530CB4">
        <w:rPr>
          <w:sz w:val="28"/>
          <w:szCs w:val="28"/>
        </w:rPr>
        <w:t>Дремуховым</w:t>
      </w:r>
      <w:r w:rsidR="00530CB4">
        <w:rPr>
          <w:sz w:val="28"/>
          <w:szCs w:val="28"/>
        </w:rPr>
        <w:t xml:space="preserve"> Д.В</w:t>
      </w:r>
      <w:r>
        <w:rPr>
          <w:sz w:val="28"/>
          <w:szCs w:val="28"/>
        </w:rPr>
        <w:t>., факт совершения им административного правонарушения, предусмотренного ч.4 ст.12.15. КоАП РФ подтверждается собранными по делу доказательствами, а именно: протоколом об административном правонарушении 82 АП №</w:t>
      </w:r>
      <w:r w:rsidR="003B230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0B45D6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года, составленным в отношении </w:t>
      </w:r>
      <w:r w:rsidR="00530CB4">
        <w:rPr>
          <w:sz w:val="28"/>
          <w:szCs w:val="28"/>
        </w:rPr>
        <w:t>Дремухова</w:t>
      </w:r>
      <w:r w:rsidR="00530CB4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компетентным лицом в соответствии с требованиями ст.28.2. КоАП РФ, подтверждающим факт </w:t>
      </w:r>
      <w:r w:rsidR="00530CB4">
        <w:rPr>
          <w:sz w:val="28"/>
          <w:szCs w:val="28"/>
        </w:rPr>
        <w:t>совершения правонарушения (л.д.2</w:t>
      </w:r>
      <w:r>
        <w:rPr>
          <w:sz w:val="28"/>
          <w:szCs w:val="28"/>
        </w:rPr>
        <w:t>); рапортом ИДПС ОР ДПС ГИБД</w:t>
      </w:r>
      <w:r w:rsidR="00530CB4">
        <w:rPr>
          <w:sz w:val="28"/>
          <w:szCs w:val="28"/>
        </w:rPr>
        <w:t>Д МВД по Республике Крым (л.д. 6</w:t>
      </w:r>
      <w:r>
        <w:rPr>
          <w:sz w:val="28"/>
          <w:szCs w:val="28"/>
        </w:rPr>
        <w:t>), видеозаписью</w:t>
      </w:r>
      <w:r w:rsidR="00530CB4">
        <w:rPr>
          <w:sz w:val="28"/>
          <w:szCs w:val="28"/>
        </w:rPr>
        <w:t xml:space="preserve">, просмотренной в судебном заседании, в присутствии </w:t>
      </w:r>
      <w:r w:rsidR="00530CB4">
        <w:rPr>
          <w:sz w:val="28"/>
          <w:szCs w:val="28"/>
        </w:rPr>
        <w:t>Дремухова</w:t>
      </w:r>
      <w:r w:rsidR="00530CB4">
        <w:rPr>
          <w:sz w:val="28"/>
          <w:szCs w:val="28"/>
        </w:rPr>
        <w:t xml:space="preserve"> Д.В., который подтвердил, что на видеозаписи его автомобиль марки </w:t>
      </w:r>
      <w:r w:rsidR="003B2303">
        <w:rPr>
          <w:sz w:val="28"/>
          <w:szCs w:val="28"/>
        </w:rPr>
        <w:t>&lt;ДАННЫЕ ИЗЪЯТЫ&gt;</w:t>
      </w:r>
      <w:r w:rsidR="00530CB4">
        <w:rPr>
          <w:sz w:val="28"/>
          <w:szCs w:val="28"/>
        </w:rPr>
        <w:t xml:space="preserve">, государственный регистрационный знак </w:t>
      </w:r>
      <w:r w:rsidR="003B2303">
        <w:rPr>
          <w:sz w:val="28"/>
          <w:szCs w:val="28"/>
        </w:rPr>
        <w:t>&lt;ДАННЫЕ ИЗЪЯТЫ&gt;</w:t>
      </w:r>
      <w:r w:rsidR="00530CB4">
        <w:rPr>
          <w:sz w:val="28"/>
          <w:szCs w:val="28"/>
        </w:rPr>
        <w:t xml:space="preserve">, под его управлением, на участке автодороги </w:t>
      </w:r>
      <w:r w:rsidR="003B2303">
        <w:rPr>
          <w:sz w:val="28"/>
          <w:szCs w:val="28"/>
        </w:rPr>
        <w:t>&lt;ДАННЫЕ ИЗЪЯТЫ&gt;</w:t>
      </w:r>
      <w:r w:rsidR="00530CB4">
        <w:rPr>
          <w:sz w:val="28"/>
          <w:szCs w:val="28"/>
        </w:rPr>
        <w:t>, осуществил выезд на сторону проезжей части дороги, предназначенную для встречного движения в месте, где это запрещено Правилами дорожного движения РФ, при этом пересек сплошную линию разметки (л.д. 3</w:t>
      </w:r>
      <w:r>
        <w:rPr>
          <w:sz w:val="28"/>
          <w:szCs w:val="28"/>
        </w:rPr>
        <w:t>).</w:t>
      </w:r>
    </w:p>
    <w:p w:rsidR="004A326B" w:rsidP="004A32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530CB4">
        <w:rPr>
          <w:sz w:val="28"/>
          <w:szCs w:val="28"/>
        </w:rPr>
        <w:t>Дремухова</w:t>
      </w:r>
      <w:r w:rsidR="00530CB4">
        <w:rPr>
          <w:sz w:val="28"/>
          <w:szCs w:val="28"/>
        </w:rPr>
        <w:t xml:space="preserve"> Д.В</w:t>
      </w:r>
      <w:r>
        <w:rPr>
          <w:sz w:val="28"/>
          <w:szCs w:val="28"/>
        </w:rPr>
        <w:t>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ч.4 ст.12.15. КоАП РФ, как выезд в нарушение Правил дорожного движения на полосу, предназначенную для встречного движения, либо на трамвайные пути встречного направления.</w:t>
      </w:r>
    </w:p>
    <w:p w:rsidR="004A326B" w:rsidP="004A32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4A326B" w:rsidP="004A32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правонарушителя, признание им вины, мировой судья считает возможным назначать наказание </w:t>
      </w:r>
      <w:r w:rsidR="00530CB4">
        <w:rPr>
          <w:sz w:val="28"/>
          <w:szCs w:val="28"/>
        </w:rPr>
        <w:t>Дремухову</w:t>
      </w:r>
      <w:r w:rsidR="00530CB4">
        <w:rPr>
          <w:sz w:val="28"/>
          <w:szCs w:val="28"/>
        </w:rPr>
        <w:t xml:space="preserve"> Д.В</w:t>
      </w:r>
      <w:r>
        <w:rPr>
          <w:sz w:val="28"/>
          <w:szCs w:val="28"/>
        </w:rPr>
        <w:t>., в виде административного штрафа, в пределах санкции ч.4 ст.12.15. КоАП РФ.</w:t>
      </w:r>
    </w:p>
    <w:p w:rsidR="004A326B" w:rsidP="004A32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29.9., 29.10. Кодекса Российской Федерации об административных правонарушениях, -</w:t>
      </w:r>
    </w:p>
    <w:p w:rsidR="004A326B" w:rsidP="004A32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A326B" w:rsidP="004A326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A326B" w:rsidP="004A326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326B" w:rsidP="004A326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530CB4" w:rsidR="00530CB4">
        <w:rPr>
          <w:rFonts w:ascii="Times New Roman" w:hAnsi="Times New Roman"/>
          <w:sz w:val="28"/>
          <w:szCs w:val="28"/>
        </w:rPr>
        <w:t>Дремухова</w:t>
      </w:r>
      <w:r w:rsidRPr="00530CB4" w:rsidR="00530CB4">
        <w:rPr>
          <w:rFonts w:ascii="Times New Roman" w:hAnsi="Times New Roman"/>
          <w:sz w:val="28"/>
          <w:szCs w:val="28"/>
        </w:rPr>
        <w:t xml:space="preserve"> Дмитрия Васильевича </w:t>
      </w:r>
      <w:r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ч.4 ст.12.15.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8"/>
          <w:szCs w:val="28"/>
        </w:rPr>
        <w:t>ему наказание в виде административного штрафа в размере 5000 (пять тысяч) рублей.</w:t>
      </w:r>
    </w:p>
    <w:p w:rsidR="004A326B" w:rsidP="004A326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4A326B" w:rsidP="004A326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Получатель платежа</w:t>
      </w:r>
      <w:r>
        <w:rPr>
          <w:sz w:val="28"/>
          <w:szCs w:val="28"/>
          <w:lang w:val="ru-RU"/>
        </w:rPr>
        <w:t xml:space="preserve"> - УФК по Республике Крым (УМВД России по г. </w:t>
      </w:r>
      <w:r>
        <w:rPr>
          <w:sz w:val="28"/>
          <w:szCs w:val="28"/>
          <w:lang w:val="ru-RU"/>
        </w:rPr>
        <w:t>Ялте</w:t>
      </w:r>
      <w:r>
        <w:rPr>
          <w:sz w:val="28"/>
          <w:szCs w:val="28"/>
          <w:lang w:val="ru-RU"/>
        </w:rPr>
        <w:t>),</w:t>
      </w:r>
    </w:p>
    <w:p w:rsidR="004A326B" w:rsidP="004A326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ИНН получателя </w:t>
      </w:r>
      <w:r w:rsidR="0037174C">
        <w:rPr>
          <w:sz w:val="28"/>
          <w:szCs w:val="28"/>
          <w:lang w:val="ru-RU"/>
        </w:rPr>
        <w:t>9103000760</w:t>
      </w:r>
      <w:r>
        <w:rPr>
          <w:sz w:val="28"/>
          <w:szCs w:val="28"/>
          <w:lang w:val="ru-RU"/>
        </w:rPr>
        <w:t>,</w:t>
      </w:r>
    </w:p>
    <w:p w:rsidR="004A326B" w:rsidP="004A326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КПП получателя </w:t>
      </w:r>
      <w:r w:rsidR="0037174C">
        <w:rPr>
          <w:sz w:val="28"/>
          <w:szCs w:val="28"/>
          <w:lang w:val="ru-RU"/>
        </w:rPr>
        <w:t>910301001</w:t>
      </w:r>
      <w:r>
        <w:rPr>
          <w:sz w:val="28"/>
          <w:szCs w:val="28"/>
          <w:lang w:val="ru-RU"/>
        </w:rPr>
        <w:t>,</w:t>
      </w:r>
    </w:p>
    <w:p w:rsidR="004A326B" w:rsidP="004A326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номер счета получателя – 40101810335100010001 в Отделение по Республике Крым ЮГУ Центрального Банка РФ,</w:t>
      </w:r>
    </w:p>
    <w:p w:rsidR="0037174C" w:rsidP="004A326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ОКАТО – 35729000,</w:t>
      </w:r>
    </w:p>
    <w:p w:rsidR="004A326B" w:rsidP="004A326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Код ОКТМО – </w:t>
      </w:r>
      <w:r w:rsidR="0037174C">
        <w:rPr>
          <w:sz w:val="28"/>
          <w:szCs w:val="28"/>
          <w:lang w:val="ru-RU"/>
        </w:rPr>
        <w:t>35729000</w:t>
      </w:r>
      <w:r>
        <w:rPr>
          <w:sz w:val="28"/>
          <w:szCs w:val="28"/>
          <w:lang w:val="ru-RU"/>
        </w:rPr>
        <w:t xml:space="preserve">, </w:t>
      </w:r>
    </w:p>
    <w:p w:rsidR="0037174C" w:rsidP="0037174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БИК – 043510001,</w:t>
      </w:r>
    </w:p>
    <w:p w:rsidR="0037174C" w:rsidP="0037174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КБК – 188 1 16 30020 01 6000 140,</w:t>
      </w:r>
    </w:p>
    <w:p w:rsidR="004A326B" w:rsidP="004A326B">
      <w:pPr>
        <w:pStyle w:val="NormalWeb"/>
        <w:spacing w:before="0" w:beforeAutospacing="0" w:after="0" w:afterAutospacing="0"/>
        <w:ind w:left="709" w:hang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УИН 188104911</w:t>
      </w:r>
      <w:r w:rsidR="0037174C">
        <w:rPr>
          <w:sz w:val="28"/>
          <w:szCs w:val="28"/>
          <w:lang w:val="ru-RU"/>
        </w:rPr>
        <w:t>91200002315</w:t>
      </w:r>
      <w:r>
        <w:rPr>
          <w:sz w:val="28"/>
          <w:szCs w:val="28"/>
          <w:lang w:val="ru-RU"/>
        </w:rPr>
        <w:t>.</w:t>
      </w:r>
    </w:p>
    <w:p w:rsidR="004A326B" w:rsidP="004A326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О</w:t>
      </w:r>
      <w:r w:rsidR="0037174C">
        <w:rPr>
          <w:rFonts w:ascii="Times New Roman" w:hAnsi="Times New Roman"/>
          <w:sz w:val="28"/>
          <w:szCs w:val="28"/>
        </w:rPr>
        <w:t>тдел ГИБДД Управления МВД России по г. Ялта</w:t>
      </w:r>
      <w:r>
        <w:rPr>
          <w:rFonts w:ascii="Times New Roman" w:hAnsi="Times New Roman"/>
          <w:sz w:val="28"/>
          <w:szCs w:val="28"/>
        </w:rPr>
        <w:t>.</w:t>
      </w:r>
    </w:p>
    <w:p w:rsidR="004A326B" w:rsidP="004A3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7174C">
        <w:rPr>
          <w:sz w:val="28"/>
          <w:szCs w:val="28"/>
        </w:rPr>
        <w:t>Дремухову</w:t>
      </w:r>
      <w:r w:rsidR="0037174C">
        <w:rPr>
          <w:sz w:val="28"/>
          <w:szCs w:val="28"/>
        </w:rPr>
        <w:t xml:space="preserve"> Д.В</w:t>
      </w:r>
      <w:r>
        <w:rPr>
          <w:sz w:val="28"/>
          <w:szCs w:val="28"/>
        </w:rPr>
        <w:t>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4A326B" w:rsidP="004A3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7174C">
        <w:rPr>
          <w:sz w:val="28"/>
          <w:szCs w:val="28"/>
        </w:rPr>
        <w:t>Дремухову</w:t>
      </w:r>
      <w:r w:rsidR="0037174C">
        <w:rPr>
          <w:sz w:val="28"/>
          <w:szCs w:val="28"/>
        </w:rPr>
        <w:t xml:space="preserve"> Д.В</w:t>
      </w:r>
      <w:r>
        <w:rPr>
          <w:sz w:val="28"/>
          <w:szCs w:val="28"/>
        </w:rPr>
        <w:t>.,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A326B" w:rsidP="004A326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4A326B" w:rsidP="004A326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4A326B" w:rsidP="004A326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A326B" w:rsidP="004A326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A326B" w:rsidP="004A32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854B7">
        <w:rPr>
          <w:rFonts w:ascii="Times New Roman" w:hAnsi="Times New Roman"/>
          <w:sz w:val="28"/>
          <w:szCs w:val="28"/>
        </w:rPr>
        <w:tab/>
      </w:r>
      <w:r w:rsidRPr="000854B7">
        <w:rPr>
          <w:rFonts w:ascii="Times New Roman" w:hAnsi="Times New Roman"/>
          <w:sz w:val="28"/>
          <w:szCs w:val="28"/>
        </w:rPr>
        <w:tab/>
      </w:r>
      <w:r w:rsidRPr="000854B7">
        <w:rPr>
          <w:rFonts w:ascii="Times New Roman" w:hAnsi="Times New Roman"/>
          <w:sz w:val="28"/>
          <w:szCs w:val="28"/>
        </w:rPr>
        <w:tab/>
      </w:r>
      <w:r w:rsidRPr="000854B7">
        <w:rPr>
          <w:rFonts w:ascii="Times New Roman" w:hAnsi="Times New Roman"/>
          <w:sz w:val="28"/>
          <w:szCs w:val="28"/>
        </w:rPr>
        <w:tab/>
      </w:r>
      <w:r w:rsidRPr="000854B7">
        <w:rPr>
          <w:rFonts w:ascii="Times New Roman" w:hAnsi="Times New Roman"/>
          <w:sz w:val="28"/>
          <w:szCs w:val="28"/>
        </w:rPr>
        <w:tab/>
        <w:t xml:space="preserve">        </w:t>
      </w:r>
      <w:r w:rsidR="003B230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Д.В. Киреев</w:t>
      </w:r>
    </w:p>
    <w:p w:rsidR="004A326B" w:rsidP="004A326B">
      <w:pPr>
        <w:ind w:firstLine="708"/>
        <w:jc w:val="both"/>
      </w:pPr>
    </w:p>
    <w:p w:rsidR="003A2F4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DF"/>
    <w:rsid w:val="000854B7"/>
    <w:rsid w:val="000B45D6"/>
    <w:rsid w:val="000C7BDF"/>
    <w:rsid w:val="002C417C"/>
    <w:rsid w:val="0037174C"/>
    <w:rsid w:val="003A2F42"/>
    <w:rsid w:val="003B2303"/>
    <w:rsid w:val="004A326B"/>
    <w:rsid w:val="00530CB4"/>
    <w:rsid w:val="00F57F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C49008-1003-42C4-B6D5-376B43A9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A326B"/>
    <w:pPr>
      <w:spacing w:before="100" w:beforeAutospacing="1" w:after="100" w:afterAutospacing="1"/>
    </w:pPr>
    <w:rPr>
      <w:lang w:val="uk-UA" w:eastAsia="uk-UA"/>
    </w:rPr>
  </w:style>
  <w:style w:type="paragraph" w:styleId="NoSpacing">
    <w:name w:val="No Spacing"/>
    <w:qFormat/>
    <w:rsid w:val="004A32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F57F8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57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