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12B67" w:rsidP="00707540" w14:paraId="2EE3E3DB" w14:textId="77777777">
      <w:pPr>
        <w:spacing w:after="0" w:line="228" w:lineRule="auto"/>
        <w:jc w:val="right"/>
        <w:rPr>
          <w:rFonts w:ascii="Times New Roman" w:hAnsi="Times New Roman" w:cs="Times New Roman"/>
          <w:sz w:val="28"/>
          <w:szCs w:val="28"/>
        </w:rPr>
      </w:pPr>
      <w:r w:rsidRPr="00707540">
        <w:rPr>
          <w:rFonts w:ascii="Times New Roman" w:hAnsi="Times New Roman" w:cs="Times New Roman"/>
          <w:sz w:val="28"/>
          <w:szCs w:val="28"/>
        </w:rPr>
        <w:t>Дело №5-4-2</w:t>
      </w:r>
      <w:r w:rsidRPr="00707540" w:rsidR="00177827">
        <w:rPr>
          <w:rFonts w:ascii="Times New Roman" w:hAnsi="Times New Roman" w:cs="Times New Roman"/>
          <w:sz w:val="28"/>
          <w:szCs w:val="28"/>
        </w:rPr>
        <w:t>61</w:t>
      </w:r>
      <w:r w:rsidRPr="00707540">
        <w:rPr>
          <w:rFonts w:ascii="Times New Roman" w:hAnsi="Times New Roman" w:cs="Times New Roman"/>
          <w:sz w:val="28"/>
          <w:szCs w:val="28"/>
        </w:rPr>
        <w:t>/2020</w:t>
      </w:r>
    </w:p>
    <w:p w:rsidR="00707540" w:rsidRPr="00707540" w:rsidP="00707540" w14:paraId="77A904B9" w14:textId="77777777">
      <w:pPr>
        <w:spacing w:after="0" w:line="228" w:lineRule="auto"/>
        <w:jc w:val="right"/>
        <w:rPr>
          <w:rFonts w:ascii="Times New Roman" w:hAnsi="Times New Roman" w:cs="Times New Roman"/>
          <w:sz w:val="28"/>
          <w:szCs w:val="28"/>
        </w:rPr>
      </w:pPr>
    </w:p>
    <w:p w:rsidR="00D12B67" w:rsidRPr="00707540" w:rsidP="00707540" w14:paraId="2A2727F1" w14:textId="77777777">
      <w:pPr>
        <w:spacing w:after="0" w:line="228" w:lineRule="auto"/>
        <w:jc w:val="center"/>
        <w:rPr>
          <w:rFonts w:ascii="Times New Roman" w:eastAsia="Times New Roman" w:hAnsi="Times New Roman" w:cs="Times New Roman"/>
          <w:sz w:val="28"/>
          <w:szCs w:val="28"/>
          <w:lang w:eastAsia="ru-RU"/>
        </w:rPr>
      </w:pPr>
      <w:r w:rsidRPr="00707540">
        <w:rPr>
          <w:rFonts w:ascii="Times New Roman" w:eastAsia="Times New Roman" w:hAnsi="Times New Roman" w:cs="Times New Roman"/>
          <w:sz w:val="28"/>
          <w:szCs w:val="28"/>
          <w:lang w:eastAsia="ru-RU"/>
        </w:rPr>
        <w:t>П О С Т А Н О В Л Е Н И Е</w:t>
      </w:r>
    </w:p>
    <w:p w:rsidR="00D12B67" w:rsidP="00707540" w14:paraId="3B341068" w14:textId="77777777">
      <w:pPr>
        <w:spacing w:after="0" w:line="228" w:lineRule="auto"/>
        <w:rPr>
          <w:rFonts w:ascii="Times New Roman" w:eastAsia="Times New Roman" w:hAnsi="Times New Roman" w:cs="Times New Roman"/>
          <w:sz w:val="28"/>
          <w:szCs w:val="28"/>
          <w:lang w:eastAsia="ru-RU"/>
        </w:rPr>
      </w:pPr>
      <w:r w:rsidRPr="00707540">
        <w:rPr>
          <w:rFonts w:ascii="Times New Roman" w:eastAsia="Times New Roman" w:hAnsi="Times New Roman" w:cs="Times New Roman"/>
          <w:sz w:val="28"/>
          <w:szCs w:val="28"/>
          <w:lang w:eastAsia="ru-RU"/>
        </w:rPr>
        <w:t>1</w:t>
      </w:r>
      <w:r w:rsidRPr="00707540" w:rsidR="00070F5D">
        <w:rPr>
          <w:rFonts w:ascii="Times New Roman" w:eastAsia="Times New Roman" w:hAnsi="Times New Roman" w:cs="Times New Roman"/>
          <w:sz w:val="28"/>
          <w:szCs w:val="28"/>
          <w:lang w:eastAsia="ru-RU"/>
        </w:rPr>
        <w:t>8</w:t>
      </w:r>
      <w:r w:rsidRPr="00707540">
        <w:rPr>
          <w:rFonts w:ascii="Times New Roman" w:eastAsia="Times New Roman" w:hAnsi="Times New Roman" w:cs="Times New Roman"/>
          <w:sz w:val="28"/>
          <w:szCs w:val="28"/>
          <w:lang w:eastAsia="ru-RU"/>
        </w:rPr>
        <w:t xml:space="preserve"> </w:t>
      </w:r>
      <w:r w:rsidRPr="00707540">
        <w:rPr>
          <w:rFonts w:ascii="Times New Roman" w:eastAsia="Times New Roman" w:hAnsi="Times New Roman" w:cs="Times New Roman"/>
          <w:sz w:val="28"/>
          <w:szCs w:val="28"/>
          <w:lang w:eastAsia="ru-RU"/>
        </w:rPr>
        <w:t>июня 2020 года</w:t>
      </w:r>
      <w:r w:rsidRPr="00707540">
        <w:rPr>
          <w:rFonts w:ascii="Times New Roman" w:eastAsia="Times New Roman" w:hAnsi="Times New Roman" w:cs="Times New Roman"/>
          <w:sz w:val="28"/>
          <w:szCs w:val="28"/>
          <w:lang w:eastAsia="ru-RU"/>
        </w:rPr>
        <w:tab/>
      </w:r>
      <w:r w:rsidRPr="00707540">
        <w:rPr>
          <w:rFonts w:ascii="Times New Roman" w:eastAsia="Times New Roman" w:hAnsi="Times New Roman" w:cs="Times New Roman"/>
          <w:sz w:val="28"/>
          <w:szCs w:val="28"/>
          <w:lang w:eastAsia="ru-RU"/>
        </w:rPr>
        <w:tab/>
      </w:r>
      <w:r w:rsidRPr="00707540">
        <w:rPr>
          <w:rFonts w:ascii="Times New Roman" w:eastAsia="Times New Roman" w:hAnsi="Times New Roman" w:cs="Times New Roman"/>
          <w:sz w:val="28"/>
          <w:szCs w:val="28"/>
          <w:lang w:eastAsia="ru-RU"/>
        </w:rPr>
        <w:tab/>
      </w:r>
      <w:r w:rsidRPr="00707540">
        <w:rPr>
          <w:rFonts w:ascii="Times New Roman" w:eastAsia="Times New Roman" w:hAnsi="Times New Roman" w:cs="Times New Roman"/>
          <w:sz w:val="28"/>
          <w:szCs w:val="28"/>
          <w:lang w:eastAsia="ru-RU"/>
        </w:rPr>
        <w:tab/>
      </w:r>
      <w:r w:rsidRPr="00707540">
        <w:rPr>
          <w:rFonts w:ascii="Times New Roman" w:eastAsia="Times New Roman" w:hAnsi="Times New Roman" w:cs="Times New Roman"/>
          <w:sz w:val="28"/>
          <w:szCs w:val="28"/>
          <w:lang w:eastAsia="ru-RU"/>
        </w:rPr>
        <w:tab/>
      </w:r>
      <w:r w:rsidRPr="00707540">
        <w:rPr>
          <w:rFonts w:ascii="Times New Roman" w:eastAsia="Times New Roman" w:hAnsi="Times New Roman" w:cs="Times New Roman"/>
          <w:sz w:val="28"/>
          <w:szCs w:val="28"/>
          <w:lang w:eastAsia="ru-RU"/>
        </w:rPr>
        <w:tab/>
      </w:r>
      <w:r w:rsidRPr="00707540">
        <w:rPr>
          <w:rFonts w:ascii="Times New Roman" w:eastAsia="Times New Roman" w:hAnsi="Times New Roman" w:cs="Times New Roman"/>
          <w:sz w:val="28"/>
          <w:szCs w:val="28"/>
          <w:lang w:eastAsia="ru-RU"/>
        </w:rPr>
        <w:tab/>
      </w:r>
      <w:r w:rsidRPr="00707540" w:rsidR="00707540">
        <w:rPr>
          <w:rFonts w:ascii="Times New Roman" w:eastAsia="Times New Roman" w:hAnsi="Times New Roman" w:cs="Times New Roman"/>
          <w:sz w:val="28"/>
          <w:szCs w:val="28"/>
          <w:lang w:eastAsia="ru-RU"/>
        </w:rPr>
        <w:t xml:space="preserve">    </w:t>
      </w:r>
      <w:r w:rsidRPr="00707540">
        <w:rPr>
          <w:rFonts w:ascii="Times New Roman" w:eastAsia="Times New Roman" w:hAnsi="Times New Roman" w:cs="Times New Roman"/>
          <w:sz w:val="28"/>
          <w:szCs w:val="28"/>
          <w:lang w:eastAsia="ru-RU"/>
        </w:rPr>
        <w:t xml:space="preserve"> г. Симферополь</w:t>
      </w:r>
    </w:p>
    <w:p w:rsidR="00707540" w:rsidRPr="00707540" w:rsidP="00707540" w14:paraId="57664709" w14:textId="77777777">
      <w:pPr>
        <w:spacing w:after="0" w:line="228" w:lineRule="auto"/>
        <w:rPr>
          <w:rFonts w:ascii="Times New Roman" w:eastAsia="Times New Roman" w:hAnsi="Times New Roman" w:cs="Times New Roman"/>
          <w:sz w:val="28"/>
          <w:szCs w:val="28"/>
          <w:lang w:eastAsia="ru-RU"/>
        </w:rPr>
      </w:pPr>
    </w:p>
    <w:p w:rsidR="00D12B67" w:rsidRPr="00707540" w:rsidP="00707540" w14:paraId="09C01BA2" w14:textId="77777777">
      <w:pPr>
        <w:spacing w:after="0" w:line="228" w:lineRule="auto"/>
        <w:ind w:firstLine="709"/>
        <w:jc w:val="both"/>
        <w:rPr>
          <w:rFonts w:ascii="Times New Roman" w:hAnsi="Times New Roman" w:cs="Times New Roman"/>
          <w:sz w:val="28"/>
          <w:szCs w:val="28"/>
        </w:rPr>
      </w:pPr>
      <w:r w:rsidRPr="00707540">
        <w:rPr>
          <w:rFonts w:ascii="Times New Roman" w:hAnsi="Times New Roman" w:cs="Times New Roman"/>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177827" w:rsidRPr="00707540" w:rsidP="00707540" w14:paraId="29F0D6E4" w14:textId="77777777">
      <w:pPr>
        <w:spacing w:after="0" w:line="228" w:lineRule="auto"/>
        <w:ind w:left="3969"/>
        <w:jc w:val="both"/>
        <w:rPr>
          <w:rFonts w:ascii="Times New Roman" w:hAnsi="Times New Roman" w:cs="Times New Roman"/>
          <w:sz w:val="28"/>
          <w:szCs w:val="28"/>
        </w:rPr>
      </w:pPr>
      <w:r w:rsidRPr="00707540">
        <w:rPr>
          <w:rFonts w:ascii="Times New Roman" w:hAnsi="Times New Roman" w:cs="Times New Roman"/>
          <w:sz w:val="28"/>
          <w:szCs w:val="28"/>
        </w:rPr>
        <w:t xml:space="preserve">Стаценко Сергея Викторовича, </w:t>
      </w:r>
      <w:r w:rsidR="006465A5">
        <w:rPr>
          <w:rFonts w:ascii="Times New Roman" w:eastAsia="Arial Unicode MS" w:hAnsi="Times New Roman"/>
          <w:sz w:val="28"/>
          <w:szCs w:val="28"/>
        </w:rPr>
        <w:t>&lt;ДАННЫЕ ИЗЪЯТЫ&gt;</w:t>
      </w:r>
      <w:r w:rsidRPr="00707540">
        <w:rPr>
          <w:rFonts w:ascii="Times New Roman" w:hAnsi="Times New Roman" w:cs="Times New Roman"/>
          <w:sz w:val="28"/>
          <w:szCs w:val="28"/>
        </w:rPr>
        <w:t>,</w:t>
      </w:r>
    </w:p>
    <w:p w:rsidR="00D12B67" w:rsidRPr="00707540" w:rsidP="00707540" w14:paraId="1770B5C8" w14:textId="77777777">
      <w:pPr>
        <w:spacing w:after="0" w:line="228" w:lineRule="auto"/>
        <w:jc w:val="both"/>
        <w:rPr>
          <w:rFonts w:ascii="Times New Roman" w:eastAsia="Times New Roman" w:hAnsi="Times New Roman" w:cs="Times New Roman"/>
          <w:sz w:val="28"/>
          <w:szCs w:val="28"/>
          <w:lang w:eastAsia="ru-RU"/>
        </w:rPr>
      </w:pPr>
      <w:r w:rsidRPr="00707540">
        <w:rPr>
          <w:rFonts w:ascii="Times New Roman" w:eastAsia="Times New Roman" w:hAnsi="Times New Roman" w:cs="Times New Roman"/>
          <w:sz w:val="28"/>
          <w:szCs w:val="28"/>
          <w:lang w:eastAsia="ru-RU"/>
        </w:rPr>
        <w:t>о привлечении к административной ответственности по ч.1 ст.12.26. Кодекса Российской Федерации об административных правонарушениях,</w:t>
      </w:r>
    </w:p>
    <w:p w:rsidR="00D12B67" w:rsidRPr="00707540" w:rsidP="00707540" w14:paraId="59FA8209" w14:textId="77777777">
      <w:pPr>
        <w:spacing w:after="0" w:line="228" w:lineRule="auto"/>
        <w:jc w:val="center"/>
        <w:rPr>
          <w:rFonts w:ascii="Times New Roman" w:hAnsi="Times New Roman" w:cs="Times New Roman"/>
          <w:sz w:val="28"/>
          <w:szCs w:val="28"/>
        </w:rPr>
      </w:pPr>
    </w:p>
    <w:p w:rsidR="00375A84" w:rsidRPr="00707540" w:rsidP="00707540" w14:paraId="7A5B7EF0" w14:textId="77777777">
      <w:pPr>
        <w:spacing w:after="0" w:line="228" w:lineRule="auto"/>
        <w:jc w:val="center"/>
        <w:rPr>
          <w:rFonts w:ascii="Times New Roman" w:hAnsi="Times New Roman" w:cs="Times New Roman"/>
          <w:sz w:val="28"/>
          <w:szCs w:val="28"/>
        </w:rPr>
      </w:pPr>
      <w:r w:rsidRPr="00707540">
        <w:rPr>
          <w:rFonts w:ascii="Times New Roman" w:hAnsi="Times New Roman" w:cs="Times New Roman"/>
          <w:sz w:val="28"/>
          <w:szCs w:val="28"/>
        </w:rPr>
        <w:t>УСТАНОВИЛ:</w:t>
      </w:r>
    </w:p>
    <w:p w:rsidR="00D12B67" w:rsidRPr="00707540" w:rsidP="00707540" w14:paraId="2321BE11" w14:textId="77777777">
      <w:pPr>
        <w:spacing w:after="0" w:line="228" w:lineRule="auto"/>
        <w:jc w:val="center"/>
        <w:rPr>
          <w:rFonts w:ascii="Times New Roman" w:hAnsi="Times New Roman" w:cs="Times New Roman"/>
          <w:sz w:val="28"/>
          <w:szCs w:val="28"/>
        </w:rPr>
      </w:pPr>
    </w:p>
    <w:p w:rsidR="00375A84" w:rsidRPr="00707540" w:rsidP="00707540" w14:paraId="608555D6" w14:textId="77777777">
      <w:pPr>
        <w:spacing w:after="0" w:line="228" w:lineRule="auto"/>
        <w:ind w:firstLine="709"/>
        <w:jc w:val="both"/>
        <w:rPr>
          <w:rFonts w:ascii="Times New Roman" w:hAnsi="Times New Roman" w:cs="Times New Roman"/>
          <w:sz w:val="28"/>
          <w:szCs w:val="28"/>
        </w:rPr>
      </w:pPr>
      <w:r w:rsidRPr="00707540">
        <w:rPr>
          <w:rFonts w:ascii="Times New Roman" w:hAnsi="Times New Roman" w:cs="Times New Roman"/>
          <w:sz w:val="28"/>
          <w:szCs w:val="28"/>
        </w:rPr>
        <w:t>Стаценко Сергей Викторович</w:t>
      </w:r>
      <w:r w:rsidRPr="00707540" w:rsidR="003A4DDC">
        <w:rPr>
          <w:rFonts w:ascii="Times New Roman" w:hAnsi="Times New Roman" w:cs="Times New Roman"/>
          <w:sz w:val="28"/>
          <w:szCs w:val="28"/>
        </w:rPr>
        <w:t xml:space="preserve">, </w:t>
      </w:r>
      <w:r w:rsidR="006465A5">
        <w:rPr>
          <w:rFonts w:ascii="Times New Roman" w:eastAsia="Arial Unicode MS" w:hAnsi="Times New Roman"/>
          <w:sz w:val="28"/>
          <w:szCs w:val="28"/>
        </w:rPr>
        <w:t xml:space="preserve">&lt;ДАННЫЕ ИЗЪЯТЫ&gt; </w:t>
      </w:r>
      <w:r w:rsidRPr="00707540" w:rsidR="00B13D26">
        <w:rPr>
          <w:rFonts w:ascii="Times New Roman" w:eastAsia="Times New Roman" w:hAnsi="Times New Roman" w:cs="Times New Roman"/>
          <w:sz w:val="28"/>
          <w:szCs w:val="28"/>
          <w:lang w:eastAsia="ru-RU"/>
        </w:rPr>
        <w:t xml:space="preserve">года в </w:t>
      </w:r>
      <w:r w:rsidRPr="00707540">
        <w:rPr>
          <w:rFonts w:ascii="Times New Roman" w:eastAsia="Times New Roman" w:hAnsi="Times New Roman" w:cs="Times New Roman"/>
          <w:sz w:val="28"/>
          <w:szCs w:val="28"/>
          <w:lang w:eastAsia="ru-RU"/>
        </w:rPr>
        <w:t>15</w:t>
      </w:r>
      <w:r w:rsidRPr="00707540" w:rsidR="00B13D26">
        <w:rPr>
          <w:rFonts w:ascii="Times New Roman" w:eastAsia="Times New Roman" w:hAnsi="Times New Roman" w:cs="Times New Roman"/>
          <w:sz w:val="28"/>
          <w:szCs w:val="28"/>
          <w:lang w:eastAsia="ru-RU"/>
        </w:rPr>
        <w:t xml:space="preserve"> часов </w:t>
      </w:r>
      <w:r w:rsidRPr="00707540">
        <w:rPr>
          <w:rFonts w:ascii="Times New Roman" w:eastAsia="Times New Roman" w:hAnsi="Times New Roman" w:cs="Times New Roman"/>
          <w:sz w:val="28"/>
          <w:szCs w:val="28"/>
          <w:lang w:eastAsia="ru-RU"/>
        </w:rPr>
        <w:t>20</w:t>
      </w:r>
      <w:r w:rsidRPr="00707540" w:rsidR="00B13D26">
        <w:rPr>
          <w:rFonts w:ascii="Times New Roman" w:eastAsia="Times New Roman" w:hAnsi="Times New Roman" w:cs="Times New Roman"/>
          <w:sz w:val="28"/>
          <w:szCs w:val="28"/>
          <w:lang w:eastAsia="ru-RU"/>
        </w:rPr>
        <w:t xml:space="preserve"> минут в городе </w:t>
      </w:r>
      <w:r w:rsidR="006465A5">
        <w:rPr>
          <w:rFonts w:ascii="Times New Roman" w:eastAsia="Arial Unicode MS" w:hAnsi="Times New Roman"/>
          <w:sz w:val="28"/>
          <w:szCs w:val="28"/>
        </w:rPr>
        <w:t>&lt;ДАННЫЕ ИЗЪЯТЫ&gt;</w:t>
      </w:r>
      <w:r w:rsidRPr="00707540" w:rsidR="00B13D26">
        <w:rPr>
          <w:rFonts w:ascii="Times New Roman" w:eastAsia="Times New Roman" w:hAnsi="Times New Roman" w:cs="Times New Roman"/>
          <w:sz w:val="28"/>
          <w:szCs w:val="28"/>
          <w:lang w:eastAsia="ru-RU"/>
        </w:rPr>
        <w:t xml:space="preserve">, управляя транспортным средством, автомобилем марки </w:t>
      </w:r>
      <w:r w:rsidR="006465A5">
        <w:rPr>
          <w:rFonts w:ascii="Times New Roman" w:eastAsia="Arial Unicode MS" w:hAnsi="Times New Roman"/>
          <w:sz w:val="28"/>
          <w:szCs w:val="28"/>
        </w:rPr>
        <w:t>&lt;ДАННЫЕ ИЗЪЯТЫ&gt;</w:t>
      </w:r>
      <w:r w:rsidRPr="00707540" w:rsidR="00B13D26">
        <w:rPr>
          <w:rFonts w:ascii="Times New Roman" w:eastAsia="Times New Roman" w:hAnsi="Times New Roman" w:cs="Times New Roman"/>
          <w:sz w:val="28"/>
          <w:szCs w:val="28"/>
          <w:lang w:eastAsia="ru-RU"/>
        </w:rPr>
        <w:t xml:space="preserve">, государственный регистрационный знак </w:t>
      </w:r>
      <w:r w:rsidR="006465A5">
        <w:rPr>
          <w:rFonts w:ascii="Times New Roman" w:eastAsia="Arial Unicode MS" w:hAnsi="Times New Roman"/>
          <w:sz w:val="28"/>
          <w:szCs w:val="28"/>
        </w:rPr>
        <w:t>&lt;ДАННЫЕ ИЗЪЯТЫ&gt;</w:t>
      </w:r>
      <w:r w:rsidRPr="00707540" w:rsidR="00B13D26">
        <w:rPr>
          <w:rFonts w:ascii="Times New Roman" w:eastAsia="Times New Roman" w:hAnsi="Times New Roman" w:cs="Times New Roman"/>
          <w:sz w:val="28"/>
          <w:szCs w:val="28"/>
          <w:lang w:eastAsia="ru-RU"/>
        </w:rPr>
        <w:t xml:space="preserve">, принадлежащим </w:t>
      </w:r>
      <w:r w:rsidRPr="00707540">
        <w:rPr>
          <w:rFonts w:ascii="Times New Roman" w:eastAsia="Times New Roman" w:hAnsi="Times New Roman" w:cs="Times New Roman"/>
          <w:sz w:val="28"/>
          <w:szCs w:val="28"/>
          <w:lang w:eastAsia="ru-RU"/>
        </w:rPr>
        <w:t>на праве собственности П</w:t>
      </w:r>
      <w:r w:rsidR="006465A5">
        <w:rPr>
          <w:rFonts w:ascii="Times New Roman" w:eastAsia="Arial Unicode MS" w:hAnsi="Times New Roman"/>
          <w:sz w:val="28"/>
          <w:szCs w:val="28"/>
        </w:rPr>
        <w:t>&lt;ДАННЫЕ ИЗЪЯТЫ&gt;</w:t>
      </w:r>
      <w:r w:rsidRPr="00707540">
        <w:rPr>
          <w:rFonts w:ascii="Times New Roman" w:eastAsia="Times New Roman" w:hAnsi="Times New Roman" w:cs="Times New Roman"/>
          <w:sz w:val="28"/>
          <w:szCs w:val="28"/>
          <w:lang w:eastAsia="ru-RU"/>
        </w:rPr>
        <w:t xml:space="preserve">, </w:t>
      </w:r>
      <w:r w:rsidRPr="00707540" w:rsidR="003A4DDC">
        <w:rPr>
          <w:rFonts w:ascii="Times New Roman" w:hAnsi="Times New Roman" w:cs="Times New Roman"/>
          <w:sz w:val="28"/>
          <w:szCs w:val="28"/>
        </w:rPr>
        <w:t xml:space="preserve">при наличии признаков опьянения: </w:t>
      </w:r>
      <w:r w:rsidRPr="00707540">
        <w:rPr>
          <w:rFonts w:ascii="Times New Roman" w:hAnsi="Times New Roman" w:cs="Times New Roman"/>
          <w:sz w:val="28"/>
          <w:szCs w:val="28"/>
        </w:rPr>
        <w:t xml:space="preserve">запах алкоголя изо рта, </w:t>
      </w:r>
      <w:r w:rsidRPr="00707540" w:rsidR="003A4DDC">
        <w:rPr>
          <w:rFonts w:ascii="Times New Roman" w:hAnsi="Times New Roman" w:cs="Times New Roman"/>
          <w:sz w:val="28"/>
          <w:szCs w:val="28"/>
        </w:rPr>
        <w:t xml:space="preserve">резкое изменение </w:t>
      </w:r>
      <w:r w:rsidRPr="00707540" w:rsidR="00695620">
        <w:rPr>
          <w:rFonts w:ascii="Times New Roman" w:hAnsi="Times New Roman" w:cs="Times New Roman"/>
          <w:sz w:val="28"/>
          <w:szCs w:val="28"/>
        </w:rPr>
        <w:t xml:space="preserve">окраски </w:t>
      </w:r>
      <w:r w:rsidRPr="00707540" w:rsidR="003A4DDC">
        <w:rPr>
          <w:rFonts w:ascii="Times New Roman" w:hAnsi="Times New Roman" w:cs="Times New Roman"/>
          <w:sz w:val="28"/>
          <w:szCs w:val="28"/>
        </w:rPr>
        <w:t xml:space="preserve">кожных покровов лица, </w:t>
      </w:r>
      <w:r w:rsidRPr="00707540">
        <w:rPr>
          <w:rFonts w:ascii="Times New Roman" w:hAnsi="Times New Roman" w:cs="Times New Roman"/>
          <w:sz w:val="28"/>
          <w:szCs w:val="28"/>
        </w:rPr>
        <w:t>нарушение речи</w:t>
      </w:r>
      <w:r w:rsidRPr="00707540" w:rsidR="003A4DDC">
        <w:rPr>
          <w:rFonts w:ascii="Times New Roman" w:hAnsi="Times New Roman" w:cs="Times New Roman"/>
          <w:sz w:val="28"/>
          <w:szCs w:val="28"/>
        </w:rPr>
        <w:t>,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Правил дорожного движения Российской Федерации.</w:t>
      </w:r>
    </w:p>
    <w:p w:rsidR="00070F5D" w:rsidRPr="00707540" w:rsidP="00707540" w14:paraId="763ACD67" w14:textId="77777777">
      <w:pPr>
        <w:spacing w:after="0" w:line="228" w:lineRule="auto"/>
        <w:ind w:firstLine="708"/>
        <w:jc w:val="both"/>
        <w:rPr>
          <w:rFonts w:ascii="Times New Roman" w:hAnsi="Times New Roman" w:cs="Times New Roman"/>
          <w:sz w:val="28"/>
          <w:szCs w:val="28"/>
        </w:rPr>
      </w:pPr>
      <w:r w:rsidRPr="00707540">
        <w:rPr>
          <w:rFonts w:ascii="Times New Roman" w:hAnsi="Times New Roman" w:cs="Times New Roman"/>
          <w:sz w:val="28"/>
          <w:szCs w:val="28"/>
        </w:rPr>
        <w:t>Стаценко Сергей Викторович</w:t>
      </w:r>
      <w:r w:rsidRPr="00707540">
        <w:rPr>
          <w:rFonts w:ascii="Times New Roman" w:hAnsi="Times New Roman" w:cs="Times New Roman"/>
          <w:sz w:val="28"/>
          <w:szCs w:val="28"/>
          <w:lang w:eastAsia="ru-RU"/>
        </w:rPr>
        <w:t xml:space="preserve"> </w:t>
      </w:r>
      <w:r w:rsidRPr="00707540">
        <w:rPr>
          <w:rFonts w:ascii="Times New Roman" w:hAnsi="Times New Roman" w:cs="Times New Roman"/>
          <w:sz w:val="28"/>
          <w:szCs w:val="28"/>
        </w:rPr>
        <w:t xml:space="preserve">в судебное заседание не явился, о дате, времени и месте его проведения извещен судебной повесткой, направленной по адресу его регистрации и проживания, указанным в протоколе об административном </w:t>
      </w:r>
      <w:r w:rsidRPr="00707540">
        <w:rPr>
          <w:rFonts w:ascii="Times New Roman" w:hAnsi="Times New Roman" w:cs="Times New Roman"/>
          <w:color w:val="000000" w:themeColor="text1"/>
          <w:sz w:val="28"/>
          <w:szCs w:val="28"/>
        </w:rPr>
        <w:t>правонарушении.</w:t>
      </w:r>
      <w:r w:rsidRPr="00707540">
        <w:rPr>
          <w:rFonts w:ascii="Times New Roman" w:hAnsi="Times New Roman" w:cs="Times New Roman"/>
          <w:color w:val="FF0000"/>
          <w:sz w:val="28"/>
          <w:szCs w:val="28"/>
        </w:rPr>
        <w:t xml:space="preserve"> </w:t>
      </w:r>
      <w:r w:rsidRPr="00707540">
        <w:rPr>
          <w:rFonts w:ascii="Times New Roman" w:hAnsi="Times New Roman" w:cs="Times New Roman"/>
          <w:sz w:val="28"/>
          <w:szCs w:val="28"/>
        </w:rPr>
        <w:t xml:space="preserve">Почтовая корреспонденция, направленная по месту регистрации и жительства лица, в отношении которого ведется производство по делу об административном правонарушении, адресатом получена, о чем свидетельствует почтовое уведомление о вручении судебной повестки Стаценко С.В., в котором он лично расписался </w:t>
      </w:r>
      <w:r w:rsidR="006465A5">
        <w:rPr>
          <w:rFonts w:ascii="Times New Roman" w:eastAsia="Arial Unicode MS" w:hAnsi="Times New Roman"/>
          <w:sz w:val="28"/>
          <w:szCs w:val="28"/>
        </w:rPr>
        <w:t xml:space="preserve">&lt;ДАННЫЕ ИЗЪЯТЫ&gt; </w:t>
      </w:r>
      <w:r w:rsidRPr="00707540">
        <w:rPr>
          <w:rFonts w:ascii="Times New Roman" w:hAnsi="Times New Roman" w:cs="Times New Roman"/>
          <w:sz w:val="28"/>
          <w:szCs w:val="28"/>
        </w:rPr>
        <w:t>года. О причинах неявки в судебное заседание, назначенное на 18.06.2020 года в 10-00 Стаценко С.В. не сообщил, ходатайств об отложении рассмотрении дела или о рассмотрении дела без его участия мировому судье не направил.</w:t>
      </w:r>
    </w:p>
    <w:p w:rsidR="00070F5D" w:rsidRPr="00707540" w:rsidP="00707540" w14:paraId="48E6E061" w14:textId="77777777">
      <w:pPr>
        <w:spacing w:after="0" w:line="228" w:lineRule="auto"/>
        <w:ind w:firstLine="708"/>
        <w:jc w:val="both"/>
        <w:rPr>
          <w:rFonts w:ascii="Times New Roman" w:hAnsi="Times New Roman" w:cs="Times New Roman"/>
          <w:color w:val="000000" w:themeColor="text1"/>
          <w:sz w:val="28"/>
          <w:szCs w:val="28"/>
        </w:rPr>
      </w:pPr>
      <w:r w:rsidRPr="00707540">
        <w:rPr>
          <w:rFonts w:ascii="Times New Roman" w:hAnsi="Times New Roman" w:cs="Times New Roman"/>
          <w:color w:val="000000" w:themeColor="text1"/>
          <w:sz w:val="28"/>
          <w:szCs w:val="28"/>
        </w:rPr>
        <w:t xml:space="preserve">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положений </w:t>
      </w:r>
      <w:hyperlink r:id="rId4" w:history="1">
        <w:r w:rsidRPr="00707540">
          <w:rPr>
            <w:rStyle w:val="Hyperlink"/>
            <w:rFonts w:ascii="Times New Roman" w:hAnsi="Times New Roman" w:cs="Times New Roman"/>
            <w:color w:val="000000" w:themeColor="text1"/>
            <w:sz w:val="28"/>
            <w:szCs w:val="28"/>
            <w:u w:val="none"/>
          </w:rPr>
          <w:t>статьи 165.1</w:t>
        </w:r>
      </w:hyperlink>
      <w:r w:rsidRPr="00707540">
        <w:rPr>
          <w:rFonts w:ascii="Times New Roman" w:hAnsi="Times New Roman" w:cs="Times New Roman"/>
          <w:color w:val="000000" w:themeColor="text1"/>
          <w:sz w:val="28"/>
          <w:szCs w:val="28"/>
        </w:rPr>
        <w:t xml:space="preserve"> Гражданского кодекса Российской Федерации, по смыслу которых риск последствий неполучения юридически значимых сообщений, доставленных по надлежащему адресу, несет адресат (</w:t>
      </w:r>
      <w:hyperlink r:id="rId5" w:history="1">
        <w:r w:rsidRPr="00707540">
          <w:rPr>
            <w:rStyle w:val="Hyperlink"/>
            <w:rFonts w:ascii="Times New Roman" w:hAnsi="Times New Roman" w:cs="Times New Roman"/>
            <w:color w:val="000000" w:themeColor="text1"/>
            <w:sz w:val="28"/>
            <w:szCs w:val="28"/>
            <w:u w:val="none"/>
          </w:rPr>
          <w:t>пункт 63</w:t>
        </w:r>
      </w:hyperlink>
      <w:r w:rsidRPr="00707540">
        <w:rPr>
          <w:rFonts w:ascii="Times New Roman" w:hAnsi="Times New Roman" w:cs="Times New Roman"/>
          <w:color w:val="000000" w:themeColor="text1"/>
          <w:sz w:val="28"/>
          <w:szCs w:val="28"/>
        </w:rPr>
        <w:t xml:space="preserve"> Постановления Пленума Верховного Суда РФ от 23 июня 2015 года N 25 "О применении судами некоторых положений раздела I части первой Гражданского кодекса Российской Федерации"), а также положений ст. 25.1 </w:t>
      </w:r>
      <w:r w:rsidRPr="00707540">
        <w:rPr>
          <w:rFonts w:ascii="Times New Roman" w:hAnsi="Times New Roman" w:cs="Times New Roman"/>
          <w:color w:val="000000" w:themeColor="text1"/>
          <w:sz w:val="28"/>
          <w:szCs w:val="28"/>
        </w:rPr>
        <w:t xml:space="preserve">Кодекса Российской Федерации об административных правонарушениях, </w:t>
      </w:r>
      <w:r w:rsidRPr="00707540">
        <w:rPr>
          <w:rFonts w:ascii="Times New Roman" w:hAnsi="Times New Roman" w:cs="Times New Roman"/>
          <w:color w:val="000000" w:themeColor="text1"/>
          <w:sz w:val="28"/>
          <w:szCs w:val="28"/>
          <w:shd w:val="clear" w:color="auto" w:fill="FFFFFF"/>
        </w:rPr>
        <w:t>лицо, в отношении которого ведется производство по делу об административном правонарушении</w:t>
      </w:r>
      <w:r w:rsidRPr="00707540">
        <w:rPr>
          <w:rFonts w:ascii="Times New Roman" w:hAnsi="Times New Roman" w:cs="Times New Roman"/>
          <w:color w:val="000000" w:themeColor="text1"/>
          <w:sz w:val="28"/>
          <w:szCs w:val="28"/>
        </w:rPr>
        <w:t xml:space="preserve"> считается надлежаще извещенным о времени и месте рассмотрения дела об административном правонарушении.</w:t>
      </w:r>
    </w:p>
    <w:p w:rsidR="00070F5D" w:rsidRPr="00707540" w:rsidP="00707540" w14:paraId="5C3ABBBC" w14:textId="77777777">
      <w:pPr>
        <w:spacing w:after="0" w:line="228" w:lineRule="auto"/>
        <w:ind w:firstLine="708"/>
        <w:jc w:val="both"/>
        <w:rPr>
          <w:rFonts w:ascii="Times New Roman" w:hAnsi="Times New Roman" w:cs="Times New Roman"/>
          <w:color w:val="000000"/>
          <w:sz w:val="28"/>
          <w:szCs w:val="28"/>
        </w:rPr>
      </w:pPr>
      <w:r w:rsidRPr="00707540">
        <w:rPr>
          <w:rFonts w:ascii="Times New Roman" w:hAnsi="Times New Roman" w:cs="Times New Roman"/>
          <w:sz w:val="28"/>
          <w:szCs w:val="28"/>
        </w:rPr>
        <w:t>Информация о судебных заседаниях и движении дела размещена на официальном сайте Мировых судей Республики Крым (</w:t>
      </w:r>
      <w:hyperlink r:id="rId6" w:history="1">
        <w:r w:rsidRPr="00707540">
          <w:rPr>
            <w:rStyle w:val="Hyperlink"/>
            <w:rFonts w:ascii="Times New Roman" w:hAnsi="Times New Roman" w:cs="Times New Roman"/>
            <w:color w:val="000000" w:themeColor="text1"/>
            <w:sz w:val="28"/>
            <w:szCs w:val="28"/>
            <w:u w:val="none"/>
          </w:rPr>
          <w:t>http://mirsud82.rk.gov.ru/</w:t>
        </w:r>
      </w:hyperlink>
      <w:r w:rsidRPr="00707540">
        <w:rPr>
          <w:rFonts w:ascii="Times New Roman" w:hAnsi="Times New Roman" w:cs="Times New Roman"/>
          <w:color w:val="000000" w:themeColor="text1"/>
          <w:sz w:val="28"/>
          <w:szCs w:val="28"/>
        </w:rPr>
        <w:t xml:space="preserve">). </w:t>
      </w:r>
    </w:p>
    <w:p w:rsidR="00070F5D" w:rsidRPr="00707540" w:rsidP="00707540" w14:paraId="5440F49C" w14:textId="77777777">
      <w:pPr>
        <w:autoSpaceDE w:val="0"/>
        <w:autoSpaceDN w:val="0"/>
        <w:adjustRightInd w:val="0"/>
        <w:spacing w:after="0" w:line="228" w:lineRule="auto"/>
        <w:ind w:firstLine="851"/>
        <w:jc w:val="both"/>
        <w:rPr>
          <w:rFonts w:ascii="Times New Roman" w:hAnsi="Times New Roman" w:cs="Times New Roman"/>
          <w:sz w:val="28"/>
          <w:szCs w:val="28"/>
        </w:rPr>
      </w:pPr>
      <w:r w:rsidRPr="00707540">
        <w:rPr>
          <w:rFonts w:ascii="Times New Roman" w:hAnsi="Times New Roman" w:cs="Times New Roman"/>
          <w:sz w:val="28"/>
          <w:szCs w:val="28"/>
        </w:rPr>
        <w:t>Вместе с тем, Стаценко С.В., будучи заблаговременно осведомленным о дате, времени и месте слушания дела об административном правонарушении, не был лишен возможности самостоятельно явиться в судебное заседание и/или реализовать свое право на защиту, в том числе обеспечить участие в рассмотрении дела об административном правонарушении защитника (адвоката). Стаценко С.В. не реализовал свое право на защиту, не выразил свою правовую позицию по рассматриваемому делу.</w:t>
      </w:r>
    </w:p>
    <w:p w:rsidR="00070F5D" w:rsidRPr="00707540" w:rsidP="00707540" w14:paraId="5AF4F24A" w14:textId="77777777">
      <w:pPr>
        <w:spacing w:after="0" w:line="228" w:lineRule="auto"/>
        <w:ind w:firstLine="708"/>
        <w:jc w:val="both"/>
        <w:rPr>
          <w:rFonts w:ascii="Times New Roman" w:hAnsi="Times New Roman" w:cs="Times New Roman"/>
          <w:sz w:val="28"/>
          <w:szCs w:val="28"/>
        </w:rPr>
      </w:pPr>
      <w:r w:rsidRPr="00707540">
        <w:rPr>
          <w:rFonts w:ascii="Times New Roman" w:hAnsi="Times New Roman" w:cs="Times New Roman"/>
          <w:sz w:val="28"/>
          <w:szCs w:val="28"/>
        </w:rPr>
        <w:t>Учитывая надлежащее извещение лица, в отношении которого ведется производство по делу об административном правонарушении, отсутствие ходатайства об отложении рассмотрения дела, мировой судья считает возможным рассмотреть дело в его отсутствие.</w:t>
      </w:r>
    </w:p>
    <w:p w:rsidR="00375A84" w:rsidRPr="00707540" w:rsidP="00707540" w14:paraId="01FFF720" w14:textId="77777777">
      <w:pPr>
        <w:spacing w:after="0" w:line="228" w:lineRule="auto"/>
        <w:ind w:firstLine="709"/>
        <w:jc w:val="both"/>
        <w:rPr>
          <w:rFonts w:ascii="Times New Roman" w:hAnsi="Times New Roman" w:cs="Times New Roman"/>
          <w:sz w:val="28"/>
          <w:szCs w:val="28"/>
        </w:rPr>
      </w:pPr>
      <w:r w:rsidRPr="00707540">
        <w:rPr>
          <w:rFonts w:ascii="Times New Roman" w:hAnsi="Times New Roman" w:cs="Times New Roman"/>
          <w:sz w:val="28"/>
          <w:szCs w:val="28"/>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375A84" w:rsidRPr="00707540" w:rsidP="00707540" w14:paraId="53B82BDD" w14:textId="77777777">
      <w:pPr>
        <w:spacing w:after="0" w:line="228" w:lineRule="auto"/>
        <w:ind w:firstLine="709"/>
        <w:jc w:val="both"/>
        <w:rPr>
          <w:rFonts w:ascii="Times New Roman" w:hAnsi="Times New Roman" w:cs="Times New Roman"/>
          <w:sz w:val="28"/>
          <w:szCs w:val="28"/>
        </w:rPr>
      </w:pPr>
      <w:r w:rsidRPr="00707540">
        <w:rPr>
          <w:rFonts w:ascii="Times New Roman" w:hAnsi="Times New Roman" w:cs="Times New Roman"/>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375A84" w:rsidRPr="00707540" w:rsidP="00707540" w14:paraId="5B77A1B1" w14:textId="77777777">
      <w:pPr>
        <w:spacing w:after="0" w:line="228" w:lineRule="auto"/>
        <w:ind w:firstLine="709"/>
        <w:jc w:val="both"/>
        <w:rPr>
          <w:rFonts w:ascii="Times New Roman" w:hAnsi="Times New Roman" w:cs="Times New Roman"/>
          <w:sz w:val="28"/>
          <w:szCs w:val="28"/>
        </w:rPr>
      </w:pPr>
      <w:r w:rsidRPr="00707540">
        <w:rPr>
          <w:rFonts w:ascii="Times New Roman" w:hAnsi="Times New Roman" w:cs="Times New Roman"/>
          <w:sz w:val="28"/>
          <w:szCs w:val="28"/>
        </w:rPr>
        <w:t>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375A84" w:rsidRPr="00707540" w:rsidP="00707540" w14:paraId="1782DD11" w14:textId="77777777">
      <w:pPr>
        <w:spacing w:after="0" w:line="228" w:lineRule="auto"/>
        <w:ind w:firstLine="709"/>
        <w:jc w:val="both"/>
        <w:rPr>
          <w:rFonts w:ascii="Times New Roman" w:hAnsi="Times New Roman" w:cs="Times New Roman"/>
          <w:sz w:val="28"/>
          <w:szCs w:val="28"/>
        </w:rPr>
      </w:pPr>
      <w:r w:rsidRPr="00707540">
        <w:rPr>
          <w:rFonts w:ascii="Times New Roman" w:hAnsi="Times New Roman" w:cs="Times New Roman"/>
          <w:sz w:val="28"/>
          <w:szCs w:val="28"/>
        </w:rPr>
        <w:t xml:space="preserve">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w:t>
      </w:r>
      <w:r w:rsidRPr="00707540">
        <w:rPr>
          <w:rFonts w:ascii="Times New Roman" w:hAnsi="Times New Roman" w:cs="Times New Roman"/>
          <w:sz w:val="28"/>
          <w:szCs w:val="28"/>
        </w:rPr>
        <w:t>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375A84" w:rsidRPr="00707540" w:rsidP="00707540" w14:paraId="12679FE2" w14:textId="77777777">
      <w:pPr>
        <w:spacing w:after="0" w:line="228" w:lineRule="auto"/>
        <w:ind w:firstLine="709"/>
        <w:jc w:val="both"/>
        <w:rPr>
          <w:rFonts w:ascii="Times New Roman" w:hAnsi="Times New Roman" w:cs="Times New Roman"/>
          <w:sz w:val="28"/>
          <w:szCs w:val="28"/>
        </w:rPr>
      </w:pPr>
      <w:r w:rsidRPr="00707540">
        <w:rPr>
          <w:rFonts w:ascii="Times New Roman" w:hAnsi="Times New Roman" w:cs="Times New Roman"/>
          <w:sz w:val="28"/>
          <w:szCs w:val="28"/>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75A84" w:rsidRPr="00707540" w:rsidP="00707540" w14:paraId="2C6D5840" w14:textId="77777777">
      <w:pPr>
        <w:spacing w:after="0" w:line="228" w:lineRule="auto"/>
        <w:ind w:firstLine="709"/>
        <w:jc w:val="both"/>
        <w:rPr>
          <w:rFonts w:ascii="Times New Roman" w:hAnsi="Times New Roman" w:cs="Times New Roman"/>
          <w:sz w:val="28"/>
          <w:szCs w:val="28"/>
        </w:rPr>
      </w:pPr>
      <w:r w:rsidRPr="00707540">
        <w:rPr>
          <w:rFonts w:ascii="Times New Roman" w:hAnsi="Times New Roman" w:cs="Times New Roman"/>
          <w:sz w:val="28"/>
          <w:szCs w:val="28"/>
        </w:rPr>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375A84" w:rsidRPr="00707540" w:rsidP="00707540" w14:paraId="79DF5D19" w14:textId="77777777">
      <w:pPr>
        <w:spacing w:after="0" w:line="228" w:lineRule="auto"/>
        <w:ind w:firstLine="709"/>
        <w:jc w:val="both"/>
        <w:rPr>
          <w:rFonts w:ascii="Times New Roman" w:hAnsi="Times New Roman" w:cs="Times New Roman"/>
          <w:sz w:val="28"/>
          <w:szCs w:val="28"/>
        </w:rPr>
      </w:pPr>
      <w:r w:rsidRPr="00707540">
        <w:rPr>
          <w:rFonts w:ascii="Times New Roman" w:hAnsi="Times New Roman" w:cs="Times New Roman"/>
          <w:sz w:val="28"/>
          <w:szCs w:val="28"/>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доказыванию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375A84" w:rsidRPr="00707540" w:rsidP="00707540" w14:paraId="09037DB9" w14:textId="77777777">
      <w:pPr>
        <w:spacing w:after="0" w:line="228" w:lineRule="auto"/>
        <w:ind w:firstLine="709"/>
        <w:jc w:val="both"/>
        <w:rPr>
          <w:rFonts w:ascii="Times New Roman" w:hAnsi="Times New Roman" w:cs="Times New Roman"/>
          <w:sz w:val="28"/>
          <w:szCs w:val="28"/>
        </w:rPr>
      </w:pPr>
      <w:r w:rsidRPr="00707540">
        <w:rPr>
          <w:rFonts w:ascii="Times New Roman" w:hAnsi="Times New Roman" w:cs="Times New Roman"/>
          <w:sz w:val="28"/>
          <w:szCs w:val="28"/>
        </w:rPr>
        <w:t xml:space="preserve">Из материалов дела усматривается, что </w:t>
      </w:r>
      <w:r w:rsidRPr="00707540" w:rsidR="00177827">
        <w:rPr>
          <w:rFonts w:ascii="Times New Roman" w:hAnsi="Times New Roman" w:cs="Times New Roman"/>
          <w:sz w:val="28"/>
          <w:szCs w:val="28"/>
        </w:rPr>
        <w:t xml:space="preserve">Стаценко Сергей Викторович, </w:t>
      </w:r>
      <w:r w:rsidR="006465A5">
        <w:rPr>
          <w:rFonts w:ascii="Times New Roman" w:eastAsia="Arial Unicode MS" w:hAnsi="Times New Roman"/>
          <w:sz w:val="28"/>
          <w:szCs w:val="28"/>
        </w:rPr>
        <w:t xml:space="preserve">&lt;ДАННЫЕ ИЗЪЯТЫ&gt; </w:t>
      </w:r>
      <w:r w:rsidRPr="00707540" w:rsidR="00177827">
        <w:rPr>
          <w:rFonts w:ascii="Times New Roman" w:eastAsia="Times New Roman" w:hAnsi="Times New Roman" w:cs="Times New Roman"/>
          <w:sz w:val="28"/>
          <w:szCs w:val="28"/>
          <w:lang w:eastAsia="ru-RU"/>
        </w:rPr>
        <w:t xml:space="preserve">года в 15 часов 20 минут в городе </w:t>
      </w:r>
      <w:r w:rsidR="006465A5">
        <w:rPr>
          <w:rFonts w:ascii="Times New Roman" w:eastAsia="Arial Unicode MS" w:hAnsi="Times New Roman"/>
          <w:sz w:val="28"/>
          <w:szCs w:val="28"/>
        </w:rPr>
        <w:t>&lt;ДАННЫЕ ИЗЪЯТЫ&gt;</w:t>
      </w:r>
      <w:r w:rsidRPr="00707540" w:rsidR="00177827">
        <w:rPr>
          <w:rFonts w:ascii="Times New Roman" w:eastAsia="Times New Roman" w:hAnsi="Times New Roman" w:cs="Times New Roman"/>
          <w:sz w:val="28"/>
          <w:szCs w:val="28"/>
          <w:lang w:eastAsia="ru-RU"/>
        </w:rPr>
        <w:t xml:space="preserve">, управляя транспортным средством, автомобилем марки </w:t>
      </w:r>
      <w:r w:rsidR="006465A5">
        <w:rPr>
          <w:rFonts w:ascii="Times New Roman" w:eastAsia="Arial Unicode MS" w:hAnsi="Times New Roman"/>
          <w:sz w:val="28"/>
          <w:szCs w:val="28"/>
        </w:rPr>
        <w:t>&lt;ДАННЫЕ ИЗЪЯТЫ&gt;</w:t>
      </w:r>
      <w:r w:rsidRPr="00707540" w:rsidR="00177827">
        <w:rPr>
          <w:rFonts w:ascii="Times New Roman" w:eastAsia="Times New Roman" w:hAnsi="Times New Roman" w:cs="Times New Roman"/>
          <w:sz w:val="28"/>
          <w:szCs w:val="28"/>
          <w:lang w:eastAsia="ru-RU"/>
        </w:rPr>
        <w:t xml:space="preserve">, государственный регистрационный знак </w:t>
      </w:r>
      <w:r w:rsidR="006465A5">
        <w:rPr>
          <w:rFonts w:ascii="Times New Roman" w:eastAsia="Arial Unicode MS" w:hAnsi="Times New Roman"/>
          <w:sz w:val="28"/>
          <w:szCs w:val="28"/>
        </w:rPr>
        <w:t>&lt;ДАННЫЕ ИЗЪЯТЫ&gt;</w:t>
      </w:r>
      <w:r w:rsidRPr="00707540" w:rsidR="00177827">
        <w:rPr>
          <w:rFonts w:ascii="Times New Roman" w:eastAsia="Times New Roman" w:hAnsi="Times New Roman" w:cs="Times New Roman"/>
          <w:sz w:val="28"/>
          <w:szCs w:val="28"/>
          <w:lang w:eastAsia="ru-RU"/>
        </w:rPr>
        <w:t xml:space="preserve">, принадлежащим на праве собственности </w:t>
      </w:r>
      <w:r w:rsidR="006465A5">
        <w:rPr>
          <w:rFonts w:ascii="Times New Roman" w:eastAsia="Arial Unicode MS" w:hAnsi="Times New Roman"/>
          <w:sz w:val="28"/>
          <w:szCs w:val="28"/>
        </w:rPr>
        <w:t>&lt;ДАННЫЕ ИЗЪЯТЫ&gt;</w:t>
      </w:r>
      <w:r w:rsidRPr="00707540" w:rsidR="00177827">
        <w:rPr>
          <w:rFonts w:ascii="Times New Roman" w:eastAsia="Times New Roman" w:hAnsi="Times New Roman" w:cs="Times New Roman"/>
          <w:sz w:val="28"/>
          <w:szCs w:val="28"/>
          <w:lang w:eastAsia="ru-RU"/>
        </w:rPr>
        <w:t xml:space="preserve">, </w:t>
      </w:r>
      <w:r w:rsidRPr="00707540" w:rsidR="00177827">
        <w:rPr>
          <w:rFonts w:ascii="Times New Roman" w:hAnsi="Times New Roman" w:cs="Times New Roman"/>
          <w:sz w:val="28"/>
          <w:szCs w:val="28"/>
        </w:rPr>
        <w:t xml:space="preserve">при наличии признаков опьянения: запах алкоголя изо рта, резкое изменение окраски кожных покровов лица, нарушение речи, </w:t>
      </w:r>
      <w:r w:rsidRPr="00707540" w:rsidR="00C925C3">
        <w:rPr>
          <w:rFonts w:ascii="Times New Roman" w:hAnsi="Times New Roman" w:cs="Times New Roman"/>
          <w:sz w:val="28"/>
          <w:szCs w:val="28"/>
        </w:rPr>
        <w:t xml:space="preserve">не выполнил законное требование уполномоченного должностного лица о прохождении медицинского освидетельствования на состояние опьянения, а именно: </w:t>
      </w:r>
      <w:r w:rsidRPr="00707540">
        <w:rPr>
          <w:rFonts w:ascii="Times New Roman" w:hAnsi="Times New Roman" w:cs="Times New Roman"/>
          <w:sz w:val="28"/>
          <w:szCs w:val="28"/>
        </w:rPr>
        <w:t xml:space="preserve">отказался от прохождения освидетельствования на состояние алкогольного опьянения на месте остановки, а также от прохождения медицинского освидетельствования на состояние опьянения в медицинском учреждении. </w:t>
      </w:r>
    </w:p>
    <w:p w:rsidR="00375A84" w:rsidRPr="00707540" w:rsidP="00707540" w14:paraId="65FADC93" w14:textId="77777777">
      <w:pPr>
        <w:spacing w:after="0" w:line="228" w:lineRule="auto"/>
        <w:ind w:firstLine="709"/>
        <w:jc w:val="both"/>
        <w:rPr>
          <w:rFonts w:ascii="Times New Roman" w:hAnsi="Times New Roman" w:cs="Times New Roman"/>
          <w:sz w:val="28"/>
          <w:szCs w:val="28"/>
        </w:rPr>
      </w:pPr>
      <w:r w:rsidRPr="00707540">
        <w:rPr>
          <w:rFonts w:ascii="Times New Roman" w:hAnsi="Times New Roman" w:cs="Times New Roman"/>
          <w:sz w:val="28"/>
          <w:szCs w:val="28"/>
        </w:rPr>
        <w:t>Вина</w:t>
      </w:r>
      <w:r w:rsidRPr="00707540" w:rsidR="00C925C3">
        <w:rPr>
          <w:rFonts w:ascii="Times New Roman" w:hAnsi="Times New Roman" w:cs="Times New Roman"/>
          <w:sz w:val="28"/>
          <w:szCs w:val="28"/>
        </w:rPr>
        <w:t xml:space="preserve"> С</w:t>
      </w:r>
      <w:r w:rsidRPr="00707540" w:rsidR="00177827">
        <w:rPr>
          <w:rFonts w:ascii="Times New Roman" w:hAnsi="Times New Roman" w:cs="Times New Roman"/>
          <w:sz w:val="28"/>
          <w:szCs w:val="28"/>
        </w:rPr>
        <w:t xml:space="preserve">таценко С.В. </w:t>
      </w:r>
      <w:r w:rsidRPr="00707540" w:rsidR="00C925C3">
        <w:rPr>
          <w:rFonts w:ascii="Times New Roman" w:hAnsi="Times New Roman" w:cs="Times New Roman"/>
          <w:sz w:val="28"/>
          <w:szCs w:val="28"/>
        </w:rPr>
        <w:t>в</w:t>
      </w:r>
      <w:r w:rsidRPr="00707540">
        <w:rPr>
          <w:rFonts w:ascii="Times New Roman" w:hAnsi="Times New Roman" w:cs="Times New Roman"/>
          <w:sz w:val="28"/>
          <w:szCs w:val="28"/>
        </w:rPr>
        <w:t xml:space="preserve"> совершении </w:t>
      </w:r>
      <w:r w:rsidRPr="00707540" w:rsidR="00C925C3">
        <w:rPr>
          <w:rFonts w:ascii="Times New Roman" w:hAnsi="Times New Roman" w:cs="Times New Roman"/>
          <w:sz w:val="28"/>
          <w:szCs w:val="28"/>
        </w:rPr>
        <w:t xml:space="preserve">вмененного административного </w:t>
      </w:r>
      <w:r w:rsidRPr="00707540">
        <w:rPr>
          <w:rFonts w:ascii="Times New Roman" w:hAnsi="Times New Roman" w:cs="Times New Roman"/>
          <w:sz w:val="28"/>
          <w:szCs w:val="28"/>
        </w:rPr>
        <w:t xml:space="preserve">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sidR="006465A5">
        <w:rPr>
          <w:rFonts w:ascii="Times New Roman" w:eastAsia="Arial Unicode MS" w:hAnsi="Times New Roman"/>
          <w:sz w:val="28"/>
          <w:szCs w:val="28"/>
        </w:rPr>
        <w:t>&lt;ДАННЫЕ ИЗЪЯТЫ&gt;</w:t>
      </w:r>
      <w:r w:rsidRPr="00707540">
        <w:rPr>
          <w:rFonts w:ascii="Times New Roman" w:hAnsi="Times New Roman" w:cs="Times New Roman"/>
          <w:sz w:val="28"/>
          <w:szCs w:val="28"/>
        </w:rPr>
        <w:t xml:space="preserve"> от </w:t>
      </w:r>
      <w:r w:rsidR="006465A5">
        <w:rPr>
          <w:rFonts w:ascii="Times New Roman" w:eastAsia="Arial Unicode MS" w:hAnsi="Times New Roman"/>
          <w:sz w:val="28"/>
          <w:szCs w:val="28"/>
        </w:rPr>
        <w:t>&lt;ДАННЫЕ ИЗЪЯТЫ&gt;</w:t>
      </w:r>
      <w:r w:rsidRPr="00707540">
        <w:rPr>
          <w:rFonts w:ascii="Times New Roman" w:hAnsi="Times New Roman" w:cs="Times New Roman"/>
          <w:sz w:val="28"/>
          <w:szCs w:val="28"/>
        </w:rPr>
        <w:t xml:space="preserve">, протоколом об отстранении от управления транспортным средством  </w:t>
      </w:r>
      <w:r w:rsidR="006465A5">
        <w:rPr>
          <w:rFonts w:ascii="Times New Roman" w:eastAsia="Arial Unicode MS" w:hAnsi="Times New Roman"/>
          <w:sz w:val="28"/>
          <w:szCs w:val="28"/>
        </w:rPr>
        <w:t xml:space="preserve">&lt;ДАННЫЕ ИЗЪЯТЫ&gt; </w:t>
      </w:r>
      <w:r w:rsidRPr="00707540">
        <w:rPr>
          <w:rFonts w:ascii="Times New Roman" w:hAnsi="Times New Roman" w:cs="Times New Roman"/>
          <w:sz w:val="28"/>
          <w:szCs w:val="28"/>
        </w:rPr>
        <w:t xml:space="preserve">от </w:t>
      </w:r>
      <w:r w:rsidR="006465A5">
        <w:rPr>
          <w:rFonts w:ascii="Times New Roman" w:eastAsia="Arial Unicode MS" w:hAnsi="Times New Roman"/>
          <w:sz w:val="28"/>
          <w:szCs w:val="28"/>
        </w:rPr>
        <w:t>&lt;ДАННЫЕ ИЗЪЯТЫ&gt;</w:t>
      </w:r>
      <w:r w:rsidRPr="00707540">
        <w:rPr>
          <w:rFonts w:ascii="Times New Roman" w:hAnsi="Times New Roman" w:cs="Times New Roman"/>
          <w:sz w:val="28"/>
          <w:szCs w:val="28"/>
        </w:rPr>
        <w:t xml:space="preserve">, протоколом о направлении на медицинское освидетельствование на состояние опьянения </w:t>
      </w:r>
      <w:r w:rsidR="006465A5">
        <w:rPr>
          <w:rFonts w:ascii="Times New Roman" w:eastAsia="Arial Unicode MS" w:hAnsi="Times New Roman"/>
          <w:sz w:val="28"/>
          <w:szCs w:val="28"/>
        </w:rPr>
        <w:t>&lt;ДАННЫЕ ИЗЪЯТЫ&gt;</w:t>
      </w:r>
      <w:r w:rsidRPr="00707540" w:rsidR="00494214">
        <w:rPr>
          <w:rFonts w:ascii="Times New Roman" w:hAnsi="Times New Roman" w:cs="Times New Roman"/>
          <w:sz w:val="28"/>
          <w:szCs w:val="28"/>
        </w:rPr>
        <w:t xml:space="preserve"> от </w:t>
      </w:r>
      <w:r w:rsidR="006465A5">
        <w:rPr>
          <w:rFonts w:ascii="Times New Roman" w:eastAsia="Arial Unicode MS" w:hAnsi="Times New Roman"/>
          <w:sz w:val="28"/>
          <w:szCs w:val="28"/>
        </w:rPr>
        <w:t>&lt;ДАННЫЕ ИЗЪЯТЫ&gt;</w:t>
      </w:r>
      <w:r w:rsidRPr="00707540">
        <w:rPr>
          <w:rFonts w:ascii="Times New Roman" w:hAnsi="Times New Roman" w:cs="Times New Roman"/>
          <w:sz w:val="28"/>
          <w:szCs w:val="28"/>
        </w:rPr>
        <w:t xml:space="preserve">, </w:t>
      </w:r>
      <w:r w:rsidRPr="00707540" w:rsidR="00494214">
        <w:rPr>
          <w:rFonts w:ascii="Times New Roman" w:hAnsi="Times New Roman" w:cs="Times New Roman"/>
          <w:sz w:val="28"/>
          <w:szCs w:val="28"/>
        </w:rPr>
        <w:t xml:space="preserve">письменными </w:t>
      </w:r>
      <w:r w:rsidRPr="00707540">
        <w:rPr>
          <w:rFonts w:ascii="Times New Roman" w:hAnsi="Times New Roman" w:cs="Times New Roman"/>
          <w:sz w:val="28"/>
          <w:szCs w:val="28"/>
        </w:rPr>
        <w:t xml:space="preserve">объяснениями </w:t>
      </w:r>
      <w:r w:rsidRPr="00707540" w:rsidR="00C925C3">
        <w:rPr>
          <w:rFonts w:ascii="Times New Roman" w:hAnsi="Times New Roman" w:cs="Times New Roman"/>
          <w:sz w:val="28"/>
          <w:szCs w:val="28"/>
        </w:rPr>
        <w:t>С</w:t>
      </w:r>
      <w:r w:rsidRPr="00707540" w:rsidR="00494214">
        <w:rPr>
          <w:rFonts w:ascii="Times New Roman" w:hAnsi="Times New Roman" w:cs="Times New Roman"/>
          <w:sz w:val="28"/>
          <w:szCs w:val="28"/>
        </w:rPr>
        <w:t xml:space="preserve">таценко С.В. от </w:t>
      </w:r>
      <w:r w:rsidR="006465A5">
        <w:rPr>
          <w:rFonts w:ascii="Times New Roman" w:eastAsia="Arial Unicode MS" w:hAnsi="Times New Roman"/>
          <w:sz w:val="28"/>
          <w:szCs w:val="28"/>
        </w:rPr>
        <w:t>&lt;ДАННЫЕ ИЗЪЯТЫ&gt;</w:t>
      </w:r>
      <w:r w:rsidRPr="00707540" w:rsidR="00494214">
        <w:rPr>
          <w:rFonts w:ascii="Times New Roman" w:hAnsi="Times New Roman" w:cs="Times New Roman"/>
          <w:sz w:val="28"/>
          <w:szCs w:val="28"/>
        </w:rPr>
        <w:t xml:space="preserve"> года</w:t>
      </w:r>
      <w:r w:rsidRPr="00707540">
        <w:rPr>
          <w:rFonts w:ascii="Times New Roman" w:hAnsi="Times New Roman" w:cs="Times New Roman"/>
          <w:sz w:val="28"/>
          <w:szCs w:val="28"/>
        </w:rPr>
        <w:t xml:space="preserve">, полученными в соответствии с требованиями Кодекса Российской Федерации об административных правонарушениях в день выявления и фиксации административного правонарушения, видеозаписью события </w:t>
      </w:r>
      <w:r w:rsidRPr="00707540" w:rsidR="001B36EF">
        <w:rPr>
          <w:rFonts w:ascii="Times New Roman" w:hAnsi="Times New Roman" w:cs="Times New Roman"/>
          <w:sz w:val="28"/>
          <w:szCs w:val="28"/>
        </w:rPr>
        <w:t xml:space="preserve">вмененного административного </w:t>
      </w:r>
      <w:r w:rsidRPr="00707540">
        <w:rPr>
          <w:rFonts w:ascii="Times New Roman" w:hAnsi="Times New Roman" w:cs="Times New Roman"/>
          <w:sz w:val="28"/>
          <w:szCs w:val="28"/>
        </w:rPr>
        <w:t>правонарушения</w:t>
      </w:r>
      <w:r w:rsidRPr="00707540" w:rsidR="001B36EF">
        <w:rPr>
          <w:rFonts w:ascii="Times New Roman" w:hAnsi="Times New Roman" w:cs="Times New Roman"/>
          <w:sz w:val="28"/>
          <w:szCs w:val="28"/>
        </w:rPr>
        <w:t xml:space="preserve"> и иными материалами дела</w:t>
      </w:r>
      <w:r w:rsidRPr="00707540">
        <w:rPr>
          <w:rFonts w:ascii="Times New Roman" w:hAnsi="Times New Roman" w:cs="Times New Roman"/>
          <w:sz w:val="28"/>
          <w:szCs w:val="28"/>
        </w:rPr>
        <w:t xml:space="preserve">. </w:t>
      </w:r>
    </w:p>
    <w:p w:rsidR="00375A84" w:rsidRPr="00707540" w:rsidP="00707540" w14:paraId="63ECE059" w14:textId="77777777">
      <w:pPr>
        <w:spacing w:after="0" w:line="228" w:lineRule="auto"/>
        <w:ind w:firstLine="709"/>
        <w:jc w:val="both"/>
        <w:rPr>
          <w:rFonts w:ascii="Times New Roman" w:hAnsi="Times New Roman" w:cs="Times New Roman"/>
          <w:sz w:val="28"/>
          <w:szCs w:val="28"/>
        </w:rPr>
      </w:pPr>
      <w:r w:rsidRPr="00707540">
        <w:rPr>
          <w:rFonts w:ascii="Times New Roman" w:hAnsi="Times New Roman" w:cs="Times New Roman"/>
          <w:sz w:val="28"/>
          <w:szCs w:val="28"/>
        </w:rPr>
        <w:t>Основаниями полагать, что</w:t>
      </w:r>
      <w:r w:rsidRPr="00707540" w:rsidR="001B36EF">
        <w:rPr>
          <w:rFonts w:ascii="Times New Roman" w:hAnsi="Times New Roman" w:cs="Times New Roman"/>
          <w:sz w:val="28"/>
          <w:szCs w:val="28"/>
        </w:rPr>
        <w:t xml:space="preserve"> </w:t>
      </w:r>
      <w:r w:rsidRPr="00707540" w:rsidR="00494214">
        <w:rPr>
          <w:rFonts w:ascii="Times New Roman" w:hAnsi="Times New Roman" w:cs="Times New Roman"/>
          <w:sz w:val="28"/>
          <w:szCs w:val="28"/>
        </w:rPr>
        <w:t xml:space="preserve">Стаценко Сергей Викторович, </w:t>
      </w:r>
      <w:r w:rsidR="006465A5">
        <w:rPr>
          <w:rFonts w:ascii="Times New Roman" w:eastAsia="Arial Unicode MS" w:hAnsi="Times New Roman"/>
          <w:sz w:val="28"/>
          <w:szCs w:val="28"/>
        </w:rPr>
        <w:t xml:space="preserve">&lt;ДАННЫЕ ИЗЪЯТЫ&gt; </w:t>
      </w:r>
      <w:r w:rsidRPr="00707540" w:rsidR="00494214">
        <w:rPr>
          <w:rFonts w:ascii="Times New Roman" w:eastAsia="Times New Roman" w:hAnsi="Times New Roman" w:cs="Times New Roman"/>
          <w:sz w:val="28"/>
          <w:szCs w:val="28"/>
          <w:lang w:eastAsia="ru-RU"/>
        </w:rPr>
        <w:t>года в 14 часов 50 минут в городе Си</w:t>
      </w:r>
      <w:r w:rsidR="006465A5">
        <w:rPr>
          <w:rFonts w:ascii="Times New Roman" w:eastAsia="Arial Unicode MS" w:hAnsi="Times New Roman"/>
          <w:sz w:val="28"/>
          <w:szCs w:val="28"/>
        </w:rPr>
        <w:t>&lt;ДАННЫЕ ИЗЪЯТЫ&gt;</w:t>
      </w:r>
      <w:r w:rsidRPr="00707540" w:rsidR="00494214">
        <w:rPr>
          <w:rFonts w:ascii="Times New Roman" w:eastAsia="Times New Roman" w:hAnsi="Times New Roman" w:cs="Times New Roman"/>
          <w:sz w:val="28"/>
          <w:szCs w:val="28"/>
          <w:lang w:eastAsia="ru-RU"/>
        </w:rPr>
        <w:t xml:space="preserve">, управляя транспортным средством, автомобилем марки </w:t>
      </w:r>
      <w:r w:rsidR="006465A5">
        <w:rPr>
          <w:rFonts w:ascii="Times New Roman" w:eastAsia="Arial Unicode MS" w:hAnsi="Times New Roman"/>
          <w:sz w:val="28"/>
          <w:szCs w:val="28"/>
        </w:rPr>
        <w:t>&lt;ДАННЫЕ ИЗЪЯТЫ&gt;</w:t>
      </w:r>
      <w:r w:rsidRPr="00707540" w:rsidR="00494214">
        <w:rPr>
          <w:rFonts w:ascii="Times New Roman" w:eastAsia="Times New Roman" w:hAnsi="Times New Roman" w:cs="Times New Roman"/>
          <w:sz w:val="28"/>
          <w:szCs w:val="28"/>
          <w:lang w:eastAsia="ru-RU"/>
        </w:rPr>
        <w:t xml:space="preserve">, государственный регистрационный знак </w:t>
      </w:r>
      <w:r w:rsidR="006465A5">
        <w:rPr>
          <w:rFonts w:ascii="Times New Roman" w:eastAsia="Arial Unicode MS" w:hAnsi="Times New Roman"/>
          <w:sz w:val="28"/>
          <w:szCs w:val="28"/>
        </w:rPr>
        <w:t>&lt;ДАННЫЕ ИЗЪЯТЫ&gt;</w:t>
      </w:r>
      <w:r w:rsidRPr="00707540" w:rsidR="00494214">
        <w:rPr>
          <w:rFonts w:ascii="Times New Roman" w:eastAsia="Times New Roman" w:hAnsi="Times New Roman" w:cs="Times New Roman"/>
          <w:sz w:val="28"/>
          <w:szCs w:val="28"/>
          <w:lang w:eastAsia="ru-RU"/>
        </w:rPr>
        <w:t xml:space="preserve">, </w:t>
      </w:r>
      <w:r w:rsidRPr="00707540">
        <w:rPr>
          <w:rFonts w:ascii="Times New Roman" w:hAnsi="Times New Roman" w:cs="Times New Roman"/>
          <w:sz w:val="28"/>
          <w:szCs w:val="28"/>
        </w:rPr>
        <w:t xml:space="preserve">находился в состоянии опьянения, явилось наличие у последнего признаков опьянения, таких как: </w:t>
      </w:r>
      <w:r w:rsidRPr="00707540" w:rsidR="00494214">
        <w:rPr>
          <w:rFonts w:ascii="Times New Roman" w:hAnsi="Times New Roman" w:cs="Times New Roman"/>
          <w:sz w:val="28"/>
          <w:szCs w:val="28"/>
        </w:rPr>
        <w:t>запах алкоголя изо рта, резкое изменение окраски кожных покровов лица, нарушение речи</w:t>
      </w:r>
      <w:r w:rsidRPr="00707540">
        <w:rPr>
          <w:rFonts w:ascii="Times New Roman" w:hAnsi="Times New Roman" w:cs="Times New Roman"/>
          <w:sz w:val="28"/>
          <w:szCs w:val="28"/>
        </w:rPr>
        <w:t xml:space="preserve">,  что согласуется с пунктом 3 Правил и отражено в протоколе об административном правонарушении </w:t>
      </w:r>
      <w:r w:rsidRPr="00707540" w:rsidR="001B36EF">
        <w:rPr>
          <w:rFonts w:ascii="Times New Roman" w:hAnsi="Times New Roman" w:cs="Times New Roman"/>
          <w:sz w:val="28"/>
          <w:szCs w:val="28"/>
        </w:rPr>
        <w:t>о</w:t>
      </w:r>
      <w:r w:rsidRPr="00707540" w:rsidR="00695620">
        <w:rPr>
          <w:rFonts w:ascii="Times New Roman" w:hAnsi="Times New Roman" w:cs="Times New Roman"/>
          <w:sz w:val="28"/>
          <w:szCs w:val="28"/>
        </w:rPr>
        <w:t xml:space="preserve">т </w:t>
      </w:r>
      <w:r w:rsidR="006465A5">
        <w:rPr>
          <w:rFonts w:ascii="Times New Roman" w:eastAsia="Arial Unicode MS" w:hAnsi="Times New Roman"/>
          <w:sz w:val="28"/>
          <w:szCs w:val="28"/>
        </w:rPr>
        <w:t>&lt;ДАННЫЕ ИЗЪЯТЫ&gt;</w:t>
      </w:r>
      <w:r w:rsidRPr="00707540" w:rsidR="00695620">
        <w:rPr>
          <w:rFonts w:ascii="Times New Roman" w:hAnsi="Times New Roman" w:cs="Times New Roman"/>
          <w:sz w:val="28"/>
          <w:szCs w:val="28"/>
        </w:rPr>
        <w:t xml:space="preserve">, в протоколе об отстранении от управления транспортным средством от </w:t>
      </w:r>
      <w:r w:rsidR="006465A5">
        <w:rPr>
          <w:rFonts w:ascii="Times New Roman" w:eastAsia="Arial Unicode MS" w:hAnsi="Times New Roman"/>
          <w:sz w:val="28"/>
          <w:szCs w:val="28"/>
        </w:rPr>
        <w:t>&lt;ДАННЫЕ ИЗЪЯТЫ&gt;</w:t>
      </w:r>
      <w:r w:rsidRPr="00707540" w:rsidR="00695620">
        <w:rPr>
          <w:rFonts w:ascii="Times New Roman" w:hAnsi="Times New Roman" w:cs="Times New Roman"/>
          <w:sz w:val="28"/>
          <w:szCs w:val="28"/>
        </w:rPr>
        <w:t xml:space="preserve">, в протоколе о направлении на медицинское освидетельствование на состояние опьянения от </w:t>
      </w:r>
      <w:r w:rsidR="006465A5">
        <w:rPr>
          <w:rFonts w:ascii="Times New Roman" w:eastAsia="Arial Unicode MS" w:hAnsi="Times New Roman"/>
          <w:sz w:val="28"/>
          <w:szCs w:val="28"/>
        </w:rPr>
        <w:t>&lt;ДАННЫЕ ИЗЪЯТЫ&gt;</w:t>
      </w:r>
      <w:r w:rsidRPr="00707540">
        <w:rPr>
          <w:rFonts w:ascii="Times New Roman" w:hAnsi="Times New Roman" w:cs="Times New Roman"/>
          <w:sz w:val="28"/>
          <w:szCs w:val="28"/>
        </w:rPr>
        <w:t>.</w:t>
      </w:r>
    </w:p>
    <w:p w:rsidR="00375A84" w:rsidRPr="00707540" w:rsidP="00707540" w14:paraId="11679438" w14:textId="77777777">
      <w:pPr>
        <w:spacing w:after="0" w:line="228" w:lineRule="auto"/>
        <w:ind w:firstLine="709"/>
        <w:jc w:val="both"/>
        <w:rPr>
          <w:rFonts w:ascii="Times New Roman" w:hAnsi="Times New Roman" w:cs="Times New Roman"/>
          <w:sz w:val="28"/>
          <w:szCs w:val="28"/>
        </w:rPr>
      </w:pPr>
      <w:r w:rsidRPr="00707540">
        <w:rPr>
          <w:rFonts w:ascii="Times New Roman" w:hAnsi="Times New Roman" w:cs="Times New Roman"/>
          <w:sz w:val="28"/>
          <w:szCs w:val="28"/>
        </w:rPr>
        <w:t>В связи с наличием признаков опьянения и отказом</w:t>
      </w:r>
      <w:r w:rsidRPr="00707540" w:rsidR="001B36EF">
        <w:rPr>
          <w:rFonts w:ascii="Times New Roman" w:hAnsi="Times New Roman" w:cs="Times New Roman"/>
          <w:sz w:val="28"/>
          <w:szCs w:val="28"/>
        </w:rPr>
        <w:t xml:space="preserve"> С</w:t>
      </w:r>
      <w:r w:rsidRPr="00707540" w:rsidR="00494214">
        <w:rPr>
          <w:rFonts w:ascii="Times New Roman" w:hAnsi="Times New Roman" w:cs="Times New Roman"/>
          <w:sz w:val="28"/>
          <w:szCs w:val="28"/>
        </w:rPr>
        <w:t xml:space="preserve">таценко С.В. </w:t>
      </w:r>
      <w:r w:rsidRPr="00707540">
        <w:rPr>
          <w:rFonts w:ascii="Times New Roman" w:hAnsi="Times New Roman" w:cs="Times New Roman"/>
          <w:sz w:val="28"/>
          <w:szCs w:val="28"/>
        </w:rPr>
        <w:t xml:space="preserve">от прохождения освидетельствования на состояние алкогольного опьянения, последнему было предложено пройти медицинское освидетельствование на состояние опьянения, в связи с чем составлен протокол о направлении на медицинское освидетельствование на состояние опьянения </w:t>
      </w:r>
      <w:r w:rsidRPr="00707540" w:rsidR="001B36EF">
        <w:rPr>
          <w:rFonts w:ascii="Times New Roman" w:hAnsi="Times New Roman" w:cs="Times New Roman"/>
          <w:sz w:val="28"/>
          <w:szCs w:val="28"/>
        </w:rPr>
        <w:t xml:space="preserve">от </w:t>
      </w:r>
      <w:r w:rsidR="006465A5">
        <w:rPr>
          <w:rFonts w:ascii="Times New Roman" w:eastAsia="Arial Unicode MS" w:hAnsi="Times New Roman"/>
          <w:sz w:val="28"/>
          <w:szCs w:val="28"/>
        </w:rPr>
        <w:t>&lt;ДАННЫЕ ИЗЪЯТЫ&gt;</w:t>
      </w:r>
      <w:r w:rsidRPr="00707540">
        <w:rPr>
          <w:rFonts w:ascii="Times New Roman" w:hAnsi="Times New Roman" w:cs="Times New Roman"/>
          <w:sz w:val="28"/>
          <w:szCs w:val="28"/>
        </w:rPr>
        <w:t xml:space="preserve">, в котором </w:t>
      </w:r>
      <w:r w:rsidRPr="00707540" w:rsidR="001B36EF">
        <w:rPr>
          <w:rFonts w:ascii="Times New Roman" w:hAnsi="Times New Roman" w:cs="Times New Roman"/>
          <w:sz w:val="28"/>
          <w:szCs w:val="28"/>
        </w:rPr>
        <w:t>С</w:t>
      </w:r>
      <w:r w:rsidRPr="00707540" w:rsidR="00494214">
        <w:rPr>
          <w:rFonts w:ascii="Times New Roman" w:hAnsi="Times New Roman" w:cs="Times New Roman"/>
          <w:sz w:val="28"/>
          <w:szCs w:val="28"/>
        </w:rPr>
        <w:t xml:space="preserve">таценко С.В. </w:t>
      </w:r>
      <w:r w:rsidRPr="00707540">
        <w:rPr>
          <w:rFonts w:ascii="Times New Roman" w:hAnsi="Times New Roman" w:cs="Times New Roman"/>
          <w:sz w:val="28"/>
          <w:szCs w:val="28"/>
        </w:rPr>
        <w:t>собственноручно указал о</w:t>
      </w:r>
      <w:r w:rsidRPr="00707540" w:rsidR="00494214">
        <w:rPr>
          <w:rFonts w:ascii="Times New Roman" w:hAnsi="Times New Roman" w:cs="Times New Roman"/>
          <w:sz w:val="28"/>
          <w:szCs w:val="28"/>
        </w:rPr>
        <w:t xml:space="preserve"> несогласии (</w:t>
      </w:r>
      <w:r w:rsidRPr="00707540">
        <w:rPr>
          <w:rFonts w:ascii="Times New Roman" w:hAnsi="Times New Roman" w:cs="Times New Roman"/>
          <w:sz w:val="28"/>
          <w:szCs w:val="28"/>
        </w:rPr>
        <w:t>отказе</w:t>
      </w:r>
      <w:r w:rsidRPr="00707540" w:rsidR="00494214">
        <w:rPr>
          <w:rFonts w:ascii="Times New Roman" w:hAnsi="Times New Roman" w:cs="Times New Roman"/>
          <w:sz w:val="28"/>
          <w:szCs w:val="28"/>
        </w:rPr>
        <w:t xml:space="preserve"> от)</w:t>
      </w:r>
      <w:r w:rsidRPr="00707540">
        <w:rPr>
          <w:rFonts w:ascii="Times New Roman" w:hAnsi="Times New Roman" w:cs="Times New Roman"/>
          <w:sz w:val="28"/>
          <w:szCs w:val="28"/>
        </w:rPr>
        <w:t xml:space="preserve"> прохождения медицинского освидетельствования на состояние опьянения</w:t>
      </w:r>
      <w:r w:rsidRPr="00707540" w:rsidR="001B36EF">
        <w:rPr>
          <w:rFonts w:ascii="Times New Roman" w:hAnsi="Times New Roman" w:cs="Times New Roman"/>
          <w:sz w:val="28"/>
          <w:szCs w:val="28"/>
        </w:rPr>
        <w:t xml:space="preserve"> и расписался</w:t>
      </w:r>
      <w:r w:rsidRPr="00707540">
        <w:rPr>
          <w:rFonts w:ascii="Times New Roman" w:hAnsi="Times New Roman" w:cs="Times New Roman"/>
          <w:sz w:val="28"/>
          <w:szCs w:val="28"/>
        </w:rPr>
        <w:t>.</w:t>
      </w:r>
    </w:p>
    <w:p w:rsidR="00375A84" w:rsidRPr="00707540" w:rsidP="00707540" w14:paraId="4DADF2AC" w14:textId="77777777">
      <w:pPr>
        <w:spacing w:after="0" w:line="228" w:lineRule="auto"/>
        <w:ind w:firstLine="709"/>
        <w:jc w:val="both"/>
        <w:rPr>
          <w:rFonts w:ascii="Times New Roman" w:hAnsi="Times New Roman" w:cs="Times New Roman"/>
          <w:sz w:val="28"/>
          <w:szCs w:val="28"/>
        </w:rPr>
      </w:pPr>
      <w:r w:rsidRPr="00707540">
        <w:rPr>
          <w:rFonts w:ascii="Times New Roman" w:hAnsi="Times New Roman" w:cs="Times New Roman"/>
          <w:sz w:val="28"/>
          <w:szCs w:val="28"/>
        </w:rPr>
        <w:t xml:space="preserve">Меры обеспечения производства по делу применены к </w:t>
      </w:r>
      <w:r w:rsidRPr="00707540" w:rsidR="00494214">
        <w:rPr>
          <w:rFonts w:ascii="Times New Roman" w:hAnsi="Times New Roman" w:cs="Times New Roman"/>
          <w:sz w:val="28"/>
          <w:szCs w:val="28"/>
        </w:rPr>
        <w:t xml:space="preserve">Стаценко С.В. </w:t>
      </w:r>
      <w:r w:rsidRPr="00707540">
        <w:rPr>
          <w:rFonts w:ascii="Times New Roman" w:hAnsi="Times New Roman" w:cs="Times New Roman"/>
          <w:sz w:val="28"/>
          <w:szCs w:val="28"/>
        </w:rPr>
        <w:t>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375A84" w:rsidRPr="00707540" w:rsidP="00707540" w14:paraId="25439185" w14:textId="77777777">
      <w:pPr>
        <w:spacing w:after="0" w:line="228" w:lineRule="auto"/>
        <w:ind w:firstLine="709"/>
        <w:jc w:val="both"/>
        <w:rPr>
          <w:rFonts w:ascii="Times New Roman" w:hAnsi="Times New Roman" w:cs="Times New Roman"/>
          <w:sz w:val="28"/>
          <w:szCs w:val="28"/>
        </w:rPr>
      </w:pPr>
      <w:r w:rsidRPr="00707540">
        <w:rPr>
          <w:rFonts w:ascii="Times New Roman" w:hAnsi="Times New Roman" w:cs="Times New Roman"/>
          <w:sz w:val="28"/>
          <w:szCs w:val="2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375A84" w:rsidRPr="00707540" w:rsidP="00707540" w14:paraId="2C325769" w14:textId="77777777">
      <w:pPr>
        <w:spacing w:after="0" w:line="228" w:lineRule="auto"/>
        <w:ind w:firstLine="709"/>
        <w:jc w:val="both"/>
        <w:rPr>
          <w:rFonts w:ascii="Times New Roman" w:hAnsi="Times New Roman" w:cs="Times New Roman"/>
          <w:sz w:val="28"/>
          <w:szCs w:val="28"/>
        </w:rPr>
      </w:pPr>
      <w:r w:rsidRPr="00707540">
        <w:rPr>
          <w:rFonts w:ascii="Times New Roman" w:hAnsi="Times New Roman" w:cs="Times New Roman"/>
          <w:sz w:val="28"/>
          <w:szCs w:val="28"/>
        </w:rPr>
        <w:t xml:space="preserve">Стаценко С.В. </w:t>
      </w:r>
      <w:r w:rsidRPr="00707540" w:rsidR="003A4DDC">
        <w:rPr>
          <w:rFonts w:ascii="Times New Roman" w:hAnsi="Times New Roman" w:cs="Times New Roman"/>
          <w:sz w:val="28"/>
          <w:szCs w:val="28"/>
        </w:rPr>
        <w:t xml:space="preserve">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w:t>
      </w:r>
      <w:r w:rsidRPr="00707540" w:rsidR="003A4DDC">
        <w:rPr>
          <w:rFonts w:ascii="Times New Roman" w:hAnsi="Times New Roman" w:cs="Times New Roman"/>
          <w:sz w:val="28"/>
          <w:szCs w:val="28"/>
        </w:rPr>
        <w:t xml:space="preserve">него признаков опьянения, не выразил, такой возможности лишен не был. Каких-либо замечаний о нарушениях при оформлении протоколов не указал. </w:t>
      </w:r>
    </w:p>
    <w:p w:rsidR="00375A84" w:rsidRPr="00707540" w:rsidP="00707540" w14:paraId="2250248C" w14:textId="77777777">
      <w:pPr>
        <w:spacing w:after="0" w:line="228" w:lineRule="auto"/>
        <w:ind w:firstLine="709"/>
        <w:jc w:val="both"/>
        <w:rPr>
          <w:rFonts w:ascii="Times New Roman" w:hAnsi="Times New Roman" w:cs="Times New Roman"/>
          <w:sz w:val="28"/>
          <w:szCs w:val="28"/>
        </w:rPr>
      </w:pPr>
      <w:r w:rsidRPr="00707540">
        <w:rPr>
          <w:rFonts w:ascii="Times New Roman" w:hAnsi="Times New Roman" w:cs="Times New Roman"/>
          <w:sz w:val="28"/>
          <w:szCs w:val="28"/>
        </w:rPr>
        <w:t>Из материалов дела следует, что у сотрудника ГИБДД имелись законные основания для направления</w:t>
      </w:r>
      <w:r w:rsidRPr="00707540" w:rsidR="00494214">
        <w:rPr>
          <w:rFonts w:ascii="Times New Roman" w:hAnsi="Times New Roman" w:cs="Times New Roman"/>
          <w:sz w:val="28"/>
          <w:szCs w:val="28"/>
        </w:rPr>
        <w:t xml:space="preserve"> Стаценко С.В. </w:t>
      </w:r>
      <w:r w:rsidRPr="00707540">
        <w:rPr>
          <w:rFonts w:ascii="Times New Roman" w:hAnsi="Times New Roman" w:cs="Times New Roman"/>
          <w:sz w:val="28"/>
          <w:szCs w:val="28"/>
        </w:rPr>
        <w:t>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375A84" w:rsidRPr="00707540" w:rsidP="00707540" w14:paraId="7796DAAF" w14:textId="77777777">
      <w:pPr>
        <w:spacing w:after="0" w:line="228" w:lineRule="auto"/>
        <w:ind w:firstLine="709"/>
        <w:jc w:val="both"/>
        <w:rPr>
          <w:rFonts w:ascii="Times New Roman" w:hAnsi="Times New Roman" w:cs="Times New Roman"/>
          <w:sz w:val="28"/>
          <w:szCs w:val="28"/>
        </w:rPr>
      </w:pPr>
      <w:r w:rsidRPr="00707540">
        <w:rPr>
          <w:rFonts w:ascii="Times New Roman" w:hAnsi="Times New Roman" w:cs="Times New Roman"/>
          <w:sz w:val="28"/>
          <w:szCs w:val="28"/>
        </w:rPr>
        <w:t>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w:t>
      </w:r>
      <w:r w:rsidRPr="00707540" w:rsidR="005D7D55">
        <w:rPr>
          <w:rFonts w:ascii="Times New Roman" w:hAnsi="Times New Roman" w:cs="Times New Roman"/>
          <w:sz w:val="28"/>
          <w:szCs w:val="28"/>
        </w:rPr>
        <w:t xml:space="preserve"> </w:t>
      </w:r>
      <w:r w:rsidRPr="00707540" w:rsidR="00494214">
        <w:rPr>
          <w:rFonts w:ascii="Times New Roman" w:hAnsi="Times New Roman" w:cs="Times New Roman"/>
          <w:sz w:val="28"/>
          <w:szCs w:val="28"/>
        </w:rPr>
        <w:t xml:space="preserve">Стаценко С.В. </w:t>
      </w:r>
      <w:r w:rsidRPr="00707540">
        <w:rPr>
          <w:rFonts w:ascii="Times New Roman" w:hAnsi="Times New Roman" w:cs="Times New Roman"/>
          <w:sz w:val="28"/>
          <w:szCs w:val="28"/>
        </w:rPr>
        <w:t xml:space="preserve">в совершении </w:t>
      </w:r>
      <w:r w:rsidRPr="00707540" w:rsidR="005D7D55">
        <w:rPr>
          <w:rFonts w:ascii="Times New Roman" w:hAnsi="Times New Roman" w:cs="Times New Roman"/>
          <w:sz w:val="28"/>
          <w:szCs w:val="28"/>
        </w:rPr>
        <w:t xml:space="preserve">вмененного </w:t>
      </w:r>
      <w:r w:rsidRPr="00707540">
        <w:rPr>
          <w:rFonts w:ascii="Times New Roman" w:hAnsi="Times New Roman" w:cs="Times New Roman"/>
          <w:sz w:val="28"/>
          <w:szCs w:val="28"/>
        </w:rPr>
        <w:t>административного правонарушения.</w:t>
      </w:r>
    </w:p>
    <w:p w:rsidR="00375A84" w:rsidRPr="00707540" w:rsidP="00707540" w14:paraId="715064E1" w14:textId="77777777">
      <w:pPr>
        <w:spacing w:after="0" w:line="228" w:lineRule="auto"/>
        <w:ind w:firstLine="709"/>
        <w:jc w:val="both"/>
        <w:rPr>
          <w:rFonts w:ascii="Times New Roman" w:hAnsi="Times New Roman" w:cs="Times New Roman"/>
          <w:sz w:val="28"/>
          <w:szCs w:val="28"/>
        </w:rPr>
      </w:pPr>
      <w:r w:rsidRPr="00707540">
        <w:rPr>
          <w:rFonts w:ascii="Times New Roman" w:hAnsi="Times New Roman" w:cs="Times New Roman"/>
          <w:sz w:val="28"/>
          <w:szCs w:val="28"/>
        </w:rPr>
        <w:t xml:space="preserve">Таким образом, протокол об административном </w:t>
      </w:r>
      <w:r w:rsidRPr="00707540" w:rsidR="00695620">
        <w:rPr>
          <w:rFonts w:ascii="Times New Roman" w:hAnsi="Times New Roman" w:cs="Times New Roman"/>
          <w:sz w:val="28"/>
          <w:szCs w:val="28"/>
        </w:rPr>
        <w:t xml:space="preserve">от </w:t>
      </w:r>
      <w:r w:rsidR="006465A5">
        <w:rPr>
          <w:rFonts w:ascii="Times New Roman" w:eastAsia="Arial Unicode MS" w:hAnsi="Times New Roman"/>
          <w:sz w:val="28"/>
          <w:szCs w:val="28"/>
        </w:rPr>
        <w:t>&lt;ДАННЫЕ ИЗЪЯТЫ&gt;</w:t>
      </w:r>
      <w:r w:rsidRPr="00707540" w:rsidR="00695620">
        <w:rPr>
          <w:rFonts w:ascii="Times New Roman" w:hAnsi="Times New Roman" w:cs="Times New Roman"/>
          <w:sz w:val="28"/>
          <w:szCs w:val="28"/>
        </w:rPr>
        <w:t xml:space="preserve">, протокол о направлении на медицинское освидетельствование на состояние опьянения от </w:t>
      </w:r>
      <w:r w:rsidR="006465A5">
        <w:rPr>
          <w:rFonts w:ascii="Times New Roman" w:eastAsia="Arial Unicode MS" w:hAnsi="Times New Roman"/>
          <w:sz w:val="28"/>
          <w:szCs w:val="28"/>
        </w:rPr>
        <w:t>&lt;ДАННЫЕ ИЗЪЯТЫ&gt;</w:t>
      </w:r>
      <w:r w:rsidRPr="00707540" w:rsidR="005D7D55">
        <w:rPr>
          <w:rFonts w:ascii="Times New Roman" w:hAnsi="Times New Roman" w:cs="Times New Roman"/>
          <w:sz w:val="28"/>
          <w:szCs w:val="28"/>
        </w:rPr>
        <w:t xml:space="preserve">, протокол об отстранении от управления транспортным средством от </w:t>
      </w:r>
      <w:r w:rsidRPr="00707540" w:rsidR="00494214">
        <w:rPr>
          <w:rFonts w:ascii="Times New Roman" w:hAnsi="Times New Roman" w:cs="Times New Roman"/>
          <w:sz w:val="28"/>
          <w:szCs w:val="28"/>
        </w:rPr>
        <w:t>14</w:t>
      </w:r>
      <w:r w:rsidRPr="00707540" w:rsidR="005D7D55">
        <w:rPr>
          <w:rFonts w:ascii="Times New Roman" w:hAnsi="Times New Roman" w:cs="Times New Roman"/>
          <w:sz w:val="28"/>
          <w:szCs w:val="28"/>
        </w:rPr>
        <w:t xml:space="preserve">.05.2020 года, </w:t>
      </w:r>
      <w:r w:rsidRPr="00707540">
        <w:rPr>
          <w:rFonts w:ascii="Times New Roman" w:hAnsi="Times New Roman" w:cs="Times New Roman"/>
          <w:sz w:val="28"/>
          <w:szCs w:val="28"/>
        </w:rPr>
        <w:t>являются надлежащими и допустимыми доказательствами, подтверждающими вину</w:t>
      </w:r>
      <w:r w:rsidRPr="00707540" w:rsidR="005D7D55">
        <w:rPr>
          <w:rFonts w:ascii="Times New Roman" w:hAnsi="Times New Roman" w:cs="Times New Roman"/>
          <w:sz w:val="28"/>
          <w:szCs w:val="28"/>
        </w:rPr>
        <w:t xml:space="preserve"> </w:t>
      </w:r>
      <w:r w:rsidRPr="00707540" w:rsidR="00494214">
        <w:rPr>
          <w:rFonts w:ascii="Times New Roman" w:hAnsi="Times New Roman" w:cs="Times New Roman"/>
          <w:sz w:val="28"/>
          <w:szCs w:val="28"/>
        </w:rPr>
        <w:t xml:space="preserve">Стаценко С.В. </w:t>
      </w:r>
      <w:r w:rsidRPr="00707540">
        <w:rPr>
          <w:rFonts w:ascii="Times New Roman" w:hAnsi="Times New Roman" w:cs="Times New Roman"/>
          <w:sz w:val="28"/>
          <w:szCs w:val="28"/>
        </w:rPr>
        <w:t>в совершении деяния, предусмотренного ч. 1 ст. 12.26 Кодекса Российской Федерации об административных правонарушениях.</w:t>
      </w:r>
    </w:p>
    <w:p w:rsidR="00375A84" w:rsidRPr="00707540" w:rsidP="00707540" w14:paraId="343B0EF0" w14:textId="77777777">
      <w:pPr>
        <w:spacing w:after="0" w:line="228" w:lineRule="auto"/>
        <w:ind w:firstLine="709"/>
        <w:jc w:val="both"/>
        <w:rPr>
          <w:rFonts w:ascii="Times New Roman" w:hAnsi="Times New Roman" w:cs="Times New Roman"/>
          <w:sz w:val="28"/>
          <w:szCs w:val="28"/>
        </w:rPr>
      </w:pPr>
      <w:r w:rsidRPr="00707540">
        <w:rPr>
          <w:rFonts w:ascii="Times New Roman" w:hAnsi="Times New Roman" w:cs="Times New Roman"/>
          <w:sz w:val="28"/>
          <w:szCs w:val="2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5D7D55" w:rsidRPr="00707540" w:rsidP="00707540" w14:paraId="58B8E920" w14:textId="77777777">
      <w:pPr>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707540">
        <w:rPr>
          <w:rFonts w:ascii="Times New Roman" w:hAnsi="Times New Roman" w:cs="Times New Roman"/>
          <w:sz w:val="28"/>
          <w:szCs w:val="28"/>
        </w:rPr>
        <w:t>Учитывая исследованные в судебном заседании доказательства, оценив их в совокупности на предмет допустимости, достоверности и достаточности, действия</w:t>
      </w:r>
      <w:r w:rsidRPr="00707540">
        <w:rPr>
          <w:rFonts w:ascii="Times New Roman" w:hAnsi="Times New Roman" w:cs="Times New Roman"/>
          <w:sz w:val="28"/>
          <w:szCs w:val="28"/>
        </w:rPr>
        <w:t xml:space="preserve"> </w:t>
      </w:r>
      <w:r w:rsidRPr="00707540" w:rsidR="00494214">
        <w:rPr>
          <w:rFonts w:ascii="Times New Roman" w:hAnsi="Times New Roman" w:cs="Times New Roman"/>
          <w:sz w:val="28"/>
          <w:szCs w:val="28"/>
        </w:rPr>
        <w:t xml:space="preserve">Стаценко С.В. </w:t>
      </w:r>
      <w:r w:rsidRPr="00707540">
        <w:rPr>
          <w:rFonts w:ascii="Times New Roman" w:hAnsi="Times New Roman" w:cs="Times New Roman"/>
          <w:sz w:val="28"/>
          <w:szCs w:val="28"/>
        </w:rPr>
        <w:t xml:space="preserve">суд </w:t>
      </w:r>
      <w:r w:rsidRPr="00707540">
        <w:rPr>
          <w:rFonts w:ascii="Times New Roman" w:hAnsi="Times New Roman" w:cs="Times New Roman"/>
          <w:sz w:val="28"/>
          <w:szCs w:val="28"/>
        </w:rPr>
        <w:t>квалифициру</w:t>
      </w:r>
      <w:r w:rsidRPr="00707540">
        <w:rPr>
          <w:rFonts w:ascii="Times New Roman" w:hAnsi="Times New Roman" w:cs="Times New Roman"/>
          <w:sz w:val="28"/>
          <w:szCs w:val="28"/>
        </w:rPr>
        <w:t xml:space="preserve">ет </w:t>
      </w:r>
      <w:r w:rsidRPr="00707540">
        <w:rPr>
          <w:rFonts w:ascii="Times New Roman" w:hAnsi="Times New Roman" w:cs="Times New Roman"/>
          <w:sz w:val="28"/>
          <w:szCs w:val="28"/>
        </w:rPr>
        <w:t xml:space="preserve">по ч. 1 ст. 12.26 Кодекса Российской Федерации об административных правонарушениях </w:t>
      </w:r>
      <w:r w:rsidRPr="00707540">
        <w:rPr>
          <w:rFonts w:ascii="Times New Roman" w:eastAsia="Times New Roman" w:hAnsi="Times New Roman" w:cs="Times New Roman"/>
          <w:sz w:val="28"/>
          <w:szCs w:val="28"/>
          <w:lang w:eastAsia="ru-RU"/>
        </w:rPr>
        <w:t xml:space="preserve">как невыполнение водителем транспортного средства законного требования уполномоченного должностного лица о прохождении медицинского </w:t>
      </w:r>
      <w:r w:rsidRPr="00707540">
        <w:rPr>
          <w:rFonts w:ascii="Times New Roman" w:eastAsia="Times New Roman" w:hAnsi="Times New Roman" w:cs="Times New Roman"/>
          <w:sz w:val="28"/>
          <w:szCs w:val="28"/>
          <w:lang w:eastAsia="ru-RU"/>
        </w:rPr>
        <w:t>освидетельствования на состояние опьянения, если такие действия (бездействие) не содержат уголовно наказуемого деяния.</w:t>
      </w:r>
    </w:p>
    <w:p w:rsidR="00857845" w:rsidRPr="00707540" w:rsidP="00707540" w14:paraId="48D44598" w14:textId="77777777">
      <w:pPr>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707540">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707540" w:rsidR="00494214">
        <w:rPr>
          <w:rFonts w:ascii="Times New Roman" w:hAnsi="Times New Roman" w:cs="Times New Roman"/>
          <w:sz w:val="28"/>
          <w:szCs w:val="28"/>
        </w:rPr>
        <w:t xml:space="preserve">Стаценко С.В. </w:t>
      </w:r>
      <w:r w:rsidRPr="00707540">
        <w:rPr>
          <w:rFonts w:ascii="Times New Roman" w:hAnsi="Times New Roman" w:cs="Times New Roman"/>
          <w:sz w:val="28"/>
          <w:szCs w:val="28"/>
        </w:rPr>
        <w:t>при возбуждении дела об административном правонарушении нарушены не были.</w:t>
      </w:r>
      <w:r w:rsidRPr="00707540" w:rsidR="005D7D55">
        <w:rPr>
          <w:rFonts w:ascii="Times New Roman" w:eastAsia="Times New Roman" w:hAnsi="Times New Roman" w:cs="Times New Roman"/>
          <w:sz w:val="28"/>
          <w:szCs w:val="28"/>
          <w:lang w:eastAsia="ru-RU"/>
        </w:rPr>
        <w:t xml:space="preserve"> Согласно материалов дела, срок давности привлечения </w:t>
      </w:r>
      <w:r w:rsidRPr="00707540" w:rsidR="00494214">
        <w:rPr>
          <w:rFonts w:ascii="Times New Roman" w:hAnsi="Times New Roman" w:cs="Times New Roman"/>
          <w:sz w:val="28"/>
          <w:szCs w:val="28"/>
        </w:rPr>
        <w:t xml:space="preserve">Стаценко С.В. </w:t>
      </w:r>
      <w:r w:rsidRPr="00707540" w:rsidR="005D7D55">
        <w:rPr>
          <w:rFonts w:ascii="Times New Roman" w:eastAsia="Times New Roman" w:hAnsi="Times New Roman" w:cs="Times New Roman"/>
          <w:sz w:val="28"/>
          <w:szCs w:val="28"/>
          <w:lang w:eastAsia="ru-RU"/>
        </w:rPr>
        <w:t>к административной ответственности по ч. 1 ст. 12.26. КоАП РФ не истек.</w:t>
      </w:r>
    </w:p>
    <w:p w:rsidR="00695620" w:rsidRPr="00707540" w:rsidP="00707540" w14:paraId="127EB150" w14:textId="77777777">
      <w:pPr>
        <w:autoSpaceDE w:val="0"/>
        <w:autoSpaceDN w:val="0"/>
        <w:adjustRightInd w:val="0"/>
        <w:spacing w:after="0" w:line="228" w:lineRule="auto"/>
        <w:ind w:firstLine="709"/>
        <w:jc w:val="both"/>
        <w:rPr>
          <w:rFonts w:ascii="Times New Roman" w:hAnsi="Times New Roman" w:cs="Times New Roman"/>
          <w:sz w:val="28"/>
          <w:szCs w:val="28"/>
        </w:rPr>
      </w:pPr>
      <w:r w:rsidRPr="00707540">
        <w:rPr>
          <w:rFonts w:ascii="Times New Roman" w:hAnsi="Times New Roman" w:cs="Times New Roman"/>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707540" w:rsidR="00494214">
        <w:rPr>
          <w:rFonts w:ascii="Times New Roman" w:hAnsi="Times New Roman" w:cs="Times New Roman"/>
          <w:sz w:val="28"/>
          <w:szCs w:val="28"/>
        </w:rPr>
        <w:t xml:space="preserve">Стаценко С.В. </w:t>
      </w:r>
      <w:r w:rsidRPr="00707540">
        <w:rPr>
          <w:rFonts w:ascii="Times New Roman" w:hAnsi="Times New Roman" w:cs="Times New Roman"/>
          <w:sz w:val="28"/>
          <w:szCs w:val="28"/>
        </w:rPr>
        <w:t xml:space="preserve"> </w:t>
      </w:r>
    </w:p>
    <w:p w:rsidR="00375A84" w:rsidRPr="00707540" w:rsidP="00707540" w14:paraId="2164FC6B" w14:textId="77777777">
      <w:pPr>
        <w:spacing w:after="0" w:line="228" w:lineRule="auto"/>
        <w:ind w:firstLine="709"/>
        <w:jc w:val="both"/>
        <w:rPr>
          <w:rFonts w:ascii="Times New Roman" w:hAnsi="Times New Roman" w:cs="Times New Roman"/>
          <w:sz w:val="28"/>
          <w:szCs w:val="28"/>
        </w:rPr>
      </w:pPr>
      <w:r w:rsidRPr="00707540">
        <w:rPr>
          <w:rFonts w:ascii="Times New Roman" w:hAnsi="Times New Roman" w:cs="Times New Roman"/>
          <w:sz w:val="28"/>
          <w:szCs w:val="28"/>
        </w:rPr>
        <w:t xml:space="preserve">Обстоятельств, </w:t>
      </w:r>
      <w:r w:rsidRPr="00707540" w:rsidR="00695620">
        <w:rPr>
          <w:rFonts w:ascii="Times New Roman" w:hAnsi="Times New Roman" w:cs="Times New Roman"/>
          <w:sz w:val="28"/>
          <w:szCs w:val="28"/>
        </w:rPr>
        <w:t xml:space="preserve">смягчающих и </w:t>
      </w:r>
      <w:r w:rsidRPr="00707540">
        <w:rPr>
          <w:rFonts w:ascii="Times New Roman" w:hAnsi="Times New Roman" w:cs="Times New Roman"/>
          <w:sz w:val="28"/>
          <w:szCs w:val="28"/>
        </w:rPr>
        <w:t xml:space="preserve">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375A84" w:rsidRPr="00707540" w:rsidP="00707540" w14:paraId="3A344ABF" w14:textId="77777777">
      <w:pPr>
        <w:spacing w:after="0" w:line="228" w:lineRule="auto"/>
        <w:ind w:firstLine="709"/>
        <w:jc w:val="both"/>
        <w:rPr>
          <w:rFonts w:ascii="Times New Roman" w:hAnsi="Times New Roman" w:cs="Times New Roman"/>
          <w:sz w:val="28"/>
          <w:szCs w:val="28"/>
        </w:rPr>
      </w:pPr>
      <w:r w:rsidRPr="00707540">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w:t>
      </w:r>
      <w:r w:rsidRPr="00707540" w:rsidR="00695620">
        <w:rPr>
          <w:rFonts w:ascii="Times New Roman" w:hAnsi="Times New Roman" w:cs="Times New Roman"/>
          <w:sz w:val="28"/>
          <w:szCs w:val="28"/>
        </w:rPr>
        <w:t xml:space="preserve">смягчающих и </w:t>
      </w:r>
      <w:r w:rsidRPr="00707540">
        <w:rPr>
          <w:rFonts w:ascii="Times New Roman" w:hAnsi="Times New Roman" w:cs="Times New Roman"/>
          <w:sz w:val="28"/>
          <w:szCs w:val="28"/>
        </w:rPr>
        <w:t xml:space="preserve">отягчающих ответственность, </w:t>
      </w:r>
      <w:r w:rsidRPr="00707540" w:rsidR="005D7D55">
        <w:rPr>
          <w:rFonts w:ascii="Times New Roman" w:hAnsi="Times New Roman" w:cs="Times New Roman"/>
          <w:sz w:val="28"/>
          <w:szCs w:val="28"/>
        </w:rPr>
        <w:t>суд приходит</w:t>
      </w:r>
      <w:r w:rsidRPr="00707540">
        <w:rPr>
          <w:rFonts w:ascii="Times New Roman" w:hAnsi="Times New Roman" w:cs="Times New Roman"/>
          <w:sz w:val="28"/>
          <w:szCs w:val="28"/>
        </w:rPr>
        <w:t xml:space="preserve"> к выводу, что </w:t>
      </w:r>
      <w:r w:rsidRPr="00707540" w:rsidR="00494214">
        <w:rPr>
          <w:rFonts w:ascii="Times New Roman" w:hAnsi="Times New Roman" w:cs="Times New Roman"/>
          <w:sz w:val="28"/>
          <w:szCs w:val="28"/>
        </w:rPr>
        <w:t xml:space="preserve">Стаценко С.В. </w:t>
      </w:r>
      <w:r w:rsidRPr="00707540">
        <w:rPr>
          <w:rFonts w:ascii="Times New Roman" w:hAnsi="Times New Roman" w:cs="Times New Roman"/>
          <w:sz w:val="28"/>
          <w:szCs w:val="28"/>
        </w:rPr>
        <w:t>следует подвергнуть наказанию в виде штрафа с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p>
    <w:p w:rsidR="00375A84" w:rsidRPr="00707540" w:rsidP="00707540" w14:paraId="03244BDF" w14:textId="77777777">
      <w:pPr>
        <w:spacing w:after="0" w:line="228" w:lineRule="auto"/>
        <w:ind w:firstLine="709"/>
        <w:jc w:val="both"/>
        <w:rPr>
          <w:rFonts w:ascii="Times New Roman" w:hAnsi="Times New Roman" w:cs="Times New Roman"/>
          <w:sz w:val="28"/>
          <w:szCs w:val="28"/>
        </w:rPr>
      </w:pPr>
      <w:r w:rsidRPr="00707540">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r w:rsidRPr="00707540" w:rsidR="005D7D55">
        <w:rPr>
          <w:rFonts w:ascii="Times New Roman" w:hAnsi="Times New Roman" w:cs="Times New Roman"/>
          <w:sz w:val="28"/>
          <w:szCs w:val="28"/>
        </w:rPr>
        <w:t>,</w:t>
      </w:r>
    </w:p>
    <w:p w:rsidR="009D2C1A" w:rsidRPr="00707540" w:rsidP="00707540" w14:paraId="227F4C42" w14:textId="77777777">
      <w:pPr>
        <w:spacing w:after="0" w:line="228" w:lineRule="auto"/>
        <w:ind w:firstLine="709"/>
        <w:jc w:val="both"/>
        <w:rPr>
          <w:rFonts w:ascii="Times New Roman" w:hAnsi="Times New Roman" w:cs="Times New Roman"/>
          <w:sz w:val="28"/>
          <w:szCs w:val="28"/>
        </w:rPr>
      </w:pPr>
    </w:p>
    <w:p w:rsidR="00375A84" w:rsidRPr="00707540" w:rsidP="00707540" w14:paraId="089D33D5" w14:textId="77777777">
      <w:pPr>
        <w:spacing w:after="0" w:line="228" w:lineRule="auto"/>
        <w:jc w:val="center"/>
        <w:rPr>
          <w:rFonts w:ascii="Times New Roman" w:hAnsi="Times New Roman" w:cs="Times New Roman"/>
          <w:sz w:val="28"/>
          <w:szCs w:val="28"/>
        </w:rPr>
      </w:pPr>
      <w:r w:rsidRPr="00707540">
        <w:rPr>
          <w:rFonts w:ascii="Times New Roman" w:hAnsi="Times New Roman" w:cs="Times New Roman"/>
          <w:sz w:val="28"/>
          <w:szCs w:val="28"/>
        </w:rPr>
        <w:t>ПОСТАНОВИЛ:</w:t>
      </w:r>
    </w:p>
    <w:p w:rsidR="005D7D55" w:rsidRPr="00707540" w:rsidP="00707540" w14:paraId="11DA312C" w14:textId="77777777">
      <w:pPr>
        <w:spacing w:after="0" w:line="228" w:lineRule="auto"/>
        <w:jc w:val="center"/>
        <w:rPr>
          <w:rFonts w:ascii="Times New Roman" w:hAnsi="Times New Roman" w:cs="Times New Roman"/>
          <w:sz w:val="28"/>
          <w:szCs w:val="28"/>
        </w:rPr>
      </w:pPr>
    </w:p>
    <w:p w:rsidR="005D7D55" w:rsidRPr="00707540" w:rsidP="00707540" w14:paraId="7A9D20B3" w14:textId="77777777">
      <w:pPr>
        <w:spacing w:after="0" w:line="228" w:lineRule="auto"/>
        <w:ind w:firstLine="709"/>
        <w:jc w:val="both"/>
        <w:rPr>
          <w:rFonts w:ascii="Times New Roman" w:eastAsia="Calibri" w:hAnsi="Times New Roman" w:cs="Times New Roman"/>
          <w:sz w:val="28"/>
          <w:szCs w:val="28"/>
        </w:rPr>
      </w:pPr>
      <w:r w:rsidRPr="00707540">
        <w:rPr>
          <w:rFonts w:ascii="Times New Roman" w:hAnsi="Times New Roman" w:cs="Times New Roman"/>
          <w:sz w:val="28"/>
          <w:szCs w:val="28"/>
        </w:rPr>
        <w:t xml:space="preserve">Стаценко Сергея Викторовича </w:t>
      </w:r>
      <w:r w:rsidRPr="00707540">
        <w:rPr>
          <w:rFonts w:ascii="Times New Roman" w:eastAsia="Calibri" w:hAnsi="Times New Roman" w:cs="Times New Roman"/>
          <w:sz w:val="28"/>
          <w:szCs w:val="28"/>
        </w:rPr>
        <w:t>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5D7D55" w:rsidRPr="00707540" w:rsidP="00707540" w14:paraId="78FC6A4F" w14:textId="77777777">
      <w:pPr>
        <w:spacing w:after="0" w:line="228" w:lineRule="auto"/>
        <w:ind w:firstLine="709"/>
        <w:jc w:val="both"/>
        <w:rPr>
          <w:rFonts w:ascii="Times New Roman" w:eastAsia="Times New Roman" w:hAnsi="Times New Roman" w:cs="Times New Roman"/>
          <w:sz w:val="28"/>
          <w:szCs w:val="28"/>
          <w:lang w:eastAsia="uk-UA"/>
        </w:rPr>
      </w:pPr>
      <w:r w:rsidRPr="00707540">
        <w:rPr>
          <w:rFonts w:ascii="Times New Roman" w:eastAsia="Times New Roman" w:hAnsi="Times New Roman" w:cs="Times New Roman"/>
          <w:sz w:val="28"/>
          <w:szCs w:val="28"/>
          <w:lang w:eastAsia="uk-UA"/>
        </w:rPr>
        <w:t>Штраф подлежит уплате по следующим реквизитам:</w:t>
      </w:r>
    </w:p>
    <w:p w:rsidR="005D7D55" w:rsidRPr="00707540" w:rsidP="00707540" w14:paraId="06875F80" w14:textId="77777777">
      <w:pPr>
        <w:spacing w:after="0" w:line="228" w:lineRule="auto"/>
        <w:ind w:firstLine="709"/>
        <w:jc w:val="both"/>
        <w:rPr>
          <w:rFonts w:ascii="Times New Roman" w:eastAsia="Times New Roman" w:hAnsi="Times New Roman" w:cs="Times New Roman"/>
          <w:color w:val="000000" w:themeColor="text1"/>
          <w:sz w:val="28"/>
          <w:szCs w:val="28"/>
          <w:lang w:eastAsia="uk-UA"/>
        </w:rPr>
      </w:pPr>
      <w:r w:rsidRPr="00707540">
        <w:rPr>
          <w:rFonts w:ascii="Times New Roman" w:eastAsia="Times New Roman" w:hAnsi="Times New Roman" w:cs="Times New Roman"/>
          <w:color w:val="000000" w:themeColor="text1"/>
          <w:sz w:val="28"/>
          <w:szCs w:val="28"/>
          <w:lang w:eastAsia="uk-UA"/>
        </w:rPr>
        <w:t>Наименование получателя - УФК по Республике Крым (УМВД России по г. Симферополю),</w:t>
      </w:r>
    </w:p>
    <w:p w:rsidR="005D7D55" w:rsidRPr="00707540" w:rsidP="00707540" w14:paraId="12675C4A" w14:textId="77777777">
      <w:pPr>
        <w:spacing w:after="0" w:line="228" w:lineRule="auto"/>
        <w:ind w:firstLine="709"/>
        <w:jc w:val="both"/>
        <w:rPr>
          <w:rFonts w:ascii="Times New Roman" w:eastAsia="Times New Roman" w:hAnsi="Times New Roman" w:cs="Times New Roman"/>
          <w:color w:val="000000" w:themeColor="text1"/>
          <w:sz w:val="28"/>
          <w:szCs w:val="28"/>
          <w:lang w:eastAsia="uk-UA"/>
        </w:rPr>
      </w:pPr>
      <w:r w:rsidRPr="00707540">
        <w:rPr>
          <w:rFonts w:ascii="Times New Roman" w:eastAsia="Times New Roman" w:hAnsi="Times New Roman" w:cs="Times New Roman"/>
          <w:color w:val="000000" w:themeColor="text1"/>
          <w:sz w:val="28"/>
          <w:szCs w:val="28"/>
          <w:lang w:eastAsia="uk-UA"/>
        </w:rPr>
        <w:t>ИНН получателя 9102003230,</w:t>
      </w:r>
    </w:p>
    <w:p w:rsidR="005D7D55" w:rsidRPr="00707540" w:rsidP="00707540" w14:paraId="224C2B7F" w14:textId="77777777">
      <w:pPr>
        <w:spacing w:after="0" w:line="228" w:lineRule="auto"/>
        <w:ind w:firstLine="709"/>
        <w:jc w:val="both"/>
        <w:rPr>
          <w:rFonts w:ascii="Times New Roman" w:eastAsia="Times New Roman" w:hAnsi="Times New Roman" w:cs="Times New Roman"/>
          <w:color w:val="000000" w:themeColor="text1"/>
          <w:sz w:val="28"/>
          <w:szCs w:val="28"/>
          <w:lang w:eastAsia="uk-UA"/>
        </w:rPr>
      </w:pPr>
      <w:r w:rsidRPr="00707540">
        <w:rPr>
          <w:rFonts w:ascii="Times New Roman" w:eastAsia="Times New Roman" w:hAnsi="Times New Roman" w:cs="Times New Roman"/>
          <w:color w:val="000000" w:themeColor="text1"/>
          <w:sz w:val="28"/>
          <w:szCs w:val="28"/>
          <w:lang w:eastAsia="uk-UA"/>
        </w:rPr>
        <w:t>КПП получателя 910201001,</w:t>
      </w:r>
    </w:p>
    <w:p w:rsidR="005D7D55" w:rsidRPr="00707540" w:rsidP="00707540" w14:paraId="5F2D6BD8" w14:textId="77777777">
      <w:pPr>
        <w:spacing w:after="0" w:line="228" w:lineRule="auto"/>
        <w:ind w:firstLine="709"/>
        <w:jc w:val="both"/>
        <w:rPr>
          <w:rFonts w:ascii="Times New Roman" w:eastAsia="Times New Roman" w:hAnsi="Times New Roman" w:cs="Times New Roman"/>
          <w:color w:val="000000" w:themeColor="text1"/>
          <w:sz w:val="28"/>
          <w:szCs w:val="28"/>
          <w:lang w:eastAsia="uk-UA"/>
        </w:rPr>
      </w:pPr>
      <w:r w:rsidRPr="00707540">
        <w:rPr>
          <w:rFonts w:ascii="Times New Roman" w:eastAsia="Times New Roman" w:hAnsi="Times New Roman" w:cs="Times New Roman"/>
          <w:color w:val="000000" w:themeColor="text1"/>
          <w:sz w:val="28"/>
          <w:szCs w:val="28"/>
          <w:lang w:eastAsia="uk-UA"/>
        </w:rPr>
        <w:t>номер счета получателя – 40101810335100010001 в Отделении по Республике Крым ЮГУ ЦБ РФ,</w:t>
      </w:r>
    </w:p>
    <w:p w:rsidR="005D7D55" w:rsidRPr="00707540" w:rsidP="00707540" w14:paraId="6C8F2CF6" w14:textId="77777777">
      <w:pPr>
        <w:spacing w:after="0" w:line="228" w:lineRule="auto"/>
        <w:ind w:firstLine="709"/>
        <w:jc w:val="both"/>
        <w:rPr>
          <w:rFonts w:ascii="Times New Roman" w:eastAsia="Times New Roman" w:hAnsi="Times New Roman" w:cs="Times New Roman"/>
          <w:color w:val="000000" w:themeColor="text1"/>
          <w:sz w:val="28"/>
          <w:szCs w:val="28"/>
          <w:lang w:eastAsia="uk-UA"/>
        </w:rPr>
      </w:pPr>
      <w:r w:rsidRPr="00707540">
        <w:rPr>
          <w:rFonts w:ascii="Times New Roman" w:eastAsia="Times New Roman" w:hAnsi="Times New Roman" w:cs="Times New Roman"/>
          <w:color w:val="000000" w:themeColor="text1"/>
          <w:sz w:val="28"/>
          <w:szCs w:val="28"/>
          <w:lang w:eastAsia="uk-UA"/>
        </w:rPr>
        <w:t xml:space="preserve">КБК – </w:t>
      </w:r>
      <w:r w:rsidRPr="00707540">
        <w:rPr>
          <w:rFonts w:ascii="Times New Roman" w:eastAsia="Times New Roman" w:hAnsi="Times New Roman" w:cs="Times New Roman"/>
          <w:sz w:val="28"/>
          <w:szCs w:val="28"/>
          <w:lang w:eastAsia="uk-UA"/>
        </w:rPr>
        <w:t>188 116 0112</w:t>
      </w:r>
      <w:r w:rsidRPr="00707540" w:rsidR="00647B48">
        <w:rPr>
          <w:rFonts w:ascii="Times New Roman" w:eastAsia="Times New Roman" w:hAnsi="Times New Roman" w:cs="Times New Roman"/>
          <w:sz w:val="28"/>
          <w:szCs w:val="28"/>
          <w:lang w:eastAsia="uk-UA"/>
        </w:rPr>
        <w:t>1010001140</w:t>
      </w:r>
      <w:r w:rsidRPr="00707540">
        <w:rPr>
          <w:rFonts w:ascii="Times New Roman" w:eastAsia="Times New Roman" w:hAnsi="Times New Roman" w:cs="Times New Roman"/>
          <w:color w:val="000000" w:themeColor="text1"/>
          <w:sz w:val="28"/>
          <w:szCs w:val="28"/>
          <w:lang w:eastAsia="uk-UA"/>
        </w:rPr>
        <w:t>,</w:t>
      </w:r>
    </w:p>
    <w:p w:rsidR="005D7D55" w:rsidRPr="00707540" w:rsidP="00707540" w14:paraId="4BBCBDFF" w14:textId="77777777">
      <w:pPr>
        <w:spacing w:after="0" w:line="228" w:lineRule="auto"/>
        <w:ind w:firstLine="709"/>
        <w:jc w:val="both"/>
        <w:rPr>
          <w:rFonts w:ascii="Times New Roman" w:eastAsia="Times New Roman" w:hAnsi="Times New Roman" w:cs="Times New Roman"/>
          <w:color w:val="000000" w:themeColor="text1"/>
          <w:sz w:val="28"/>
          <w:szCs w:val="28"/>
          <w:lang w:eastAsia="uk-UA"/>
        </w:rPr>
      </w:pPr>
      <w:r w:rsidRPr="00707540">
        <w:rPr>
          <w:rFonts w:ascii="Times New Roman" w:eastAsia="Times New Roman" w:hAnsi="Times New Roman" w:cs="Times New Roman"/>
          <w:color w:val="000000" w:themeColor="text1"/>
          <w:sz w:val="28"/>
          <w:szCs w:val="28"/>
          <w:lang w:eastAsia="uk-UA"/>
        </w:rPr>
        <w:t xml:space="preserve">Код ОКТМО – 35701000, </w:t>
      </w:r>
    </w:p>
    <w:p w:rsidR="005D7D55" w:rsidRPr="00707540" w:rsidP="00707540" w14:paraId="22D1B761" w14:textId="77777777">
      <w:pPr>
        <w:spacing w:after="0" w:line="228" w:lineRule="auto"/>
        <w:ind w:firstLine="709"/>
        <w:jc w:val="both"/>
        <w:rPr>
          <w:rFonts w:ascii="Times New Roman" w:eastAsia="Times New Roman" w:hAnsi="Times New Roman" w:cs="Times New Roman"/>
          <w:color w:val="000000" w:themeColor="text1"/>
          <w:sz w:val="28"/>
          <w:szCs w:val="28"/>
          <w:lang w:eastAsia="uk-UA"/>
        </w:rPr>
      </w:pPr>
      <w:r w:rsidRPr="00707540">
        <w:rPr>
          <w:rFonts w:ascii="Times New Roman" w:eastAsia="Times New Roman" w:hAnsi="Times New Roman" w:cs="Times New Roman"/>
          <w:color w:val="000000" w:themeColor="text1"/>
          <w:sz w:val="28"/>
          <w:szCs w:val="28"/>
          <w:lang w:eastAsia="uk-UA"/>
        </w:rPr>
        <w:t>БИК – 043510001,</w:t>
      </w:r>
    </w:p>
    <w:p w:rsidR="00647B48" w:rsidRPr="00707540" w:rsidP="00707540" w14:paraId="6274D29D" w14:textId="77777777">
      <w:pPr>
        <w:spacing w:after="0" w:line="228" w:lineRule="auto"/>
        <w:ind w:firstLine="709"/>
        <w:jc w:val="both"/>
        <w:rPr>
          <w:rFonts w:ascii="Times New Roman" w:eastAsia="Times New Roman" w:hAnsi="Times New Roman" w:cs="Times New Roman"/>
          <w:color w:val="000000" w:themeColor="text1"/>
          <w:sz w:val="28"/>
          <w:szCs w:val="28"/>
          <w:lang w:eastAsia="uk-UA"/>
        </w:rPr>
      </w:pPr>
      <w:r w:rsidRPr="00707540">
        <w:rPr>
          <w:rFonts w:ascii="Times New Roman" w:eastAsia="Times New Roman" w:hAnsi="Times New Roman" w:cs="Times New Roman"/>
          <w:color w:val="000000" w:themeColor="text1"/>
          <w:sz w:val="28"/>
          <w:szCs w:val="28"/>
          <w:lang w:eastAsia="uk-UA"/>
        </w:rPr>
        <w:t>Наименование платежа – УИН 188104912</w:t>
      </w:r>
      <w:r w:rsidRPr="00707540" w:rsidR="00F16B70">
        <w:rPr>
          <w:rFonts w:ascii="Times New Roman" w:eastAsia="Times New Roman" w:hAnsi="Times New Roman" w:cs="Times New Roman"/>
          <w:color w:val="000000" w:themeColor="text1"/>
          <w:sz w:val="28"/>
          <w:szCs w:val="28"/>
          <w:lang w:eastAsia="uk-UA"/>
        </w:rPr>
        <w:t>01100004274</w:t>
      </w:r>
      <w:r w:rsidRPr="00707540">
        <w:rPr>
          <w:rFonts w:ascii="Times New Roman" w:eastAsia="Times New Roman" w:hAnsi="Times New Roman" w:cs="Times New Roman"/>
          <w:color w:val="000000" w:themeColor="text1"/>
          <w:sz w:val="28"/>
          <w:szCs w:val="28"/>
          <w:lang w:eastAsia="uk-UA"/>
        </w:rPr>
        <w:t>,</w:t>
      </w:r>
    </w:p>
    <w:p w:rsidR="005D7D55" w:rsidRPr="00707540" w:rsidP="00707540" w14:paraId="36C0AABA" w14:textId="77777777">
      <w:pPr>
        <w:spacing w:after="0" w:line="228" w:lineRule="auto"/>
        <w:ind w:firstLine="709"/>
        <w:jc w:val="both"/>
        <w:rPr>
          <w:rFonts w:ascii="Times New Roman" w:eastAsia="Times New Roman" w:hAnsi="Times New Roman" w:cs="Times New Roman"/>
          <w:color w:val="000000" w:themeColor="text1"/>
          <w:sz w:val="28"/>
          <w:szCs w:val="28"/>
          <w:lang w:eastAsia="uk-UA"/>
        </w:rPr>
      </w:pPr>
      <w:r w:rsidRPr="00707540">
        <w:rPr>
          <w:rFonts w:ascii="Times New Roman" w:eastAsia="Times New Roman" w:hAnsi="Times New Roman" w:cs="Times New Roman"/>
          <w:color w:val="000000" w:themeColor="text1"/>
          <w:sz w:val="28"/>
          <w:szCs w:val="28"/>
          <w:lang w:eastAsia="uk-UA"/>
        </w:rPr>
        <w:t>П</w:t>
      </w:r>
      <w:r w:rsidRPr="00707540">
        <w:rPr>
          <w:rFonts w:ascii="Times New Roman" w:eastAsia="Times New Roman" w:hAnsi="Times New Roman" w:cs="Times New Roman"/>
          <w:color w:val="000000" w:themeColor="text1"/>
          <w:sz w:val="28"/>
          <w:szCs w:val="28"/>
          <w:lang w:eastAsia="uk-UA"/>
        </w:rPr>
        <w:t>лательщи</w:t>
      </w:r>
      <w:r w:rsidRPr="00707540">
        <w:rPr>
          <w:rFonts w:ascii="Times New Roman" w:eastAsia="Times New Roman" w:hAnsi="Times New Roman" w:cs="Times New Roman"/>
          <w:color w:val="000000" w:themeColor="text1"/>
          <w:sz w:val="28"/>
          <w:szCs w:val="28"/>
          <w:lang w:eastAsia="uk-UA"/>
        </w:rPr>
        <w:t>к:</w:t>
      </w:r>
      <w:r w:rsidRPr="00707540">
        <w:rPr>
          <w:rFonts w:ascii="Times New Roman" w:hAnsi="Times New Roman" w:cs="Times New Roman"/>
          <w:sz w:val="28"/>
          <w:szCs w:val="28"/>
        </w:rPr>
        <w:t xml:space="preserve"> </w:t>
      </w:r>
      <w:r w:rsidRPr="00707540" w:rsidR="00F16B70">
        <w:rPr>
          <w:rFonts w:ascii="Times New Roman" w:hAnsi="Times New Roman" w:cs="Times New Roman"/>
          <w:sz w:val="28"/>
          <w:szCs w:val="28"/>
        </w:rPr>
        <w:t>Стаценко Сергей Викторович</w:t>
      </w:r>
      <w:r w:rsidRPr="00707540">
        <w:rPr>
          <w:rFonts w:ascii="Times New Roman" w:hAnsi="Times New Roman" w:cs="Times New Roman"/>
          <w:color w:val="000000" w:themeColor="text1"/>
          <w:sz w:val="28"/>
          <w:szCs w:val="28"/>
        </w:rPr>
        <w:t>.</w:t>
      </w:r>
    </w:p>
    <w:p w:rsidR="005D7D55" w:rsidRPr="00707540" w:rsidP="00707540" w14:paraId="1862654F" w14:textId="77777777">
      <w:pPr>
        <w:spacing w:after="0" w:line="228" w:lineRule="auto"/>
        <w:ind w:firstLine="709"/>
        <w:jc w:val="both"/>
        <w:rPr>
          <w:rFonts w:ascii="Times New Roman" w:eastAsia="Calibri" w:hAnsi="Times New Roman" w:cs="Times New Roman"/>
          <w:sz w:val="28"/>
          <w:szCs w:val="28"/>
        </w:rPr>
      </w:pPr>
      <w:r w:rsidRPr="00707540">
        <w:rPr>
          <w:rFonts w:ascii="Times New Roman" w:eastAsia="Calibri" w:hAnsi="Times New Roman" w:cs="Times New Roman"/>
          <w:sz w:val="28"/>
          <w:szCs w:val="28"/>
        </w:rPr>
        <w:t>Копию постановления направить в О</w:t>
      </w:r>
      <w:r w:rsidRPr="00707540" w:rsidR="00647B48">
        <w:rPr>
          <w:rFonts w:ascii="Times New Roman" w:eastAsia="Calibri" w:hAnsi="Times New Roman" w:cs="Times New Roman"/>
          <w:sz w:val="28"/>
          <w:szCs w:val="28"/>
        </w:rPr>
        <w:t xml:space="preserve">ГИБДД </w:t>
      </w:r>
      <w:r w:rsidRPr="00707540" w:rsidR="00F16B70">
        <w:rPr>
          <w:rFonts w:ascii="Times New Roman" w:eastAsia="Calibri" w:hAnsi="Times New Roman" w:cs="Times New Roman"/>
          <w:sz w:val="28"/>
          <w:szCs w:val="28"/>
        </w:rPr>
        <w:t>У</w:t>
      </w:r>
      <w:r w:rsidRPr="00707540">
        <w:rPr>
          <w:rFonts w:ascii="Times New Roman" w:eastAsia="Calibri" w:hAnsi="Times New Roman" w:cs="Times New Roman"/>
          <w:sz w:val="28"/>
          <w:szCs w:val="28"/>
        </w:rPr>
        <w:t xml:space="preserve">МВД </w:t>
      </w:r>
      <w:r w:rsidRPr="00707540" w:rsidR="00F16B70">
        <w:rPr>
          <w:rFonts w:ascii="Times New Roman" w:eastAsia="Calibri" w:hAnsi="Times New Roman" w:cs="Times New Roman"/>
          <w:sz w:val="28"/>
          <w:szCs w:val="28"/>
        </w:rPr>
        <w:t>России по г. Симферополю</w:t>
      </w:r>
      <w:r w:rsidRPr="00707540">
        <w:rPr>
          <w:rFonts w:ascii="Times New Roman" w:eastAsia="Calibri" w:hAnsi="Times New Roman" w:cs="Times New Roman"/>
          <w:sz w:val="28"/>
          <w:szCs w:val="28"/>
        </w:rPr>
        <w:t>.</w:t>
      </w:r>
    </w:p>
    <w:p w:rsidR="005D7D55" w:rsidRPr="00707540" w:rsidP="00707540" w14:paraId="11D542F8" w14:textId="77777777">
      <w:pPr>
        <w:spacing w:after="0" w:line="228" w:lineRule="auto"/>
        <w:ind w:firstLine="709"/>
        <w:jc w:val="both"/>
        <w:rPr>
          <w:rFonts w:ascii="Times New Roman" w:eastAsia="Times New Roman" w:hAnsi="Times New Roman" w:cs="Times New Roman"/>
          <w:sz w:val="28"/>
          <w:szCs w:val="28"/>
          <w:lang w:eastAsia="ru-RU"/>
        </w:rPr>
      </w:pPr>
      <w:r w:rsidRPr="00707540">
        <w:rPr>
          <w:rFonts w:ascii="Times New Roman" w:eastAsia="Times New Roman" w:hAnsi="Times New Roman" w:cs="Times New Roman"/>
          <w:sz w:val="28"/>
          <w:szCs w:val="28"/>
          <w:lang w:eastAsia="ru-RU"/>
        </w:rPr>
        <w:t>Разъяснить, что в силу ст.32.2.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5D7D55" w:rsidRPr="00707540" w:rsidP="00707540" w14:paraId="3D76F192" w14:textId="77777777">
      <w:pPr>
        <w:spacing w:after="0" w:line="228" w:lineRule="auto"/>
        <w:ind w:firstLine="709"/>
        <w:jc w:val="both"/>
        <w:rPr>
          <w:rFonts w:ascii="Times New Roman" w:eastAsia="Times New Roman" w:hAnsi="Times New Roman" w:cs="Times New Roman"/>
          <w:sz w:val="28"/>
          <w:szCs w:val="28"/>
          <w:lang w:eastAsia="ru-RU"/>
        </w:rPr>
      </w:pPr>
      <w:r w:rsidRPr="00707540">
        <w:rPr>
          <w:rFonts w:ascii="Times New Roman" w:eastAsia="Times New Roman" w:hAnsi="Times New Roman" w:cs="Times New Roman"/>
          <w:sz w:val="28"/>
          <w:szCs w:val="28"/>
          <w:lang w:eastAsia="ru-RU"/>
        </w:rPr>
        <w:t>Разъяснить, 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5D7D55" w:rsidRPr="00707540" w:rsidP="00707540" w14:paraId="171E40D6" w14:textId="77777777">
      <w:pPr>
        <w:spacing w:after="0" w:line="228" w:lineRule="auto"/>
        <w:ind w:firstLine="709"/>
        <w:rPr>
          <w:rFonts w:ascii="Times New Roman" w:eastAsia="Times New Roman" w:hAnsi="Times New Roman" w:cs="Times New Roman"/>
          <w:sz w:val="28"/>
          <w:szCs w:val="28"/>
          <w:lang w:eastAsia="ru-RU"/>
        </w:rPr>
      </w:pPr>
      <w:r w:rsidRPr="00707540">
        <w:rPr>
          <w:rFonts w:ascii="Times New Roman" w:eastAsia="Times New Roman" w:hAnsi="Times New Roman" w:cs="Times New Roman"/>
          <w:sz w:val="28"/>
          <w:szCs w:val="28"/>
          <w:lang w:eastAsia="ru-RU"/>
        </w:rPr>
        <w:t>Разъяснить, что в силу ч. ч. 1, 2 ст. 32.7 КоАП РФ:</w:t>
      </w:r>
    </w:p>
    <w:p w:rsidR="005D7D55" w:rsidRPr="00707540" w:rsidP="00707540" w14:paraId="7EAA2090" w14:textId="77777777">
      <w:pPr>
        <w:spacing w:after="0" w:line="228" w:lineRule="auto"/>
        <w:ind w:firstLine="709"/>
        <w:rPr>
          <w:rFonts w:ascii="Times New Roman" w:eastAsia="Times New Roman" w:hAnsi="Times New Roman" w:cs="Times New Roman"/>
          <w:sz w:val="28"/>
          <w:szCs w:val="28"/>
          <w:lang w:eastAsia="ru-RU"/>
        </w:rPr>
      </w:pPr>
      <w:r w:rsidRPr="00707540">
        <w:rPr>
          <w:rFonts w:ascii="Times New Roman" w:eastAsia="Times New Roman" w:hAnsi="Times New Roman" w:cs="Times New Roman"/>
          <w:sz w:val="28"/>
          <w:szCs w:val="28"/>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D7D55" w:rsidRPr="00707540" w:rsidP="00707540" w14:paraId="5FB037CF" w14:textId="77777777">
      <w:pPr>
        <w:spacing w:after="0" w:line="228" w:lineRule="auto"/>
        <w:ind w:firstLine="709"/>
        <w:jc w:val="both"/>
        <w:rPr>
          <w:rFonts w:ascii="Times New Roman" w:eastAsia="Times New Roman" w:hAnsi="Times New Roman" w:cs="Times New Roman"/>
          <w:sz w:val="28"/>
          <w:szCs w:val="28"/>
          <w:lang w:eastAsia="ru-RU"/>
        </w:rPr>
      </w:pPr>
      <w:r w:rsidRPr="00707540">
        <w:rPr>
          <w:rFonts w:ascii="Times New Roman" w:eastAsia="Times New Roman" w:hAnsi="Times New Roman" w:cs="Times New Roman"/>
          <w:sz w:val="28"/>
          <w:szCs w:val="28"/>
          <w:lang w:eastAsia="ru-RU"/>
        </w:rPr>
        <w:t xml:space="preserve"> - 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данный орган в тот же срок;</w:t>
      </w:r>
    </w:p>
    <w:p w:rsidR="005D7D55" w:rsidRPr="00707540" w:rsidP="00707540" w14:paraId="0659F803" w14:textId="77777777">
      <w:pPr>
        <w:spacing w:after="0" w:line="228" w:lineRule="auto"/>
        <w:ind w:firstLine="709"/>
        <w:jc w:val="both"/>
        <w:rPr>
          <w:rFonts w:ascii="Times New Roman" w:eastAsia="Times New Roman" w:hAnsi="Times New Roman" w:cs="Times New Roman"/>
          <w:sz w:val="28"/>
          <w:szCs w:val="28"/>
          <w:lang w:eastAsia="ru-RU"/>
        </w:rPr>
      </w:pPr>
      <w:r w:rsidRPr="00707540">
        <w:rPr>
          <w:rFonts w:ascii="Times New Roman" w:eastAsia="Times New Roman" w:hAnsi="Times New Roman" w:cs="Times New Roman"/>
          <w:sz w:val="28"/>
          <w:szCs w:val="28"/>
          <w:lang w:eastAsia="ru-RU"/>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5D7D55" w:rsidRPr="00707540" w:rsidP="00707540" w14:paraId="448C4F93" w14:textId="77777777">
      <w:pPr>
        <w:spacing w:after="0" w:line="228" w:lineRule="auto"/>
        <w:ind w:firstLine="709"/>
        <w:jc w:val="both"/>
        <w:rPr>
          <w:rFonts w:ascii="Times New Roman" w:eastAsia="Calibri" w:hAnsi="Times New Roman" w:cs="Times New Roman"/>
          <w:sz w:val="28"/>
          <w:szCs w:val="28"/>
        </w:rPr>
      </w:pPr>
      <w:r w:rsidRPr="00707540">
        <w:rPr>
          <w:rFonts w:ascii="Times New Roman" w:eastAsia="Calibri" w:hAnsi="Times New Roman" w:cs="Times New Roman"/>
          <w:sz w:val="28"/>
          <w:szCs w:val="28"/>
        </w:rPr>
        <w:t>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каб.44.</w:t>
      </w:r>
    </w:p>
    <w:p w:rsidR="005D7D55" w:rsidRPr="00707540" w:rsidP="00707540" w14:paraId="55D594FD" w14:textId="77777777">
      <w:pPr>
        <w:spacing w:after="0" w:line="228" w:lineRule="auto"/>
        <w:ind w:firstLine="709"/>
        <w:jc w:val="both"/>
        <w:rPr>
          <w:rFonts w:ascii="Times New Roman" w:eastAsia="Calibri" w:hAnsi="Times New Roman" w:cs="Times New Roman"/>
          <w:sz w:val="28"/>
          <w:szCs w:val="28"/>
        </w:rPr>
      </w:pPr>
      <w:r w:rsidRPr="00707540">
        <w:rPr>
          <w:rFonts w:ascii="Times New Roman" w:eastAsia="Calibri" w:hAnsi="Times New Roman" w:cs="Times New Roman"/>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w:t>
      </w:r>
      <w:r w:rsidRPr="00707540" w:rsidR="00647B48">
        <w:rPr>
          <w:rFonts w:ascii="Times New Roman" w:eastAsia="Calibri" w:hAnsi="Times New Roman" w:cs="Times New Roman"/>
          <w:sz w:val="28"/>
          <w:szCs w:val="28"/>
        </w:rPr>
        <w:t xml:space="preserve">мферополя Республики Крым через </w:t>
      </w:r>
      <w:r w:rsidRPr="00707540">
        <w:rPr>
          <w:rFonts w:ascii="Times New Roman" w:eastAsia="Calibri" w:hAnsi="Times New Roman" w:cs="Times New Roman"/>
          <w:sz w:val="28"/>
          <w:szCs w:val="28"/>
        </w:rPr>
        <w:t>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5D7D55" w:rsidRPr="00707540" w:rsidP="00707540" w14:paraId="7DC19EE6" w14:textId="77777777">
      <w:pPr>
        <w:spacing w:after="0" w:line="228" w:lineRule="auto"/>
        <w:ind w:firstLine="709"/>
        <w:jc w:val="both"/>
        <w:rPr>
          <w:rFonts w:ascii="Times New Roman" w:eastAsia="Calibri" w:hAnsi="Times New Roman" w:cs="Times New Roman"/>
          <w:sz w:val="28"/>
          <w:szCs w:val="28"/>
        </w:rPr>
      </w:pPr>
    </w:p>
    <w:p w:rsidR="005D7D55" w:rsidRPr="00707540" w:rsidP="00707540" w14:paraId="07F9DA77" w14:textId="77777777">
      <w:pPr>
        <w:spacing w:after="0" w:line="228" w:lineRule="auto"/>
        <w:ind w:firstLine="709"/>
        <w:jc w:val="both"/>
        <w:rPr>
          <w:rFonts w:ascii="Times New Roman" w:eastAsia="Calibri" w:hAnsi="Times New Roman" w:cs="Times New Roman"/>
          <w:color w:val="000000" w:themeColor="text1"/>
          <w:sz w:val="28"/>
          <w:szCs w:val="28"/>
        </w:rPr>
      </w:pPr>
      <w:r w:rsidRPr="00707540">
        <w:rPr>
          <w:rFonts w:ascii="Times New Roman" w:eastAsia="Calibri" w:hAnsi="Times New Roman" w:cs="Times New Roman"/>
          <w:sz w:val="28"/>
          <w:szCs w:val="28"/>
        </w:rPr>
        <w:t>Мировой судья</w:t>
      </w:r>
      <w:r w:rsidRPr="00707540">
        <w:rPr>
          <w:rFonts w:ascii="Times New Roman" w:eastAsia="Calibri" w:hAnsi="Times New Roman" w:cs="Times New Roman"/>
          <w:sz w:val="28"/>
          <w:szCs w:val="28"/>
        </w:rPr>
        <w:tab/>
      </w:r>
      <w:r w:rsidRPr="00707540">
        <w:rPr>
          <w:rFonts w:ascii="Times New Roman" w:eastAsia="Calibri" w:hAnsi="Times New Roman" w:cs="Times New Roman"/>
          <w:color w:val="000000" w:themeColor="text1"/>
          <w:sz w:val="28"/>
          <w:szCs w:val="28"/>
        </w:rPr>
        <w:tab/>
      </w:r>
      <w:r w:rsidRPr="00707540">
        <w:rPr>
          <w:rFonts w:ascii="Times New Roman" w:eastAsia="Calibri" w:hAnsi="Times New Roman" w:cs="Times New Roman"/>
          <w:color w:val="000000" w:themeColor="text1"/>
          <w:sz w:val="28"/>
          <w:szCs w:val="28"/>
        </w:rPr>
        <w:tab/>
      </w:r>
      <w:r w:rsidRPr="00344DF0">
        <w:rPr>
          <w:rFonts w:ascii="Times New Roman" w:eastAsia="Calibri" w:hAnsi="Times New Roman" w:cs="Times New Roman"/>
          <w:color w:val="FFFFFF" w:themeColor="background1"/>
          <w:sz w:val="28"/>
          <w:szCs w:val="28"/>
        </w:rPr>
        <w:t xml:space="preserve">    /подпись/</w:t>
      </w:r>
      <w:r w:rsidRPr="00344DF0">
        <w:rPr>
          <w:rFonts w:ascii="Times New Roman" w:eastAsia="Calibri" w:hAnsi="Times New Roman" w:cs="Times New Roman"/>
          <w:color w:val="FFFFFF" w:themeColor="background1"/>
          <w:sz w:val="28"/>
          <w:szCs w:val="28"/>
        </w:rPr>
        <w:tab/>
      </w:r>
      <w:r w:rsidRPr="00707540">
        <w:rPr>
          <w:rFonts w:ascii="Times New Roman" w:eastAsia="Calibri" w:hAnsi="Times New Roman" w:cs="Times New Roman"/>
          <w:color w:val="000000" w:themeColor="text1"/>
          <w:sz w:val="28"/>
          <w:szCs w:val="28"/>
        </w:rPr>
        <w:tab/>
        <w:t xml:space="preserve">       Д.В. Киреев</w:t>
      </w:r>
    </w:p>
    <w:p w:rsidR="005D7D55" w:rsidRPr="00707540" w:rsidP="00707540" w14:paraId="173EB2EB" w14:textId="77777777">
      <w:pPr>
        <w:tabs>
          <w:tab w:val="left" w:pos="5865"/>
        </w:tabs>
        <w:spacing w:after="0" w:line="228" w:lineRule="auto"/>
        <w:rPr>
          <w:rFonts w:ascii="Times New Roman" w:eastAsia="HG Mincho Light J" w:hAnsi="Times New Roman" w:cs="Times New Roman"/>
          <w:color w:val="000000" w:themeColor="text1"/>
          <w:sz w:val="28"/>
          <w:szCs w:val="28"/>
        </w:rPr>
      </w:pPr>
      <w:r w:rsidRPr="00707540">
        <w:rPr>
          <w:rFonts w:ascii="Times New Roman" w:eastAsia="HG Mincho Light J" w:hAnsi="Times New Roman" w:cs="Times New Roman"/>
          <w:color w:val="000000" w:themeColor="text1"/>
          <w:sz w:val="28"/>
          <w:szCs w:val="28"/>
        </w:rPr>
        <w:tab/>
      </w:r>
    </w:p>
    <w:p w:rsidR="002C5A43" w:rsidRPr="00D12B67" w:rsidP="00707540" w14:paraId="5B6290E0" w14:textId="77777777">
      <w:pPr>
        <w:pStyle w:val="BodyTextIndent"/>
        <w:spacing w:line="228" w:lineRule="auto"/>
        <w:ind w:firstLine="709"/>
        <w:rPr>
          <w:sz w:val="28"/>
          <w:szCs w:val="28"/>
        </w:rPr>
      </w:pPr>
      <w:r w:rsidRPr="00707540">
        <w:rPr>
          <w:sz w:val="28"/>
          <w:szCs w:val="28"/>
        </w:rPr>
        <w:t xml:space="preserve"> </w:t>
      </w:r>
    </w:p>
    <w:sectPr w:rsidSect="00707540">
      <w:footerReference w:type="default" r:id="rId7"/>
      <w:pgSz w:w="11906" w:h="16838"/>
      <w:pgMar w:top="1021" w:right="851" w:bottom="1021" w:left="1588" w:header="709" w:footer="14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G Mincho Light J">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2400" w14:paraId="4236654F" w14:textId="77777777">
    <w:pPr>
      <w:pStyle w:val="Footer"/>
      <w:jc w:val="right"/>
    </w:pPr>
  </w:p>
  <w:p w:rsidR="00852400" w14:paraId="3BD94F68"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375A84"/>
    <w:rsid w:val="00070F5D"/>
    <w:rsid w:val="00177827"/>
    <w:rsid w:val="001B36EF"/>
    <w:rsid w:val="002C5A43"/>
    <w:rsid w:val="00326552"/>
    <w:rsid w:val="00344DF0"/>
    <w:rsid w:val="00375A84"/>
    <w:rsid w:val="003A4DDC"/>
    <w:rsid w:val="00494214"/>
    <w:rsid w:val="005D7D55"/>
    <w:rsid w:val="006465A5"/>
    <w:rsid w:val="00647B48"/>
    <w:rsid w:val="00695620"/>
    <w:rsid w:val="00707540"/>
    <w:rsid w:val="00852400"/>
    <w:rsid w:val="00857845"/>
    <w:rsid w:val="009D2C1A"/>
    <w:rsid w:val="00A1404A"/>
    <w:rsid w:val="00B13D26"/>
    <w:rsid w:val="00C545F8"/>
    <w:rsid w:val="00C925C3"/>
    <w:rsid w:val="00D12B67"/>
    <w:rsid w:val="00F16B70"/>
    <w:rsid w:val="00F468E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C08EB69-AB06-4FB6-935D-8062211E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375A84"/>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375A84"/>
    <w:rPr>
      <w:rFonts w:ascii="Times New Roman" w:eastAsia="Times New Roman" w:hAnsi="Times New Roman" w:cs="Times New Roman"/>
      <w:sz w:val="20"/>
      <w:szCs w:val="20"/>
      <w:lang w:eastAsia="ru-RU"/>
    </w:rPr>
  </w:style>
  <w:style w:type="paragraph" w:customStyle="1" w:styleId="ConsPlusNormal">
    <w:name w:val="ConsPlusNormal"/>
    <w:rsid w:val="00375A8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375A8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375A84"/>
  </w:style>
  <w:style w:type="paragraph" w:styleId="BalloonText">
    <w:name w:val="Balloon Text"/>
    <w:basedOn w:val="Normal"/>
    <w:link w:val="a1"/>
    <w:uiPriority w:val="99"/>
    <w:semiHidden/>
    <w:unhideWhenUsed/>
    <w:rsid w:val="009D2C1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D2C1A"/>
    <w:rPr>
      <w:rFonts w:ascii="Tahoma" w:hAnsi="Tahoma" w:cs="Tahoma"/>
      <w:sz w:val="16"/>
      <w:szCs w:val="16"/>
    </w:rPr>
  </w:style>
  <w:style w:type="paragraph" w:styleId="Header">
    <w:name w:val="header"/>
    <w:basedOn w:val="Normal"/>
    <w:link w:val="a2"/>
    <w:uiPriority w:val="99"/>
    <w:unhideWhenUsed/>
    <w:rsid w:val="009D2C1A"/>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9D2C1A"/>
  </w:style>
  <w:style w:type="character" w:styleId="Hyperlink">
    <w:name w:val="Hyperlink"/>
    <w:basedOn w:val="DefaultParagraphFont"/>
    <w:uiPriority w:val="99"/>
    <w:semiHidden/>
    <w:unhideWhenUsed/>
    <w:rsid w:val="00070F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7EF17F64EEA73E96B4794FFCF6511DF7BE9C30492C5E3D4B8DE8F8065FF7D103F29E74C74B8FCA4C9449E691F4836E5553FD83759W9n9H" TargetMode="External" /><Relationship Id="rId5" Type="http://schemas.openxmlformats.org/officeDocument/2006/relationships/hyperlink" Target="consultantplus://offline/ref=A7EF17F64EEA73E96B4794FFCF6511DF79E1C20A90C5E3D4B8DE8F8065FF7D103F29E74E70B1F6F69B0B9F355B1525E5583FDA32459BA232WDn8H" TargetMode="External" /><Relationship Id="rId6" Type="http://schemas.openxmlformats.org/officeDocument/2006/relationships/hyperlink" Target="http://mirsud82.rk.gov.ru/"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