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DD0" w:rsidRPr="00B26A9F" w:rsidP="002B147D" w14:paraId="76177D4A" w14:textId="6441C16C">
      <w:pPr>
        <w:spacing w:after="0" w:line="228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26A9F">
        <w:rPr>
          <w:rFonts w:ascii="Times New Roman" w:hAnsi="Times New Roman" w:cs="Times New Roman"/>
          <w:sz w:val="27"/>
          <w:szCs w:val="27"/>
        </w:rPr>
        <w:t>Дело № 5-4</w:t>
      </w:r>
      <w:r w:rsidRPr="00B26A9F">
        <w:rPr>
          <w:rFonts w:ascii="Times New Roman" w:hAnsi="Times New Roman" w:cs="Times New Roman"/>
          <w:b/>
          <w:sz w:val="27"/>
          <w:szCs w:val="27"/>
        </w:rPr>
        <w:t>-</w:t>
      </w:r>
      <w:r w:rsidRPr="00B26A9F" w:rsidR="00A171D0">
        <w:rPr>
          <w:rFonts w:ascii="Times New Roman" w:hAnsi="Times New Roman" w:cs="Times New Roman"/>
          <w:sz w:val="27"/>
          <w:szCs w:val="27"/>
        </w:rPr>
        <w:t>301</w:t>
      </w:r>
      <w:r w:rsidRPr="00B26A9F" w:rsidR="00095D00">
        <w:rPr>
          <w:rFonts w:ascii="Times New Roman" w:hAnsi="Times New Roman" w:cs="Times New Roman"/>
          <w:sz w:val="27"/>
          <w:szCs w:val="27"/>
        </w:rPr>
        <w:t>/2022</w:t>
      </w:r>
    </w:p>
    <w:p w:rsidR="00552DD0" w:rsidRPr="00B26A9F" w:rsidP="002B147D" w14:paraId="7E2E87E0" w14:textId="77777777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52DD0" w:rsidRPr="00B26A9F" w:rsidP="002B147D" w14:paraId="5A1F904A" w14:textId="77777777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26A9F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552DD0" w:rsidRPr="00B26A9F" w:rsidP="002B147D" w14:paraId="07EF40BA" w14:textId="77777777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B18C7" w:rsidRPr="00B26A9F" w:rsidP="002B147D" w14:paraId="0092CAE2" w14:textId="5BCE20B5">
      <w:pPr>
        <w:spacing w:after="0" w:line="228" w:lineRule="auto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19 июля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 xml:space="preserve"> 2022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B26A9F">
        <w:rPr>
          <w:rFonts w:ascii="Times New Roman" w:eastAsia="Calibri" w:hAnsi="Times New Roman" w:cs="Times New Roman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="00B26A9F">
        <w:rPr>
          <w:rFonts w:ascii="Times New Roman" w:eastAsia="Calibri" w:hAnsi="Times New Roman" w:cs="Times New Roman"/>
          <w:sz w:val="27"/>
          <w:szCs w:val="27"/>
        </w:rPr>
        <w:t xml:space="preserve">           </w:t>
      </w:r>
      <w:r w:rsidRPr="00B26A9F" w:rsidR="00D95419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B26A9F">
        <w:rPr>
          <w:rFonts w:ascii="Times New Roman" w:eastAsia="Calibri" w:hAnsi="Times New Roman" w:cs="Times New Roman"/>
          <w:sz w:val="27"/>
          <w:szCs w:val="27"/>
        </w:rPr>
        <w:t>г. Симферополь</w:t>
      </w:r>
    </w:p>
    <w:p w:rsidR="00BB18C7" w:rsidRPr="00B26A9F" w:rsidP="002B147D" w14:paraId="1A7DF321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95419" w:rsidRPr="00B26A9F" w:rsidP="002B147D" w14:paraId="298F3778" w14:textId="0206C5E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М</w:t>
      </w:r>
      <w:r w:rsidRPr="00B26A9F" w:rsidR="00B75A12">
        <w:rPr>
          <w:rFonts w:ascii="Times New Roman" w:eastAsia="Calibri" w:hAnsi="Times New Roman" w:cs="Times New Roman"/>
          <w:sz w:val="27"/>
          <w:szCs w:val="27"/>
        </w:rPr>
        <w:t>ировой судья судебного участка №</w:t>
      </w:r>
      <w:r w:rsidRPr="00B26A9F">
        <w:rPr>
          <w:rFonts w:ascii="Times New Roman" w:eastAsia="Calibri" w:hAnsi="Times New Roman" w:cs="Times New Roman"/>
          <w:sz w:val="27"/>
          <w:szCs w:val="27"/>
        </w:rPr>
        <w:t>4</w:t>
      </w:r>
      <w:r w:rsidRPr="00B26A9F" w:rsidR="00B75A12">
        <w:rPr>
          <w:rFonts w:ascii="Times New Roman" w:eastAsia="Calibri" w:hAnsi="Times New Roman" w:cs="Times New Roman"/>
          <w:sz w:val="27"/>
          <w:szCs w:val="27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</w:t>
      </w:r>
      <w:r w:rsidRPr="00B26A9F">
        <w:rPr>
          <w:rFonts w:ascii="Times New Roman" w:eastAsia="Calibri" w:hAnsi="Times New Roman" w:cs="Times New Roman"/>
          <w:sz w:val="27"/>
          <w:szCs w:val="27"/>
        </w:rPr>
        <w:t>Киреев Д.В.</w:t>
      </w:r>
      <w:r w:rsidRPr="00B26A9F" w:rsidR="00B75A12">
        <w:rPr>
          <w:rFonts w:ascii="Times New Roman" w:eastAsia="Calibri" w:hAnsi="Times New Roman" w:cs="Times New Roman"/>
          <w:sz w:val="27"/>
          <w:szCs w:val="27"/>
        </w:rPr>
        <w:t>,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рассмотрев дело об административном правонарушении, в отношении:</w:t>
      </w:r>
    </w:p>
    <w:p w:rsidR="00D95419" w:rsidRPr="00B26A9F" w:rsidP="00B75A12" w14:paraId="764FC63D" w14:textId="195BAED1">
      <w:pPr>
        <w:spacing w:after="0" w:line="228" w:lineRule="auto"/>
        <w:ind w:left="283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Щеблевой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Карины Александровны</w:t>
      </w:r>
      <w:r w:rsidRPr="00B26A9F" w:rsidR="007619F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B26A9F">
        <w:rPr>
          <w:rFonts w:ascii="Times New Roman" w:eastAsia="Calibri" w:hAnsi="Times New Roman" w:cs="Times New Roman"/>
          <w:sz w:val="27"/>
          <w:szCs w:val="27"/>
        </w:rPr>
        <w:t>,</w:t>
      </w:r>
    </w:p>
    <w:p w:rsidR="00BB18C7" w:rsidRPr="00B26A9F" w:rsidP="002B147D" w14:paraId="02207857" w14:textId="7E88DE90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о привлечении к административной ответственности за правонарушение, предусмотренное ч.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>
        <w:rPr>
          <w:rFonts w:ascii="Times New Roman" w:eastAsia="Calibri" w:hAnsi="Times New Roman" w:cs="Times New Roman"/>
          <w:sz w:val="27"/>
          <w:szCs w:val="27"/>
        </w:rPr>
        <w:t>4 ст.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>
        <w:rPr>
          <w:rFonts w:ascii="Times New Roman" w:eastAsia="Calibri" w:hAnsi="Times New Roman" w:cs="Times New Roman"/>
          <w:sz w:val="27"/>
          <w:szCs w:val="27"/>
        </w:rPr>
        <w:t>20.25. Кодекса Российской Федерации об административных правонарушениях,</w:t>
      </w:r>
    </w:p>
    <w:p w:rsidR="00D95419" w:rsidRPr="00B26A9F" w:rsidP="002B147D" w14:paraId="314B3109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B18C7" w:rsidRPr="00B26A9F" w:rsidP="002B147D" w14:paraId="32B5498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BB18C7" w:rsidRPr="00B26A9F" w:rsidP="002B147D" w14:paraId="6FD32C37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BB18C7" w:rsidRPr="00B26A9F" w:rsidP="002B147D" w14:paraId="13543F35" w14:textId="088ABBFF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Щеблева</w:t>
      </w:r>
      <w:r w:rsidRPr="00B26A9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Карина Александровна</w:t>
      </w:r>
      <w:r w:rsidRPr="00B26A9F">
        <w:rPr>
          <w:rFonts w:ascii="Times New Roman" w:eastAsia="Calibri" w:hAnsi="Times New Roman" w:cs="Times New Roman"/>
          <w:sz w:val="27"/>
          <w:szCs w:val="27"/>
        </w:rPr>
        <w:t>, будучи привлеченн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ой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к административной ответственности постановлением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B26A9F" w:rsidR="00A171D0">
        <w:rPr>
          <w:rFonts w:ascii="Times New Roman" w:eastAsia="Calibri" w:hAnsi="Times New Roman" w:cs="Times New Roman"/>
          <w:sz w:val="27"/>
          <w:szCs w:val="27"/>
        </w:rPr>
        <w:t>9</w:t>
      </w:r>
      <w:r w:rsidRPr="00B26A9F">
        <w:rPr>
          <w:rFonts w:ascii="Times New Roman" w:eastAsia="Calibri" w:hAnsi="Times New Roman" w:cs="Times New Roman"/>
          <w:sz w:val="27"/>
          <w:szCs w:val="27"/>
        </w:rPr>
        <w:t>/20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22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10 января 2022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года за совершение административного правонарушения, предусмотренного ч.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 xml:space="preserve"> 1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ст.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20.25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КоАП РФ с назначением адми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>нистративного наказания в виде 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0 часов обязательных работ, вступившим в законную силу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21 января 2022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года, будучи предупрежденн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ой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об ответственности за уклонение от отбывания административного наказания в виде обязательных работ, без уважительных причин 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27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.0</w:t>
      </w:r>
      <w:r w:rsidRPr="00B26A9F" w:rsidR="00BF0469">
        <w:rPr>
          <w:rFonts w:ascii="Times New Roman" w:eastAsia="Calibri" w:hAnsi="Times New Roman" w:cs="Times New Roman"/>
          <w:sz w:val="27"/>
          <w:szCs w:val="27"/>
        </w:rPr>
        <w:t>6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 xml:space="preserve">.2022 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года по </w:t>
      </w:r>
      <w:r w:rsidRPr="00B26A9F" w:rsidR="001F4C5C">
        <w:rPr>
          <w:rFonts w:ascii="Times New Roman" w:eastAsia="Calibri" w:hAnsi="Times New Roman" w:cs="Times New Roman"/>
          <w:sz w:val="27"/>
          <w:szCs w:val="27"/>
        </w:rPr>
        <w:t>настоящее время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 xml:space="preserve"> не явилась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в место отбытия наказания, определенное постановлением судебного пристава-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исполнителя, тем самым уклонилась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от отбывания административного наказания в виде обязательных работ</w:t>
      </w:r>
      <w:r w:rsidRPr="00B26A9F" w:rsidR="00D95419">
        <w:rPr>
          <w:rFonts w:ascii="Times New Roman" w:eastAsia="Calibri" w:hAnsi="Times New Roman" w:cs="Times New Roman"/>
          <w:sz w:val="27"/>
          <w:szCs w:val="27"/>
        </w:rPr>
        <w:t>, чем совершил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а</w:t>
      </w:r>
      <w:r w:rsidRPr="00B26A9F" w:rsidR="00D95419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предусмотренное ч.4 </w:t>
      </w:r>
      <w:r w:rsidRPr="00B26A9F" w:rsidR="007619F6">
        <w:rPr>
          <w:rFonts w:ascii="Times New Roman" w:eastAsia="Calibri" w:hAnsi="Times New Roman" w:cs="Times New Roman"/>
          <w:sz w:val="27"/>
          <w:szCs w:val="27"/>
        </w:rPr>
        <w:t>ст. 20.25 КоАП Р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>Ф</w:t>
      </w:r>
      <w:r w:rsidRPr="00B26A9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F4C5C" w:rsidRPr="00B26A9F" w:rsidP="002B147D" w14:paraId="0B840318" w14:textId="1775DD08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В судебном заседании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 xml:space="preserve"> К.А.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553C2D">
        <w:rPr>
          <w:rFonts w:ascii="Times New Roman" w:eastAsia="Calibri" w:hAnsi="Times New Roman" w:cs="Times New Roman"/>
          <w:sz w:val="27"/>
          <w:szCs w:val="27"/>
        </w:rPr>
        <w:t xml:space="preserve">факт </w:t>
      </w:r>
      <w:r w:rsidRPr="00B26A9F" w:rsidR="00553C2D">
        <w:rPr>
          <w:rFonts w:ascii="Times New Roman" w:eastAsia="Calibri" w:hAnsi="Times New Roman" w:cs="Times New Roman"/>
          <w:sz w:val="27"/>
          <w:szCs w:val="27"/>
        </w:rPr>
        <w:t>неотбытия</w:t>
      </w:r>
      <w:r w:rsidRPr="00B26A9F" w:rsidR="00553C2D">
        <w:rPr>
          <w:rFonts w:ascii="Times New Roman" w:eastAsia="Calibri" w:hAnsi="Times New Roman" w:cs="Times New Roman"/>
          <w:sz w:val="27"/>
          <w:szCs w:val="27"/>
        </w:rPr>
        <w:t xml:space="preserve"> обязательных работ по постановлению суда подтвердил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а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>, вину в совершенном административном правонарушении признал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а</w:t>
      </w:r>
      <w:r w:rsidRPr="00B26A9F" w:rsidR="007619F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B18C7" w:rsidRPr="00B26A9F" w:rsidP="002B147D" w14:paraId="626F6531" w14:textId="5B4E538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Выслушав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Щеблеву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 xml:space="preserve"> К.А.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, исследовав материалы дела, суд пришел к выводу о наличии в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ее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действиях состава административного правонарушения, предусмотренного ч.4 ст. 20.25. КоАП РФ, исходя из следующего.</w:t>
      </w:r>
    </w:p>
    <w:p w:rsidR="00BB18C7" w:rsidRPr="00B26A9F" w:rsidP="002B147D" w14:paraId="6689E7E2" w14:textId="08C5123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Согласно протоколу об административном правонарушении №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A171D0">
        <w:rPr>
          <w:rFonts w:ascii="Times New Roman" w:eastAsia="Calibri" w:hAnsi="Times New Roman" w:cs="Times New Roman"/>
          <w:sz w:val="27"/>
          <w:szCs w:val="27"/>
        </w:rPr>
        <w:t>319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19.07.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>2022</w:t>
      </w:r>
      <w:r w:rsidRPr="00B26A9F" w:rsidR="001F4C5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года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 xml:space="preserve"> К.А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>.</w:t>
      </w:r>
      <w:r w:rsidRPr="00B26A9F">
        <w:rPr>
          <w:rFonts w:ascii="Times New Roman" w:eastAsia="Calibri" w:hAnsi="Times New Roman" w:cs="Times New Roman"/>
          <w:sz w:val="27"/>
          <w:szCs w:val="27"/>
        </w:rPr>
        <w:t>, будучи привлеченн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ой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к административной ответственности постановлением 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мирового судьи судебного участка № </w:t>
      </w:r>
      <w:r w:rsidRPr="00B26A9F" w:rsidR="0054460B">
        <w:rPr>
          <w:rFonts w:ascii="Times New Roman" w:eastAsia="Calibri" w:hAnsi="Times New Roman" w:cs="Times New Roman"/>
          <w:sz w:val="27"/>
          <w:szCs w:val="27"/>
        </w:rPr>
        <w:t>1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B26A9F" w:rsidR="00A171D0">
        <w:rPr>
          <w:rFonts w:ascii="Times New Roman" w:eastAsia="Calibri" w:hAnsi="Times New Roman" w:cs="Times New Roman"/>
          <w:sz w:val="27"/>
          <w:szCs w:val="27"/>
        </w:rPr>
        <w:t>9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>/20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22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10 января 2022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 года за совершение административного прав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онарушения, предусмотренного ч. 1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 ст.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20.25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 КоАП РФ с назначением административного наказания в виде 20 часов обязательных работ, вступившим в законную силу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21 января 2022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B26A9F">
        <w:rPr>
          <w:rFonts w:ascii="Times New Roman" w:eastAsia="Calibri" w:hAnsi="Times New Roman" w:cs="Times New Roman"/>
          <w:sz w:val="27"/>
          <w:szCs w:val="27"/>
        </w:rPr>
        <w:t>, не явил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ась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для исполнения наказания 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27</w:t>
      </w:r>
      <w:r w:rsidRPr="00B26A9F" w:rsidR="00BF0469">
        <w:rPr>
          <w:rFonts w:ascii="Times New Roman" w:eastAsia="Calibri" w:hAnsi="Times New Roman" w:cs="Times New Roman"/>
          <w:sz w:val="27"/>
          <w:szCs w:val="27"/>
        </w:rPr>
        <w:t xml:space="preserve"> июня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 xml:space="preserve"> 2022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 w:rsidRPr="00B26A9F" w:rsidR="00AD1DB3">
        <w:rPr>
          <w:rFonts w:ascii="Times New Roman" w:eastAsia="Calibri" w:hAnsi="Times New Roman" w:cs="Times New Roman"/>
          <w:sz w:val="27"/>
          <w:szCs w:val="27"/>
        </w:rPr>
        <w:t>по настоящее время</w:t>
      </w:r>
      <w:r w:rsidRPr="00B26A9F">
        <w:rPr>
          <w:rFonts w:ascii="Times New Roman" w:eastAsia="Calibri" w:hAnsi="Times New Roman" w:cs="Times New Roman"/>
          <w:sz w:val="27"/>
          <w:szCs w:val="27"/>
        </w:rPr>
        <w:t>, без уважительных причин, тем самым уклонил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ась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от отбывания административного наказания в виде обязательных работ.</w:t>
      </w:r>
    </w:p>
    <w:p w:rsidR="00BB18C7" w:rsidRPr="00B26A9F" w:rsidP="002B147D" w14:paraId="5391B632" w14:textId="2620911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Согласно </w:t>
      </w:r>
      <w:r w:rsidRPr="00B26A9F">
        <w:rPr>
          <w:rFonts w:ascii="Times New Roman" w:eastAsia="Calibri" w:hAnsi="Times New Roman" w:cs="Times New Roman"/>
          <w:sz w:val="27"/>
          <w:szCs w:val="27"/>
        </w:rPr>
        <w:t>приказу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B26A9F" w:rsidR="0050236A">
        <w:rPr>
          <w:rFonts w:ascii="Times New Roman" w:eastAsia="Calibri" w:hAnsi="Times New Roman" w:cs="Times New Roman"/>
          <w:sz w:val="27"/>
          <w:szCs w:val="27"/>
        </w:rPr>
        <w:t>05.04.2022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года №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>…</w:t>
      </w:r>
      <w:r w:rsidRPr="00B26A9F">
        <w:rPr>
          <w:rFonts w:ascii="Times New Roman" w:eastAsia="Calibri" w:hAnsi="Times New Roman" w:cs="Times New Roman"/>
          <w:sz w:val="27"/>
          <w:szCs w:val="27"/>
        </w:rPr>
        <w:t>, о приеме на обязательные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 xml:space="preserve"> работы по постановлению суда,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 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К.А.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был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принят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подсобным рабочим в ЖЭУ-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>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0 часов обязательных работ с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05.04.2022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года, с которым </w:t>
      </w:r>
      <w:r w:rsidRPr="00B26A9F" w:rsidR="001F4C5C">
        <w:rPr>
          <w:rFonts w:ascii="Times New Roman" w:eastAsia="Calibri" w:hAnsi="Times New Roman" w:cs="Times New Roman"/>
          <w:sz w:val="27"/>
          <w:szCs w:val="27"/>
        </w:rPr>
        <w:t>он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был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ознакомлен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под роспись (</w:t>
      </w:r>
      <w:r w:rsidRPr="00B26A9F">
        <w:rPr>
          <w:rFonts w:ascii="Times New Roman" w:eastAsia="Calibri" w:hAnsi="Times New Roman" w:cs="Times New Roman"/>
          <w:sz w:val="27"/>
          <w:szCs w:val="27"/>
        </w:rPr>
        <w:t>л.д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7</w:t>
      </w:r>
      <w:r w:rsidRPr="00B26A9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BB18C7" w:rsidRPr="00B26A9F" w:rsidP="002B147D" w14:paraId="180787FD" w14:textId="2C18066F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Согласно </w:t>
      </w:r>
      <w:r w:rsidRPr="00B26A9F">
        <w:rPr>
          <w:rFonts w:ascii="Times New Roman" w:eastAsia="Calibri" w:hAnsi="Times New Roman" w:cs="Times New Roman"/>
          <w:sz w:val="27"/>
          <w:szCs w:val="27"/>
        </w:rPr>
        <w:t>справк</w:t>
      </w:r>
      <w:r w:rsidRPr="00B26A9F" w:rsidR="00474961">
        <w:rPr>
          <w:rFonts w:ascii="Times New Roman" w:eastAsia="Calibri" w:hAnsi="Times New Roman" w:cs="Times New Roman"/>
          <w:sz w:val="27"/>
          <w:szCs w:val="27"/>
        </w:rPr>
        <w:t>е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 xml:space="preserve"> №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>…</w:t>
      </w:r>
      <w:r w:rsidRPr="00B26A9F" w:rsidR="00B75A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19.07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>.2022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> 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К.А.</w:t>
      </w:r>
      <w:r w:rsidRPr="00B26A9F" w:rsidR="00AD1D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 xml:space="preserve">по приказу 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>№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>..</w:t>
      </w:r>
      <w:r w:rsidRPr="00B26A9F" w:rsidR="00162C91">
        <w:rPr>
          <w:rFonts w:ascii="Times New Roman" w:eastAsia="Calibri" w:hAnsi="Times New Roman" w:cs="Times New Roman"/>
          <w:sz w:val="27"/>
          <w:szCs w:val="27"/>
        </w:rPr>
        <w:t>.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05.04.2022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 w:rsidRPr="00B26A9F" w:rsidR="001F4C5C">
        <w:rPr>
          <w:rFonts w:ascii="Times New Roman" w:eastAsia="Calibri" w:hAnsi="Times New Roman" w:cs="Times New Roman"/>
          <w:sz w:val="27"/>
          <w:szCs w:val="27"/>
        </w:rPr>
        <w:t xml:space="preserve">к исполнению наказания </w:t>
      </w:r>
      <w:r w:rsidRPr="00B26A9F" w:rsidR="00162C91"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27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.0</w:t>
      </w:r>
      <w:r w:rsidRPr="00B26A9F" w:rsidR="00BF0469">
        <w:rPr>
          <w:rFonts w:ascii="Times New Roman" w:eastAsia="Calibri" w:hAnsi="Times New Roman" w:cs="Times New Roman"/>
          <w:sz w:val="27"/>
          <w:szCs w:val="27"/>
        </w:rPr>
        <w:t>6</w:t>
      </w:r>
      <w:r w:rsidRPr="00B26A9F" w:rsidR="00162C91">
        <w:rPr>
          <w:rFonts w:ascii="Times New Roman" w:eastAsia="Calibri" w:hAnsi="Times New Roman" w:cs="Times New Roman"/>
          <w:sz w:val="27"/>
          <w:szCs w:val="27"/>
        </w:rPr>
        <w:t xml:space="preserve">.2022 года 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 xml:space="preserve">по настоящее время </w:t>
      </w:r>
      <w:r w:rsidRPr="00B26A9F" w:rsidR="001F4C5C">
        <w:rPr>
          <w:rFonts w:ascii="Times New Roman" w:eastAsia="Calibri" w:hAnsi="Times New Roman" w:cs="Times New Roman"/>
          <w:sz w:val="27"/>
          <w:szCs w:val="27"/>
        </w:rPr>
        <w:t>не приступил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>л.д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8</w:t>
      </w:r>
      <w:r w:rsidRPr="00B26A9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BB18C7" w:rsidRPr="00B26A9F" w:rsidP="002B147D" w14:paraId="2791366C" w14:textId="20E83C1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В судебном заседании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Щеблевой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 xml:space="preserve"> К.А</w:t>
      </w:r>
      <w:r w:rsidRPr="00B26A9F" w:rsidR="001F4C5C">
        <w:rPr>
          <w:rFonts w:ascii="Times New Roman" w:eastAsia="Calibri" w:hAnsi="Times New Roman" w:cs="Times New Roman"/>
          <w:sz w:val="27"/>
          <w:szCs w:val="27"/>
        </w:rPr>
        <w:t>.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не были предоставлены документы, подтверждающие уважительную причину неявки с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27</w:t>
      </w:r>
      <w:r w:rsidRPr="00B26A9F" w:rsidR="00BF0469">
        <w:rPr>
          <w:rFonts w:ascii="Times New Roman" w:eastAsia="Calibri" w:hAnsi="Times New Roman" w:cs="Times New Roman"/>
          <w:sz w:val="27"/>
          <w:szCs w:val="27"/>
        </w:rPr>
        <w:t>.06</w:t>
      </w:r>
      <w:r w:rsidRPr="00B26A9F" w:rsidR="00162C91">
        <w:rPr>
          <w:rFonts w:ascii="Times New Roman" w:eastAsia="Calibri" w:hAnsi="Times New Roman" w:cs="Times New Roman"/>
          <w:sz w:val="27"/>
          <w:szCs w:val="27"/>
        </w:rPr>
        <w:t>.2022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>года</w:t>
      </w:r>
      <w:r w:rsidRPr="00B26A9F" w:rsidR="009A2796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19.07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>.2022</w:t>
      </w:r>
      <w:r w:rsidRPr="00B26A9F" w:rsidR="009A2796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, к месту отбывания административного наказания в виде обязательных работ в </w:t>
      </w:r>
      <w:r w:rsidRPr="00B26A9F" w:rsidR="00B26A9F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, в частности: признание </w:t>
      </w:r>
      <w:r w:rsidRPr="00B26A9F" w:rsidR="00B75A12">
        <w:rPr>
          <w:rFonts w:ascii="Times New Roman" w:eastAsia="Calibri" w:hAnsi="Times New Roman" w:cs="Times New Roman"/>
          <w:sz w:val="27"/>
          <w:szCs w:val="27"/>
        </w:rPr>
        <w:t>ее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инвалидом</w:t>
      </w:r>
      <w:r w:rsidRPr="00B26A9F">
        <w:rPr>
          <w:rFonts w:ascii="Calibri" w:eastAsia="Calibri" w:hAnsi="Calibri" w:cs="Times New Roman"/>
          <w:sz w:val="27"/>
          <w:szCs w:val="27"/>
        </w:rPr>
        <w:t xml:space="preserve"> 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I или II группы, или медицинские справки о прохождении стационарного лечения либо заключение врача, о наличии </w:t>
      </w:r>
      <w:r w:rsidRPr="00B26A9F">
        <w:rPr>
          <w:rFonts w:ascii="Times New Roman" w:eastAsia="Calibri" w:hAnsi="Times New Roman" w:cs="Times New Roman"/>
          <w:sz w:val="27"/>
          <w:szCs w:val="27"/>
        </w:rPr>
        <w:t>тяжкого заболевания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препятствующего отбытию обязательных работ.</w:t>
      </w:r>
    </w:p>
    <w:p w:rsidR="00BB18C7" w:rsidRPr="00B26A9F" w:rsidP="002B147D" w14:paraId="08E1825D" w14:textId="72F72F6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Также отсутствуют доказательства обращения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Щеблевой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 xml:space="preserve"> К.А.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BB18C7" w:rsidRPr="00B26A9F" w:rsidP="002B147D" w14:paraId="4E52D4F1" w14:textId="50D87D2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При таких обстоятельствах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 xml:space="preserve"> К.А.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без уважительных причин </w:t>
      </w:r>
      <w:r w:rsidRPr="00B26A9F" w:rsidR="00B75A12"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27 </w:t>
      </w:r>
      <w:r w:rsidRPr="00B26A9F" w:rsidR="00BF0469">
        <w:rPr>
          <w:rFonts w:ascii="Times New Roman" w:eastAsia="Calibri" w:hAnsi="Times New Roman" w:cs="Times New Roman"/>
          <w:sz w:val="27"/>
          <w:szCs w:val="27"/>
        </w:rPr>
        <w:t>июня</w:t>
      </w:r>
      <w:r w:rsidRPr="00B26A9F" w:rsidR="007071EC">
        <w:rPr>
          <w:rFonts w:ascii="Times New Roman" w:eastAsia="Calibri" w:hAnsi="Times New Roman" w:cs="Times New Roman"/>
          <w:sz w:val="27"/>
          <w:szCs w:val="27"/>
        </w:rPr>
        <w:t xml:space="preserve"> 2022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 года по </w:t>
      </w:r>
      <w:r w:rsidRPr="00B26A9F" w:rsidR="00EF1C47">
        <w:rPr>
          <w:rFonts w:ascii="Times New Roman" w:eastAsia="Calibri" w:hAnsi="Times New Roman" w:cs="Times New Roman"/>
          <w:sz w:val="27"/>
          <w:szCs w:val="27"/>
        </w:rPr>
        <w:t>19 июля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 xml:space="preserve"> 2022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года не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 xml:space="preserve"> явил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ась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>к месту отбытия наказания</w:t>
      </w:r>
      <w:r w:rsidRPr="00B26A9F" w:rsidR="00065D7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B26A9F" w:rsidR="00C9012A">
        <w:rPr>
          <w:rFonts w:ascii="Times New Roman" w:eastAsia="Calibri" w:hAnsi="Times New Roman" w:cs="Times New Roman"/>
          <w:sz w:val="27"/>
          <w:szCs w:val="27"/>
        </w:rPr>
        <w:t>определенному постановлением судебного пристава-исполнителя</w:t>
      </w:r>
      <w:r w:rsidRPr="00B26A9F" w:rsidR="00065D7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B26A9F">
        <w:rPr>
          <w:rFonts w:ascii="Times New Roman" w:eastAsia="Calibri" w:hAnsi="Times New Roman" w:cs="Times New Roman"/>
          <w:sz w:val="27"/>
          <w:szCs w:val="27"/>
        </w:rPr>
        <w:t>а именно: в</w:t>
      </w:r>
      <w:r w:rsidRPr="00B26A9F">
        <w:rPr>
          <w:rFonts w:ascii="Calibri" w:eastAsia="Calibri" w:hAnsi="Calibri" w:cs="Times New Roman"/>
          <w:sz w:val="27"/>
          <w:szCs w:val="27"/>
        </w:rPr>
        <w:t xml:space="preserve"> </w:t>
      </w:r>
      <w:r w:rsidRPr="00B26A9F" w:rsidR="00095D00">
        <w:rPr>
          <w:rFonts w:ascii="Times New Roman" w:eastAsia="Calibri" w:hAnsi="Times New Roman" w:cs="Times New Roman"/>
          <w:sz w:val="27"/>
          <w:szCs w:val="27"/>
        </w:rPr>
        <w:t>МУП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«Железнодорожный </w:t>
      </w:r>
      <w:r w:rsidRPr="00B26A9F">
        <w:rPr>
          <w:rFonts w:ascii="Times New Roman" w:eastAsia="Calibri" w:hAnsi="Times New Roman" w:cs="Times New Roman"/>
          <w:sz w:val="27"/>
          <w:szCs w:val="27"/>
        </w:rPr>
        <w:t>Жилсервис</w:t>
      </w:r>
      <w:r w:rsidRPr="00B26A9F">
        <w:rPr>
          <w:rFonts w:ascii="Times New Roman" w:eastAsia="Calibri" w:hAnsi="Times New Roman" w:cs="Times New Roman"/>
          <w:sz w:val="27"/>
          <w:szCs w:val="27"/>
        </w:rPr>
        <w:t>», тем самым уклонил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ась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от отбывания административного наказания в виде обязательных работ, что образует состав административного правонарушения, предусмотренного ч.4 ст. 20.25. КоАП РФ.</w:t>
      </w:r>
    </w:p>
    <w:p w:rsidR="00BB18C7" w:rsidRPr="00B26A9F" w:rsidP="002B147D" w14:paraId="5AC0135E" w14:textId="0467A06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4961" w:rsidRPr="00B26A9F" w:rsidP="002B147D" w14:paraId="16813F13" w14:textId="56625518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В соответствии с ч.2 ст.3</w:t>
      </w:r>
      <w:r w:rsidRPr="00B26A9F" w:rsidR="00B75A12">
        <w:rPr>
          <w:rFonts w:ascii="Times New Roman" w:eastAsia="Calibri" w:hAnsi="Times New Roman" w:cs="Times New Roman"/>
          <w:sz w:val="27"/>
          <w:szCs w:val="27"/>
        </w:rPr>
        <w:t>.9.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КоАП РФ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B75A12">
        <w:rPr>
          <w:rFonts w:ascii="Times New Roman" w:eastAsia="Calibri" w:hAnsi="Times New Roman" w:cs="Times New Roman"/>
          <w:sz w:val="27"/>
          <w:szCs w:val="27"/>
        </w:rPr>
        <w:t>К.А.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не относится к группе лиц, в отношении которых не может применяться административный арест.</w:t>
      </w:r>
    </w:p>
    <w:p w:rsidR="00BB18C7" w:rsidRPr="00B26A9F" w:rsidP="002B147D" w14:paraId="15B3D39E" w14:textId="0EBB6980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Щеблевой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 xml:space="preserve"> К.А</w:t>
      </w:r>
      <w:r w:rsidRPr="00B26A9F" w:rsidR="00B756CC">
        <w:rPr>
          <w:rFonts w:ascii="Times New Roman" w:eastAsia="Calibri" w:hAnsi="Times New Roman" w:cs="Times New Roman"/>
          <w:sz w:val="27"/>
          <w:szCs w:val="27"/>
        </w:rPr>
        <w:t>.,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6A9F" w:rsidR="00474961">
        <w:rPr>
          <w:rFonts w:ascii="Times New Roman" w:eastAsia="Calibri" w:hAnsi="Times New Roman" w:cs="Times New Roman"/>
          <w:sz w:val="27"/>
          <w:szCs w:val="27"/>
        </w:rPr>
        <w:t xml:space="preserve">признание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ею</w:t>
      </w:r>
      <w:r w:rsidRPr="00B26A9F" w:rsidR="00474961">
        <w:rPr>
          <w:rFonts w:ascii="Times New Roman" w:eastAsia="Calibri" w:hAnsi="Times New Roman" w:cs="Times New Roman"/>
          <w:sz w:val="27"/>
          <w:szCs w:val="27"/>
        </w:rPr>
        <w:t xml:space="preserve"> вины, 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мировой судья пришел к выводу о необходимости назначить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ей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наказание в виде административного ареста значительно ниже максимального предела,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установленного санкцией ч.4 ст. </w:t>
      </w:r>
      <w:r w:rsidRPr="00B26A9F">
        <w:rPr>
          <w:rFonts w:ascii="Times New Roman" w:eastAsia="Calibri" w:hAnsi="Times New Roman" w:cs="Times New Roman"/>
          <w:sz w:val="27"/>
          <w:szCs w:val="27"/>
        </w:rPr>
        <w:t>20.25 КоАП РФ для данного вида наказания.</w:t>
      </w:r>
    </w:p>
    <w:p w:rsidR="00BB18C7" w:rsidRPr="00B26A9F" w:rsidP="002B147D" w14:paraId="2ECA1F67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18C7" w:rsidRPr="00B26A9F" w:rsidP="002B147D" w14:paraId="1B238571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B18C7" w:rsidRPr="00B26A9F" w:rsidP="002B147D" w14:paraId="3CC2FD6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ПОСТАНОВИЛ:</w:t>
      </w:r>
    </w:p>
    <w:p w:rsidR="00BB18C7" w:rsidRPr="00B26A9F" w:rsidP="002B147D" w14:paraId="1F80C2A5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BB18C7" w:rsidRPr="00B26A9F" w:rsidP="002B147D" w14:paraId="29B80670" w14:textId="5EF2F86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Щеблеву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Карину Александровну </w:t>
      </w:r>
      <w:r w:rsidRPr="00B26A9F">
        <w:rPr>
          <w:rFonts w:ascii="Times New Roman" w:eastAsia="Calibri" w:hAnsi="Times New Roman" w:cs="Times New Roman"/>
          <w:sz w:val="27"/>
          <w:szCs w:val="27"/>
        </w:rPr>
        <w:t>признать виновн</w:t>
      </w:r>
      <w:r w:rsidRPr="00B26A9F" w:rsidR="0054460B">
        <w:rPr>
          <w:rFonts w:ascii="Times New Roman" w:eastAsia="Calibri" w:hAnsi="Times New Roman" w:cs="Times New Roman"/>
          <w:sz w:val="27"/>
          <w:szCs w:val="27"/>
        </w:rPr>
        <w:t>ой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ч.4 ст.20.25. Кодекса Российской Федерации об административных </w:t>
      </w:r>
      <w:r w:rsidRPr="00B26A9F" w:rsidR="0054460B">
        <w:rPr>
          <w:rFonts w:ascii="Times New Roman" w:eastAsia="Calibri" w:hAnsi="Times New Roman" w:cs="Times New Roman"/>
          <w:sz w:val="27"/>
          <w:szCs w:val="27"/>
        </w:rPr>
        <w:t>правонарушениях, и назначить ей</w:t>
      </w: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наказание в виде административного ареста сроком </w:t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на </w:t>
      </w:r>
      <w:r w:rsidRPr="00B26A9F" w:rsidR="00EE045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10</w:t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(</w:t>
      </w:r>
      <w:r w:rsidRPr="00B26A9F" w:rsidR="00EE045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десять</w:t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 сут</w:t>
      </w:r>
      <w:r w:rsidRPr="00B26A9F" w:rsidR="00B82B6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</w:t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к.</w:t>
      </w:r>
    </w:p>
    <w:p w:rsidR="00BB18C7" w:rsidRPr="00B26A9F" w:rsidP="002B147D" w14:paraId="13DBD001" w14:textId="3CF539D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 xml:space="preserve">Срок административного ареста исчислять с момента фактического задержания 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>Щеблевой</w:t>
      </w:r>
      <w:r w:rsidRPr="00B26A9F" w:rsidR="009A0423">
        <w:rPr>
          <w:rFonts w:ascii="Times New Roman" w:eastAsia="Calibri" w:hAnsi="Times New Roman" w:cs="Times New Roman"/>
          <w:sz w:val="27"/>
          <w:szCs w:val="27"/>
        </w:rPr>
        <w:t xml:space="preserve"> Карины Александровны</w:t>
      </w:r>
      <w:r w:rsidRPr="00B26A9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B18C7" w:rsidRPr="00B26A9F" w:rsidP="002B147D" w14:paraId="6A2B0CA2" w14:textId="3746E0E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</w:t>
      </w:r>
      <w:r w:rsidRPr="00B26A9F">
        <w:rPr>
          <w:rFonts w:ascii="Times New Roman" w:eastAsia="Calibri" w:hAnsi="Times New Roman" w:cs="Times New Roman"/>
          <w:sz w:val="27"/>
          <w:szCs w:val="27"/>
        </w:rPr>
        <w:t>рожный район городского округа Симферополь) Республики Крым.</w:t>
      </w:r>
    </w:p>
    <w:p w:rsidR="009A2796" w:rsidRPr="00B26A9F" w:rsidP="002B147D" w14:paraId="109094F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BB18C7" w:rsidRPr="00B26A9F" w:rsidP="002B147D" w14:paraId="15AFBA13" w14:textId="38C93578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Мировой судья</w:t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  <w:t>/подпись/</w:t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  <w:t xml:space="preserve">      </w:t>
      </w:r>
      <w:r w:rsidRPr="00B26A9F" w:rsidR="0054460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  </w:t>
      </w:r>
      <w:r w:rsidRPr="00B26A9F" w:rsidR="00B756C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B26A9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B26A9F" w:rsidR="00BF046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Д.В. Киреев</w:t>
      </w:r>
    </w:p>
    <w:sectPr w:rsidSect="00B26A9F">
      <w:pgSz w:w="11906" w:h="16838"/>
      <w:pgMar w:top="680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3"/>
    <w:rsid w:val="000453AB"/>
    <w:rsid w:val="00065D7D"/>
    <w:rsid w:val="0009588A"/>
    <w:rsid w:val="00095D00"/>
    <w:rsid w:val="00110DDE"/>
    <w:rsid w:val="001521BB"/>
    <w:rsid w:val="00162C91"/>
    <w:rsid w:val="001F4C5C"/>
    <w:rsid w:val="0020400E"/>
    <w:rsid w:val="0022382F"/>
    <w:rsid w:val="00271C96"/>
    <w:rsid w:val="0029214A"/>
    <w:rsid w:val="002B147D"/>
    <w:rsid w:val="003A3C2F"/>
    <w:rsid w:val="00435236"/>
    <w:rsid w:val="00474961"/>
    <w:rsid w:val="004C2F33"/>
    <w:rsid w:val="0050236A"/>
    <w:rsid w:val="0054460B"/>
    <w:rsid w:val="00552DD0"/>
    <w:rsid w:val="00553C2D"/>
    <w:rsid w:val="005E6299"/>
    <w:rsid w:val="00601F76"/>
    <w:rsid w:val="0062446C"/>
    <w:rsid w:val="006662A5"/>
    <w:rsid w:val="00674492"/>
    <w:rsid w:val="006C19AB"/>
    <w:rsid w:val="006D493D"/>
    <w:rsid w:val="006F5E81"/>
    <w:rsid w:val="007071EC"/>
    <w:rsid w:val="007619F6"/>
    <w:rsid w:val="007848C5"/>
    <w:rsid w:val="0085339F"/>
    <w:rsid w:val="008B1C78"/>
    <w:rsid w:val="008E22A1"/>
    <w:rsid w:val="008E4569"/>
    <w:rsid w:val="0090423C"/>
    <w:rsid w:val="009A0423"/>
    <w:rsid w:val="009A2796"/>
    <w:rsid w:val="009F0F6E"/>
    <w:rsid w:val="00A0174E"/>
    <w:rsid w:val="00A171D0"/>
    <w:rsid w:val="00A36EB9"/>
    <w:rsid w:val="00AD1DB3"/>
    <w:rsid w:val="00B226CA"/>
    <w:rsid w:val="00B26A9F"/>
    <w:rsid w:val="00B756CC"/>
    <w:rsid w:val="00B75A12"/>
    <w:rsid w:val="00B76259"/>
    <w:rsid w:val="00B82B66"/>
    <w:rsid w:val="00B967B4"/>
    <w:rsid w:val="00BB18C7"/>
    <w:rsid w:val="00BD4635"/>
    <w:rsid w:val="00BE5849"/>
    <w:rsid w:val="00BF0469"/>
    <w:rsid w:val="00C05AA9"/>
    <w:rsid w:val="00C40138"/>
    <w:rsid w:val="00C40BC2"/>
    <w:rsid w:val="00C76789"/>
    <w:rsid w:val="00C9012A"/>
    <w:rsid w:val="00CD3D9D"/>
    <w:rsid w:val="00D07BC1"/>
    <w:rsid w:val="00D95419"/>
    <w:rsid w:val="00EE0450"/>
    <w:rsid w:val="00EF1C47"/>
    <w:rsid w:val="00F42A84"/>
    <w:rsid w:val="00F7549F"/>
    <w:rsid w:val="00FC3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BC66B-8E96-49DF-B744-C5B7FD4E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D0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BC68-6217-43CD-A678-44F52F3C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