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3402" w:rsidRPr="00924E01" w:rsidP="00924E01">
      <w:pPr>
        <w:jc w:val="right"/>
        <w:rPr>
          <w:sz w:val="28"/>
          <w:szCs w:val="28"/>
        </w:rPr>
      </w:pPr>
      <w:r w:rsidRPr="00924E01">
        <w:rPr>
          <w:sz w:val="28"/>
          <w:szCs w:val="28"/>
        </w:rPr>
        <w:t>Дело №5-4-</w:t>
      </w:r>
      <w:r w:rsidRPr="00924E01" w:rsidR="005B3CF7">
        <w:rPr>
          <w:sz w:val="28"/>
          <w:szCs w:val="28"/>
        </w:rPr>
        <w:t>304</w:t>
      </w:r>
      <w:r w:rsidRPr="00924E01">
        <w:rPr>
          <w:sz w:val="28"/>
          <w:szCs w:val="28"/>
        </w:rPr>
        <w:t>/2019</w:t>
      </w:r>
    </w:p>
    <w:p w:rsidR="003F3402" w:rsidRPr="00924E01" w:rsidP="00924E01">
      <w:pPr>
        <w:jc w:val="right"/>
        <w:rPr>
          <w:sz w:val="28"/>
          <w:szCs w:val="28"/>
        </w:rPr>
      </w:pPr>
    </w:p>
    <w:p w:rsidR="003F3402" w:rsidRPr="00924E01" w:rsidP="00924E01">
      <w:pPr>
        <w:jc w:val="right"/>
        <w:rPr>
          <w:sz w:val="28"/>
          <w:szCs w:val="28"/>
        </w:rPr>
      </w:pPr>
    </w:p>
    <w:p w:rsidR="003F3402" w:rsidRPr="00924E01" w:rsidP="00924E01">
      <w:pPr>
        <w:widowControl/>
        <w:suppressAutoHyphens w:val="0"/>
        <w:jc w:val="center"/>
        <w:rPr>
          <w:rFonts w:eastAsia="Times New Roman"/>
          <w:color w:val="auto"/>
          <w:sz w:val="28"/>
          <w:szCs w:val="28"/>
          <w:lang w:eastAsia="ru-RU"/>
        </w:rPr>
      </w:pPr>
      <w:r w:rsidRPr="00924E01">
        <w:rPr>
          <w:rFonts w:eastAsia="Times New Roman"/>
          <w:color w:val="auto"/>
          <w:sz w:val="28"/>
          <w:szCs w:val="28"/>
          <w:lang w:eastAsia="ru-RU"/>
        </w:rPr>
        <w:t>П О С Т А Н О В Л Е Н И Е</w:t>
      </w:r>
    </w:p>
    <w:p w:rsidR="003F3402" w:rsidRPr="00924E01" w:rsidP="00924E01">
      <w:pPr>
        <w:widowControl/>
        <w:suppressAutoHyphens w:val="0"/>
        <w:rPr>
          <w:rFonts w:eastAsia="Times New Roman"/>
          <w:color w:val="auto"/>
          <w:sz w:val="28"/>
          <w:szCs w:val="28"/>
          <w:lang w:eastAsia="ru-RU"/>
        </w:rPr>
      </w:pPr>
    </w:p>
    <w:p w:rsidR="003F3402" w:rsidRPr="00924E01" w:rsidP="00924E01">
      <w:pPr>
        <w:widowControl/>
        <w:suppressAutoHyphens w:val="0"/>
        <w:rPr>
          <w:rFonts w:eastAsia="Times New Roman"/>
          <w:color w:val="auto"/>
          <w:sz w:val="28"/>
          <w:szCs w:val="28"/>
          <w:lang w:eastAsia="ru-RU"/>
        </w:rPr>
      </w:pPr>
      <w:r w:rsidRPr="00924E01">
        <w:rPr>
          <w:rFonts w:eastAsia="Times New Roman"/>
          <w:color w:val="auto"/>
          <w:sz w:val="28"/>
          <w:szCs w:val="28"/>
          <w:lang w:eastAsia="ru-RU"/>
        </w:rPr>
        <w:t xml:space="preserve">27 августа </w:t>
      </w:r>
      <w:r w:rsidRPr="00924E01">
        <w:rPr>
          <w:rFonts w:eastAsia="Times New Roman"/>
          <w:color w:val="auto"/>
          <w:sz w:val="28"/>
          <w:szCs w:val="28"/>
          <w:lang w:eastAsia="ru-RU"/>
        </w:rPr>
        <w:t>2019 года</w:t>
      </w:r>
      <w:r w:rsidRPr="00924E01">
        <w:rPr>
          <w:rFonts w:eastAsia="Times New Roman"/>
          <w:color w:val="auto"/>
          <w:sz w:val="28"/>
          <w:szCs w:val="28"/>
          <w:lang w:eastAsia="ru-RU"/>
        </w:rPr>
        <w:tab/>
      </w:r>
      <w:r w:rsidRPr="00924E01">
        <w:rPr>
          <w:rFonts w:eastAsia="Times New Roman"/>
          <w:color w:val="auto"/>
          <w:sz w:val="28"/>
          <w:szCs w:val="28"/>
          <w:lang w:eastAsia="ru-RU"/>
        </w:rPr>
        <w:tab/>
      </w:r>
      <w:r w:rsidRPr="00924E01">
        <w:rPr>
          <w:rFonts w:eastAsia="Times New Roman"/>
          <w:color w:val="auto"/>
          <w:sz w:val="28"/>
          <w:szCs w:val="28"/>
          <w:lang w:eastAsia="ru-RU"/>
        </w:rPr>
        <w:tab/>
      </w:r>
      <w:r w:rsidRPr="00924E01">
        <w:rPr>
          <w:rFonts w:eastAsia="Times New Roman"/>
          <w:color w:val="auto"/>
          <w:sz w:val="28"/>
          <w:szCs w:val="28"/>
          <w:lang w:eastAsia="ru-RU"/>
        </w:rPr>
        <w:tab/>
      </w:r>
      <w:r w:rsidRPr="00924E01">
        <w:rPr>
          <w:rFonts w:eastAsia="Times New Roman"/>
          <w:color w:val="auto"/>
          <w:sz w:val="28"/>
          <w:szCs w:val="28"/>
          <w:lang w:eastAsia="ru-RU"/>
        </w:rPr>
        <w:tab/>
      </w:r>
      <w:r w:rsidRPr="00924E01">
        <w:rPr>
          <w:rFonts w:eastAsia="Times New Roman"/>
          <w:color w:val="auto"/>
          <w:sz w:val="28"/>
          <w:szCs w:val="28"/>
          <w:lang w:eastAsia="ru-RU"/>
        </w:rPr>
        <w:tab/>
      </w:r>
      <w:r w:rsidRPr="00924E01">
        <w:rPr>
          <w:rFonts w:eastAsia="Times New Roman"/>
          <w:color w:val="auto"/>
          <w:sz w:val="28"/>
          <w:szCs w:val="28"/>
          <w:lang w:eastAsia="ru-RU"/>
        </w:rPr>
        <w:tab/>
        <w:t xml:space="preserve">     г. Симферополь</w:t>
      </w:r>
    </w:p>
    <w:p w:rsidR="003F3402" w:rsidRPr="00924E01" w:rsidP="00924E01">
      <w:pPr>
        <w:widowControl/>
        <w:suppressAutoHyphens w:val="0"/>
        <w:rPr>
          <w:rFonts w:eastAsia="Times New Roman"/>
          <w:color w:val="auto"/>
          <w:sz w:val="28"/>
          <w:szCs w:val="28"/>
          <w:lang w:eastAsia="ru-RU"/>
        </w:rPr>
      </w:pPr>
    </w:p>
    <w:p w:rsidR="003F3402" w:rsidRPr="00924E01" w:rsidP="00924E01">
      <w:pPr>
        <w:widowControl/>
        <w:suppressAutoHyphens w:val="0"/>
        <w:rPr>
          <w:rFonts w:eastAsia="Times New Roman"/>
          <w:color w:val="auto"/>
          <w:sz w:val="28"/>
          <w:szCs w:val="28"/>
          <w:lang w:eastAsia="ru-RU"/>
        </w:rPr>
      </w:pPr>
    </w:p>
    <w:p w:rsidR="003F3402" w:rsidRPr="00924E01" w:rsidP="00924E01">
      <w:pPr>
        <w:ind w:firstLine="709"/>
        <w:jc w:val="both"/>
        <w:rPr>
          <w:sz w:val="28"/>
          <w:szCs w:val="28"/>
        </w:rPr>
      </w:pPr>
      <w:r w:rsidRPr="00924E01">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5B3CF7" w:rsidRPr="00924E01" w:rsidP="00924E01">
      <w:pPr>
        <w:ind w:left="3119"/>
        <w:jc w:val="both"/>
        <w:rPr>
          <w:rFonts w:eastAsia="Calibri"/>
          <w:sz w:val="28"/>
          <w:szCs w:val="28"/>
        </w:rPr>
      </w:pPr>
      <w:r w:rsidRPr="00924E01">
        <w:rPr>
          <w:sz w:val="28"/>
          <w:szCs w:val="28"/>
        </w:rPr>
        <w:t>Бойматова</w:t>
      </w:r>
      <w:r w:rsidRPr="00924E01">
        <w:rPr>
          <w:sz w:val="28"/>
          <w:szCs w:val="28"/>
        </w:rPr>
        <w:t xml:space="preserve"> </w:t>
      </w:r>
      <w:r w:rsidRPr="00924E01">
        <w:rPr>
          <w:sz w:val="28"/>
          <w:szCs w:val="28"/>
        </w:rPr>
        <w:t>Абдуманнона</w:t>
      </w:r>
      <w:r w:rsidRPr="00924E01">
        <w:rPr>
          <w:sz w:val="28"/>
          <w:szCs w:val="28"/>
        </w:rPr>
        <w:t xml:space="preserve"> </w:t>
      </w:r>
      <w:r w:rsidRPr="00924E01">
        <w:rPr>
          <w:sz w:val="28"/>
          <w:szCs w:val="28"/>
        </w:rPr>
        <w:t>Абдулахата</w:t>
      </w:r>
      <w:r w:rsidRPr="00924E01">
        <w:rPr>
          <w:sz w:val="28"/>
          <w:szCs w:val="28"/>
        </w:rPr>
        <w:t xml:space="preserve"> угли, </w:t>
      </w:r>
      <w:r w:rsidR="00390F27">
        <w:rPr>
          <w:sz w:val="28"/>
          <w:szCs w:val="28"/>
        </w:rPr>
        <w:t>&lt;ДАННЫЕ ИЗЪЯТЫ&gt;</w:t>
      </w:r>
      <w:r w:rsidRPr="00924E01">
        <w:rPr>
          <w:sz w:val="28"/>
          <w:szCs w:val="28"/>
        </w:rPr>
        <w:t xml:space="preserve"> года рождения, уроженца </w:t>
      </w:r>
      <w:r w:rsidR="00390F27">
        <w:rPr>
          <w:sz w:val="28"/>
          <w:szCs w:val="28"/>
        </w:rPr>
        <w:t>&lt;ДАННЫЕ ИЗЪЯТЫ&gt;</w:t>
      </w:r>
      <w:r w:rsidR="00924E01">
        <w:rPr>
          <w:sz w:val="28"/>
          <w:szCs w:val="28"/>
        </w:rPr>
        <w:t xml:space="preserve">, гражданина Узбекистана, </w:t>
      </w:r>
      <w:r w:rsidRPr="00924E01">
        <w:rPr>
          <w:sz w:val="28"/>
          <w:szCs w:val="28"/>
        </w:rPr>
        <w:t xml:space="preserve">не работающего, </w:t>
      </w:r>
      <w:r w:rsidRPr="00924E01">
        <w:rPr>
          <w:sz w:val="28"/>
          <w:szCs w:val="28"/>
        </w:rPr>
        <w:t>зарегистрированного  и</w:t>
      </w:r>
      <w:r w:rsidRPr="00924E01">
        <w:rPr>
          <w:sz w:val="28"/>
          <w:szCs w:val="28"/>
        </w:rPr>
        <w:t xml:space="preserve"> проживающего по адресу: </w:t>
      </w:r>
      <w:r w:rsidR="00390F27">
        <w:rPr>
          <w:sz w:val="28"/>
          <w:szCs w:val="28"/>
        </w:rPr>
        <w:t>&lt;ДАННЫЕ ИЗЪЯТЫ&gt;</w:t>
      </w:r>
      <w:r w:rsidRPr="00924E01">
        <w:rPr>
          <w:sz w:val="28"/>
          <w:szCs w:val="28"/>
        </w:rPr>
        <w:t xml:space="preserve">, </w:t>
      </w:r>
    </w:p>
    <w:p w:rsidR="003F3402" w:rsidRPr="00924E01" w:rsidP="00924E01">
      <w:pPr>
        <w:widowControl/>
        <w:suppressAutoHyphens w:val="0"/>
        <w:jc w:val="both"/>
        <w:rPr>
          <w:rFonts w:eastAsia="Times New Roman"/>
          <w:color w:val="auto"/>
          <w:sz w:val="28"/>
          <w:szCs w:val="28"/>
          <w:lang w:eastAsia="ru-RU"/>
        </w:rPr>
      </w:pPr>
      <w:r w:rsidRPr="00924E01">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3F3402" w:rsidRPr="00924E01" w:rsidP="00924E01">
      <w:pPr>
        <w:widowControl/>
        <w:suppressAutoHyphens w:val="0"/>
        <w:jc w:val="center"/>
        <w:rPr>
          <w:rFonts w:eastAsia="Times New Roman"/>
          <w:color w:val="auto"/>
          <w:sz w:val="28"/>
          <w:szCs w:val="28"/>
          <w:lang w:eastAsia="ru-RU"/>
        </w:rPr>
      </w:pPr>
    </w:p>
    <w:p w:rsidR="003F3402" w:rsidRPr="00924E01" w:rsidP="00924E01">
      <w:pPr>
        <w:widowControl/>
        <w:suppressAutoHyphens w:val="0"/>
        <w:jc w:val="center"/>
        <w:rPr>
          <w:rFonts w:eastAsia="Times New Roman"/>
          <w:color w:val="auto"/>
          <w:sz w:val="28"/>
          <w:szCs w:val="28"/>
          <w:lang w:eastAsia="ru-RU"/>
        </w:rPr>
      </w:pPr>
      <w:r w:rsidRPr="00924E01">
        <w:rPr>
          <w:rFonts w:eastAsia="Times New Roman"/>
          <w:color w:val="auto"/>
          <w:sz w:val="28"/>
          <w:szCs w:val="28"/>
          <w:lang w:eastAsia="ru-RU"/>
        </w:rPr>
        <w:t>УСТАНОВИЛ:</w:t>
      </w:r>
    </w:p>
    <w:p w:rsidR="003F3402" w:rsidRPr="00924E01" w:rsidP="00924E01">
      <w:pPr>
        <w:widowControl/>
        <w:suppressAutoHyphens w:val="0"/>
        <w:jc w:val="center"/>
        <w:rPr>
          <w:rFonts w:eastAsia="Times New Roman"/>
          <w:color w:val="auto"/>
          <w:sz w:val="28"/>
          <w:szCs w:val="28"/>
          <w:lang w:eastAsia="ru-RU"/>
        </w:rPr>
      </w:pPr>
    </w:p>
    <w:p w:rsidR="00A367C0" w:rsidRPr="00924E01" w:rsidP="00924E01">
      <w:pPr>
        <w:widowControl/>
        <w:suppressAutoHyphens w:val="0"/>
        <w:ind w:firstLine="708"/>
        <w:jc w:val="both"/>
        <w:rPr>
          <w:rFonts w:eastAsia="Times New Roman"/>
          <w:color w:val="auto"/>
          <w:sz w:val="28"/>
          <w:szCs w:val="28"/>
          <w:lang w:eastAsia="ru-RU"/>
        </w:rPr>
      </w:pPr>
      <w:r w:rsidRPr="00924E01">
        <w:rPr>
          <w:sz w:val="28"/>
          <w:szCs w:val="28"/>
        </w:rPr>
        <w:t>Бойматов</w:t>
      </w:r>
      <w:r w:rsidRPr="00924E01">
        <w:rPr>
          <w:sz w:val="28"/>
          <w:szCs w:val="28"/>
        </w:rPr>
        <w:t xml:space="preserve"> </w:t>
      </w:r>
      <w:r w:rsidRPr="00924E01">
        <w:rPr>
          <w:sz w:val="28"/>
          <w:szCs w:val="28"/>
        </w:rPr>
        <w:t>Абдуманнон</w:t>
      </w:r>
      <w:r w:rsidRPr="00924E01">
        <w:rPr>
          <w:sz w:val="28"/>
          <w:szCs w:val="28"/>
        </w:rPr>
        <w:t xml:space="preserve"> </w:t>
      </w:r>
      <w:r w:rsidRPr="00924E01">
        <w:rPr>
          <w:sz w:val="28"/>
          <w:szCs w:val="28"/>
        </w:rPr>
        <w:t>Абдулахат</w:t>
      </w:r>
      <w:r w:rsidRPr="00924E01">
        <w:rPr>
          <w:sz w:val="28"/>
          <w:szCs w:val="28"/>
        </w:rPr>
        <w:t xml:space="preserve"> угли</w:t>
      </w:r>
      <w:r w:rsidRPr="00924E01" w:rsidR="003F3402">
        <w:rPr>
          <w:rFonts w:eastAsia="Times New Roman"/>
          <w:color w:val="auto"/>
          <w:sz w:val="28"/>
          <w:szCs w:val="28"/>
          <w:lang w:eastAsia="ru-RU"/>
        </w:rPr>
        <w:t xml:space="preserve">, </w:t>
      </w:r>
      <w:r w:rsidRPr="00924E01">
        <w:rPr>
          <w:rFonts w:eastAsia="Times New Roman"/>
          <w:color w:val="auto"/>
          <w:sz w:val="28"/>
          <w:szCs w:val="28"/>
          <w:lang w:eastAsia="ru-RU"/>
        </w:rPr>
        <w:t xml:space="preserve">21 июня 2019 </w:t>
      </w:r>
      <w:r w:rsidRPr="00924E01" w:rsidR="003F3402">
        <w:rPr>
          <w:rFonts w:eastAsia="Times New Roman"/>
          <w:color w:val="auto"/>
          <w:sz w:val="28"/>
          <w:szCs w:val="28"/>
          <w:lang w:eastAsia="ru-RU"/>
        </w:rPr>
        <w:t xml:space="preserve">года в </w:t>
      </w:r>
      <w:r w:rsidRPr="00924E01">
        <w:rPr>
          <w:rFonts w:eastAsia="Times New Roman"/>
          <w:color w:val="auto"/>
          <w:sz w:val="28"/>
          <w:szCs w:val="28"/>
          <w:lang w:eastAsia="ru-RU"/>
        </w:rPr>
        <w:t xml:space="preserve">21 </w:t>
      </w:r>
      <w:r w:rsidRPr="00924E01" w:rsidR="003F3402">
        <w:rPr>
          <w:rFonts w:eastAsia="Times New Roman"/>
          <w:color w:val="auto"/>
          <w:sz w:val="28"/>
          <w:szCs w:val="28"/>
          <w:lang w:eastAsia="ru-RU"/>
        </w:rPr>
        <w:t>час</w:t>
      </w:r>
      <w:r w:rsidRPr="00924E01">
        <w:rPr>
          <w:rFonts w:eastAsia="Times New Roman"/>
          <w:color w:val="auto"/>
          <w:sz w:val="28"/>
          <w:szCs w:val="28"/>
          <w:lang w:eastAsia="ru-RU"/>
        </w:rPr>
        <w:t xml:space="preserve"> 45</w:t>
      </w:r>
      <w:r w:rsidRPr="00924E01" w:rsidR="003F3402">
        <w:rPr>
          <w:rFonts w:eastAsia="Times New Roman"/>
          <w:color w:val="auto"/>
          <w:sz w:val="28"/>
          <w:szCs w:val="28"/>
          <w:lang w:eastAsia="ru-RU"/>
        </w:rPr>
        <w:t xml:space="preserve"> минут в городе Симферополе на ул. </w:t>
      </w:r>
      <w:r w:rsidR="00390F27">
        <w:rPr>
          <w:sz w:val="28"/>
          <w:szCs w:val="28"/>
        </w:rPr>
        <w:t>&lt;ДАННЫЕ ИЗЪЯТЫ&gt;</w:t>
      </w:r>
      <w:r w:rsidRPr="00924E01" w:rsidR="003F3402">
        <w:rPr>
          <w:rFonts w:eastAsia="Times New Roman"/>
          <w:color w:val="auto"/>
          <w:sz w:val="28"/>
          <w:szCs w:val="28"/>
          <w:lang w:eastAsia="ru-RU"/>
        </w:rPr>
        <w:t xml:space="preserve">, управляя транспортным средством, </w:t>
      </w:r>
      <w:r w:rsidR="00390F27">
        <w:rPr>
          <w:sz w:val="28"/>
          <w:szCs w:val="28"/>
        </w:rPr>
        <w:t>&lt;ДАННЫЕ ИЗЪЯТЫ&gt;</w:t>
      </w:r>
      <w:r w:rsidRPr="00924E01">
        <w:rPr>
          <w:rFonts w:eastAsia="Times New Roman"/>
          <w:color w:val="auto"/>
          <w:sz w:val="28"/>
          <w:szCs w:val="28"/>
          <w:lang w:eastAsia="ru-RU"/>
        </w:rPr>
        <w:t xml:space="preserve">, </w:t>
      </w:r>
      <w:r w:rsidRPr="00924E01">
        <w:rPr>
          <w:rFonts w:eastAsia="Times New Roman"/>
          <w:color w:val="auto"/>
          <w:sz w:val="28"/>
          <w:szCs w:val="28"/>
          <w:lang w:eastAsia="ru-RU"/>
        </w:rPr>
        <w:t xml:space="preserve">государственный регистрационный знак </w:t>
      </w:r>
      <w:r w:rsidR="00390F27">
        <w:rPr>
          <w:sz w:val="28"/>
          <w:szCs w:val="28"/>
        </w:rPr>
        <w:t>&lt;ДАННЫЕ ИЗЪЯТЫ&gt;</w:t>
      </w:r>
      <w:r w:rsidRPr="00924E01">
        <w:rPr>
          <w:rFonts w:eastAsia="Times New Roman"/>
          <w:color w:val="auto"/>
          <w:sz w:val="28"/>
          <w:szCs w:val="28"/>
          <w:lang w:eastAsia="ru-RU"/>
        </w:rPr>
        <w:t xml:space="preserve">, </w:t>
      </w:r>
      <w:r w:rsidRPr="00924E01" w:rsidR="003F3402">
        <w:rPr>
          <w:rFonts w:eastAsia="Times New Roman"/>
          <w:color w:val="auto"/>
          <w:sz w:val="28"/>
          <w:szCs w:val="28"/>
          <w:lang w:eastAsia="ru-RU"/>
        </w:rPr>
        <w:t xml:space="preserve">принадлежащим </w:t>
      </w:r>
      <w:r w:rsidR="00390F27">
        <w:rPr>
          <w:sz w:val="28"/>
          <w:szCs w:val="28"/>
        </w:rPr>
        <w:t>&lt;ДАННЫЕ ИЗЪЯТЫ&gt;</w:t>
      </w:r>
      <w:r w:rsidRPr="00924E01" w:rsidR="00390F27">
        <w:rPr>
          <w:rFonts w:eastAsia="Times New Roman"/>
          <w:color w:val="auto"/>
          <w:sz w:val="28"/>
          <w:szCs w:val="28"/>
          <w:lang w:eastAsia="ru-RU"/>
        </w:rPr>
        <w:t xml:space="preserve"> </w:t>
      </w:r>
      <w:r w:rsidRPr="00924E01">
        <w:rPr>
          <w:rFonts w:eastAsia="Times New Roman"/>
          <w:color w:val="auto"/>
          <w:sz w:val="28"/>
          <w:szCs w:val="28"/>
          <w:lang w:eastAsia="ru-RU"/>
        </w:rPr>
        <w:t>(</w:t>
      </w:r>
      <w:r w:rsidR="00390F27">
        <w:rPr>
          <w:sz w:val="28"/>
          <w:szCs w:val="28"/>
        </w:rPr>
        <w:t>&lt;ДАННЫЕ ИЗЪЯТЫ&gt;</w:t>
      </w:r>
      <w:r w:rsidRPr="00924E01">
        <w:rPr>
          <w:rFonts w:eastAsia="Times New Roman"/>
          <w:color w:val="auto"/>
          <w:sz w:val="28"/>
          <w:szCs w:val="28"/>
          <w:lang w:eastAsia="ru-RU"/>
        </w:rPr>
        <w:t>)</w:t>
      </w:r>
      <w:r w:rsidRPr="00924E01" w:rsidR="003F3402">
        <w:rPr>
          <w:rFonts w:eastAsia="Times New Roman"/>
          <w:color w:val="auto"/>
          <w:sz w:val="28"/>
          <w:szCs w:val="28"/>
          <w:lang w:eastAsia="ru-RU"/>
        </w:rPr>
        <w:t>, был остановлен сотрудниками Отдельно</w:t>
      </w:r>
      <w:r w:rsidRPr="00924E01">
        <w:rPr>
          <w:rFonts w:eastAsia="Times New Roman"/>
          <w:color w:val="auto"/>
          <w:sz w:val="28"/>
          <w:szCs w:val="28"/>
          <w:lang w:eastAsia="ru-RU"/>
        </w:rPr>
        <w:t>й роты</w:t>
      </w:r>
      <w:r w:rsidRPr="00924E01" w:rsidR="003F3402">
        <w:rPr>
          <w:rFonts w:eastAsia="Times New Roman"/>
          <w:color w:val="auto"/>
          <w:sz w:val="28"/>
          <w:szCs w:val="28"/>
          <w:lang w:eastAsia="ru-RU"/>
        </w:rPr>
        <w:t xml:space="preserve"> ДПС ГИБДД МВД </w:t>
      </w:r>
      <w:r w:rsidRPr="00924E01">
        <w:rPr>
          <w:rFonts w:eastAsia="Times New Roman"/>
          <w:color w:val="auto"/>
          <w:sz w:val="28"/>
          <w:szCs w:val="28"/>
          <w:lang w:eastAsia="ru-RU"/>
        </w:rPr>
        <w:t xml:space="preserve">по Республике Крым, которыми у него были установлены признаки опьянения </w:t>
      </w:r>
      <w:r w:rsidRPr="00924E01" w:rsidR="003F3402">
        <w:rPr>
          <w:rFonts w:eastAsia="Times New Roman"/>
          <w:color w:val="auto"/>
          <w:sz w:val="28"/>
          <w:szCs w:val="28"/>
          <w:lang w:eastAsia="ru-RU"/>
        </w:rPr>
        <w:t>и по законному требованию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3F3402" w:rsidRPr="00924E01" w:rsidP="00924E01">
      <w:pPr>
        <w:widowControl/>
        <w:suppressAutoHyphens w:val="0"/>
        <w:ind w:firstLine="708"/>
        <w:jc w:val="both"/>
        <w:rPr>
          <w:rFonts w:eastAsiaTheme="minorHAnsi"/>
          <w:sz w:val="28"/>
          <w:szCs w:val="28"/>
        </w:rPr>
      </w:pPr>
      <w:r w:rsidRPr="00924E01">
        <w:rPr>
          <w:rFonts w:eastAsiaTheme="minorHAnsi"/>
          <w:sz w:val="28"/>
          <w:szCs w:val="28"/>
        </w:rPr>
        <w:t xml:space="preserve">Согласно п. 2.3.2 Правил дорожного движения Российской Федерации, утвержденных Постановлением Совета Министров Правительства Российской Федерации от 23 октября 1993 г. N 1090,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24E01" w:rsidRPr="00924E01" w:rsidP="00924E01">
      <w:pPr>
        <w:widowControl/>
        <w:suppressAutoHyphens w:val="0"/>
        <w:ind w:firstLine="708"/>
        <w:jc w:val="both"/>
        <w:rPr>
          <w:color w:val="000000" w:themeColor="text1"/>
          <w:sz w:val="28"/>
          <w:szCs w:val="28"/>
        </w:rPr>
      </w:pPr>
      <w:r w:rsidRPr="00924E01">
        <w:rPr>
          <w:color w:val="000000" w:themeColor="text1"/>
          <w:sz w:val="28"/>
          <w:szCs w:val="28"/>
        </w:rPr>
        <w:t xml:space="preserve">В судебное заседание </w:t>
      </w:r>
      <w:r w:rsidRPr="00924E01">
        <w:rPr>
          <w:color w:val="000000" w:themeColor="text1"/>
          <w:sz w:val="28"/>
          <w:szCs w:val="28"/>
        </w:rPr>
        <w:t>Бойматов</w:t>
      </w:r>
      <w:r w:rsidRPr="00924E01">
        <w:rPr>
          <w:color w:val="000000" w:themeColor="text1"/>
          <w:sz w:val="28"/>
          <w:szCs w:val="28"/>
        </w:rPr>
        <w:t xml:space="preserve"> </w:t>
      </w:r>
      <w:r w:rsidRPr="00924E01">
        <w:rPr>
          <w:color w:val="000000" w:themeColor="text1"/>
          <w:sz w:val="28"/>
          <w:szCs w:val="28"/>
        </w:rPr>
        <w:t>Абдуманнон</w:t>
      </w:r>
      <w:r w:rsidRPr="00924E01">
        <w:rPr>
          <w:color w:val="000000" w:themeColor="text1"/>
          <w:sz w:val="28"/>
          <w:szCs w:val="28"/>
        </w:rPr>
        <w:t xml:space="preserve"> </w:t>
      </w:r>
      <w:r w:rsidRPr="00924E01">
        <w:rPr>
          <w:color w:val="000000" w:themeColor="text1"/>
          <w:sz w:val="28"/>
          <w:szCs w:val="28"/>
        </w:rPr>
        <w:t>Абдулахат</w:t>
      </w:r>
      <w:r w:rsidRPr="00924E01">
        <w:rPr>
          <w:color w:val="000000" w:themeColor="text1"/>
          <w:sz w:val="28"/>
          <w:szCs w:val="28"/>
        </w:rPr>
        <w:t xml:space="preserve"> угли, не явился, о времени и месте его проведения уведомлен надлежащим образом, причины неявки мировому судье не сообщил.</w:t>
      </w:r>
    </w:p>
    <w:p w:rsidR="00924E01" w:rsidRPr="00924E01" w:rsidP="00924E01">
      <w:pPr>
        <w:widowControl/>
        <w:suppressAutoHyphens w:val="0"/>
        <w:ind w:firstLine="708"/>
        <w:jc w:val="both"/>
        <w:rPr>
          <w:color w:val="000000" w:themeColor="text1"/>
          <w:sz w:val="28"/>
          <w:szCs w:val="28"/>
        </w:rPr>
      </w:pPr>
      <w:r w:rsidRPr="00924E01">
        <w:rPr>
          <w:color w:val="000000" w:themeColor="text1"/>
          <w:sz w:val="28"/>
          <w:szCs w:val="28"/>
        </w:rPr>
        <w:t xml:space="preserve">В соответствии с </w:t>
      </w:r>
      <w:r w:rsidRPr="00924E01">
        <w:rPr>
          <w:color w:val="000000" w:themeColor="text1"/>
          <w:sz w:val="28"/>
          <w:szCs w:val="28"/>
        </w:rPr>
        <w:t>абз</w:t>
      </w:r>
      <w:r w:rsidRPr="00924E01">
        <w:rPr>
          <w:color w:val="000000" w:themeColor="text1"/>
          <w:sz w:val="28"/>
          <w:szCs w:val="28"/>
        </w:rPr>
        <w:t xml:space="preserve">. 2 п. 6 Постановления Пленума Верховного Суда РФ от 24 марта 2005 года № 5 «О некоторых вопросах, возникающих у судов при </w:t>
      </w:r>
      <w:r w:rsidRPr="00924E01">
        <w:rPr>
          <w:color w:val="000000" w:themeColor="text1"/>
          <w:sz w:val="28"/>
          <w:szCs w:val="28"/>
        </w:rPr>
        <w:t>применении Кодекса Российской Федерации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924E01" w:rsidRPr="00924E01" w:rsidP="00924E01">
      <w:pPr>
        <w:widowControl/>
        <w:suppressAutoHyphens w:val="0"/>
        <w:ind w:firstLine="708"/>
        <w:jc w:val="both"/>
        <w:rPr>
          <w:color w:val="000000" w:themeColor="text1"/>
          <w:sz w:val="28"/>
          <w:szCs w:val="28"/>
        </w:rPr>
      </w:pPr>
      <w:r w:rsidRPr="00924E01">
        <w:rPr>
          <w:color w:val="000000" w:themeColor="text1"/>
          <w:sz w:val="28"/>
          <w:szCs w:val="28"/>
        </w:rPr>
        <w:t xml:space="preserve">О времени и месте судебного рассмотрения </w:t>
      </w:r>
      <w:r w:rsidRPr="00924E01">
        <w:rPr>
          <w:color w:val="000000" w:themeColor="text1"/>
          <w:sz w:val="28"/>
          <w:szCs w:val="28"/>
        </w:rPr>
        <w:t>Бойматов</w:t>
      </w:r>
      <w:r w:rsidRPr="00924E01">
        <w:rPr>
          <w:color w:val="000000" w:themeColor="text1"/>
          <w:sz w:val="28"/>
          <w:szCs w:val="28"/>
        </w:rPr>
        <w:t xml:space="preserve"> </w:t>
      </w:r>
      <w:r w:rsidRPr="00924E01">
        <w:rPr>
          <w:color w:val="000000" w:themeColor="text1"/>
          <w:sz w:val="28"/>
          <w:szCs w:val="28"/>
        </w:rPr>
        <w:t>Абдуманнон</w:t>
      </w:r>
      <w:r w:rsidRPr="00924E01">
        <w:rPr>
          <w:color w:val="000000" w:themeColor="text1"/>
          <w:sz w:val="28"/>
          <w:szCs w:val="28"/>
        </w:rPr>
        <w:t xml:space="preserve"> </w:t>
      </w:r>
      <w:r w:rsidRPr="00924E01">
        <w:rPr>
          <w:color w:val="000000" w:themeColor="text1"/>
          <w:sz w:val="28"/>
          <w:szCs w:val="28"/>
        </w:rPr>
        <w:t>Абдулахат</w:t>
      </w:r>
      <w:r w:rsidRPr="00924E01">
        <w:rPr>
          <w:color w:val="000000" w:themeColor="text1"/>
          <w:sz w:val="28"/>
          <w:szCs w:val="28"/>
        </w:rPr>
        <w:t xml:space="preserve"> угли был извещен судебной повесткой. Ходатайств об отложении рассмотрения дела или рассмотрении дела без его участия, мировому судье не поступало.</w:t>
      </w:r>
    </w:p>
    <w:p w:rsidR="00924E01" w:rsidRPr="00924E01" w:rsidP="00924E01">
      <w:pPr>
        <w:widowControl/>
        <w:suppressAutoHyphens w:val="0"/>
        <w:ind w:firstLine="708"/>
        <w:jc w:val="both"/>
        <w:rPr>
          <w:color w:val="000000" w:themeColor="text1"/>
          <w:sz w:val="28"/>
          <w:szCs w:val="28"/>
        </w:rPr>
      </w:pPr>
      <w:r w:rsidRPr="00924E01">
        <w:rPr>
          <w:color w:val="000000" w:themeColor="text1"/>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3F3402" w:rsidRPr="00924E01" w:rsidP="00924E01">
      <w:pPr>
        <w:widowControl/>
        <w:suppressAutoHyphens w:val="0"/>
        <w:ind w:firstLine="708"/>
        <w:jc w:val="both"/>
        <w:rPr>
          <w:rFonts w:eastAsia="Times New Roman"/>
          <w:color w:val="000000" w:themeColor="text1"/>
          <w:sz w:val="28"/>
          <w:szCs w:val="28"/>
          <w:lang w:eastAsia="ru-RU"/>
        </w:rPr>
      </w:pPr>
      <w:r w:rsidRPr="00924E01">
        <w:rPr>
          <w:color w:val="000000" w:themeColor="text1"/>
          <w:sz w:val="28"/>
          <w:szCs w:val="28"/>
        </w:rPr>
        <w:t xml:space="preserve">Исследовав материалы дела, мировой судья пришел к выводу о наличии в действиях </w:t>
      </w:r>
      <w:r w:rsidRPr="00924E01">
        <w:rPr>
          <w:color w:val="000000" w:themeColor="text1"/>
          <w:sz w:val="28"/>
          <w:szCs w:val="28"/>
        </w:rPr>
        <w:t>Бойматова</w:t>
      </w:r>
      <w:r w:rsidRPr="00924E01">
        <w:rPr>
          <w:color w:val="000000" w:themeColor="text1"/>
          <w:sz w:val="28"/>
          <w:szCs w:val="28"/>
        </w:rPr>
        <w:t xml:space="preserve"> </w:t>
      </w:r>
      <w:r w:rsidRPr="00924E01">
        <w:rPr>
          <w:color w:val="000000" w:themeColor="text1"/>
          <w:sz w:val="28"/>
          <w:szCs w:val="28"/>
        </w:rPr>
        <w:t>Абдуманнона</w:t>
      </w:r>
      <w:r w:rsidRPr="00924E01">
        <w:rPr>
          <w:color w:val="000000" w:themeColor="text1"/>
          <w:sz w:val="28"/>
          <w:szCs w:val="28"/>
        </w:rPr>
        <w:t xml:space="preserve"> </w:t>
      </w:r>
      <w:r w:rsidRPr="00924E01">
        <w:rPr>
          <w:color w:val="000000" w:themeColor="text1"/>
          <w:sz w:val="28"/>
          <w:szCs w:val="28"/>
        </w:rPr>
        <w:t>Абдулахата</w:t>
      </w:r>
      <w:r w:rsidRPr="00924E01">
        <w:rPr>
          <w:color w:val="000000" w:themeColor="text1"/>
          <w:sz w:val="28"/>
          <w:szCs w:val="28"/>
        </w:rPr>
        <w:t xml:space="preserve"> угли состава административного правонарушения, предусмотренного ч</w:t>
      </w:r>
      <w:r w:rsidRPr="00924E01">
        <w:rPr>
          <w:rFonts w:eastAsia="Times New Roman"/>
          <w:color w:val="000000" w:themeColor="text1"/>
          <w:sz w:val="28"/>
          <w:szCs w:val="28"/>
          <w:lang w:eastAsia="ru-RU"/>
        </w:rPr>
        <w:t>.1 ст.12.26. КоАП Российской Федерации.</w:t>
      </w:r>
    </w:p>
    <w:p w:rsidR="003F3402"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862AD"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Согласно материалам дела, </w:t>
      </w:r>
      <w:r w:rsidRPr="00924E01">
        <w:rPr>
          <w:sz w:val="28"/>
          <w:szCs w:val="28"/>
        </w:rPr>
        <w:t>Бойматов</w:t>
      </w:r>
      <w:r w:rsidRPr="00924E01">
        <w:rPr>
          <w:sz w:val="28"/>
          <w:szCs w:val="28"/>
        </w:rPr>
        <w:t xml:space="preserve"> </w:t>
      </w:r>
      <w:r w:rsidRPr="00924E01">
        <w:rPr>
          <w:sz w:val="28"/>
          <w:szCs w:val="28"/>
        </w:rPr>
        <w:t>Абдуманнон</w:t>
      </w:r>
      <w:r w:rsidRPr="00924E01">
        <w:rPr>
          <w:sz w:val="28"/>
          <w:szCs w:val="28"/>
        </w:rPr>
        <w:t xml:space="preserve"> </w:t>
      </w:r>
      <w:r w:rsidRPr="00924E01">
        <w:rPr>
          <w:sz w:val="28"/>
          <w:szCs w:val="28"/>
        </w:rPr>
        <w:t>Абдулахат</w:t>
      </w:r>
      <w:r w:rsidRPr="00924E01">
        <w:rPr>
          <w:sz w:val="28"/>
          <w:szCs w:val="28"/>
        </w:rPr>
        <w:t xml:space="preserve"> угли</w:t>
      </w:r>
      <w:r w:rsidRPr="00924E01">
        <w:rPr>
          <w:rFonts w:eastAsia="Times New Roman"/>
          <w:color w:val="auto"/>
          <w:sz w:val="28"/>
          <w:szCs w:val="28"/>
          <w:lang w:eastAsia="ru-RU"/>
        </w:rPr>
        <w:t xml:space="preserve">, 21 июня 2019 года в 21 час 45 минут в городе Симферополе на ул. </w:t>
      </w:r>
      <w:r w:rsidR="00390F27">
        <w:rPr>
          <w:sz w:val="28"/>
          <w:szCs w:val="28"/>
        </w:rPr>
        <w:t>&lt;ДАННЫЕ ИЗЪЯТЫ&gt;</w:t>
      </w:r>
      <w:r w:rsidRPr="00924E01">
        <w:rPr>
          <w:rFonts w:eastAsia="Times New Roman"/>
          <w:color w:val="auto"/>
          <w:sz w:val="28"/>
          <w:szCs w:val="28"/>
          <w:lang w:eastAsia="ru-RU"/>
        </w:rPr>
        <w:t xml:space="preserve">, управляя транспортным средством, </w:t>
      </w:r>
      <w:r w:rsidR="00390F27">
        <w:rPr>
          <w:sz w:val="28"/>
          <w:szCs w:val="28"/>
        </w:rPr>
        <w:t>&lt;ДАННЫЕ ИЗЪЯТЫ&gt;</w:t>
      </w:r>
      <w:r w:rsidRPr="00924E01">
        <w:rPr>
          <w:rFonts w:eastAsia="Times New Roman"/>
          <w:color w:val="auto"/>
          <w:sz w:val="28"/>
          <w:szCs w:val="28"/>
          <w:lang w:eastAsia="ru-RU"/>
        </w:rPr>
        <w:t xml:space="preserve">, государственный регистрационный знак </w:t>
      </w:r>
      <w:r w:rsidR="00390F27">
        <w:rPr>
          <w:sz w:val="28"/>
          <w:szCs w:val="28"/>
        </w:rPr>
        <w:t>&lt;ДАННЫЕ ИЗЪЯТЫ&gt;</w:t>
      </w:r>
      <w:r w:rsidRPr="00924E01">
        <w:rPr>
          <w:rFonts w:eastAsia="Times New Roman"/>
          <w:color w:val="auto"/>
          <w:sz w:val="28"/>
          <w:szCs w:val="28"/>
          <w:lang w:eastAsia="ru-RU"/>
        </w:rPr>
        <w:t xml:space="preserve">, принадлежащим </w:t>
      </w:r>
      <w:r w:rsidR="00390F27">
        <w:rPr>
          <w:sz w:val="28"/>
          <w:szCs w:val="28"/>
        </w:rPr>
        <w:t>&lt;ДАННЫЕ ИЗЪЯТЫ&gt;</w:t>
      </w:r>
      <w:r w:rsidRPr="00924E01" w:rsidR="00390F27">
        <w:rPr>
          <w:rFonts w:eastAsia="Times New Roman"/>
          <w:color w:val="auto"/>
          <w:sz w:val="28"/>
          <w:szCs w:val="28"/>
          <w:lang w:eastAsia="ru-RU"/>
        </w:rPr>
        <w:t xml:space="preserve"> </w:t>
      </w:r>
      <w:r w:rsidRPr="00924E01">
        <w:rPr>
          <w:rFonts w:eastAsia="Times New Roman"/>
          <w:color w:val="auto"/>
          <w:sz w:val="28"/>
          <w:szCs w:val="28"/>
          <w:lang w:eastAsia="ru-RU"/>
        </w:rPr>
        <w:t>(</w:t>
      </w:r>
      <w:r w:rsidR="00390F27">
        <w:rPr>
          <w:sz w:val="28"/>
          <w:szCs w:val="28"/>
        </w:rPr>
        <w:t>&lt;ДАННЫЕ ИЗЪЯТЫ&gt;</w:t>
      </w:r>
      <w:r w:rsidRPr="00924E01">
        <w:rPr>
          <w:rFonts w:eastAsia="Times New Roman"/>
          <w:color w:val="auto"/>
          <w:sz w:val="28"/>
          <w:szCs w:val="28"/>
          <w:lang w:eastAsia="ru-RU"/>
        </w:rPr>
        <w:t xml:space="preserve">), был остановлен сотрудниками Отдельной роты ДПС ГИБДД МВД по Республике Крым, которыми у него были установлены признаки опьянения и по законному требованию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w:t>
      </w:r>
      <w:r w:rsidRPr="00924E01">
        <w:rPr>
          <w:rFonts w:eastAsia="Times New Roman"/>
          <w:color w:val="auto"/>
          <w:sz w:val="28"/>
          <w:szCs w:val="28"/>
          <w:lang w:eastAsia="ru-RU"/>
        </w:rPr>
        <w:t>в медицинском учреждении, чем нарушил п. 2.3.2. ПДД Российской Федерации.</w:t>
      </w:r>
    </w:p>
    <w:p w:rsidR="003F3402"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F3402"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3F3402" w:rsidRPr="00924E01" w:rsidP="00924E01">
      <w:pPr>
        <w:widowControl/>
        <w:suppressAutoHyphens w:val="0"/>
        <w:autoSpaceDE w:val="0"/>
        <w:autoSpaceDN w:val="0"/>
        <w:adjustRightInd w:val="0"/>
        <w:ind w:firstLine="709"/>
        <w:jc w:val="both"/>
        <w:rPr>
          <w:rFonts w:eastAsia="Times New Roman"/>
          <w:color w:val="auto"/>
          <w:sz w:val="28"/>
          <w:szCs w:val="28"/>
          <w:lang w:eastAsia="ru-RU"/>
        </w:rPr>
      </w:pPr>
      <w:r w:rsidRPr="00924E01">
        <w:rPr>
          <w:rFonts w:eastAsia="Times New Roman"/>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hyperlink r:id="rId4" w:history="1">
        <w:r w:rsidRPr="00924E01">
          <w:rPr>
            <w:rStyle w:val="Hyperlink"/>
            <w:rFonts w:eastAsia="Times New Roman"/>
            <w:color w:val="auto"/>
            <w:sz w:val="28"/>
            <w:szCs w:val="28"/>
            <w:u w:val="none"/>
            <w:lang w:eastAsia="ru-RU"/>
          </w:rPr>
          <w:t>пункте 3</w:t>
        </w:r>
      </w:hyperlink>
      <w:r w:rsidRPr="00924E01">
        <w:rPr>
          <w:rFonts w:eastAsia="Times New Roman"/>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hyperlink r:id="rId4" w:history="1">
        <w:r w:rsidRPr="00924E01">
          <w:rPr>
            <w:rStyle w:val="Hyperlink"/>
            <w:rFonts w:eastAsia="Times New Roman"/>
            <w:color w:val="auto"/>
            <w:sz w:val="28"/>
            <w:szCs w:val="28"/>
            <w:u w:val="none"/>
            <w:lang w:eastAsia="ru-RU"/>
          </w:rPr>
          <w:t>пункте 3</w:t>
        </w:r>
      </w:hyperlink>
      <w:r w:rsidRPr="00924E01">
        <w:rPr>
          <w:rFonts w:eastAsia="Times New Roman"/>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3F3402" w:rsidRPr="00924E01" w:rsidP="00924E01">
      <w:pPr>
        <w:widowControl/>
        <w:suppressAutoHyphens w:val="0"/>
        <w:autoSpaceDE w:val="0"/>
        <w:autoSpaceDN w:val="0"/>
        <w:adjustRightInd w:val="0"/>
        <w:ind w:firstLine="709"/>
        <w:jc w:val="both"/>
        <w:rPr>
          <w:rFonts w:eastAsia="Times New Roman"/>
          <w:color w:val="auto"/>
          <w:sz w:val="28"/>
          <w:szCs w:val="28"/>
          <w:lang w:eastAsia="ru-RU"/>
        </w:rPr>
      </w:pPr>
      <w:r w:rsidRPr="00924E01">
        <w:rPr>
          <w:rFonts w:eastAsia="Times New Roman"/>
          <w:color w:val="auto"/>
          <w:sz w:val="28"/>
          <w:szCs w:val="28"/>
          <w:lang w:eastAsia="ru-RU"/>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924E01">
        <w:rPr>
          <w:rFonts w:eastAsia="Times New Roman"/>
          <w:color w:val="auto"/>
          <w:sz w:val="28"/>
          <w:szCs w:val="28"/>
          <w:lang w:eastAsia="ru-RU"/>
        </w:rPr>
        <w:t>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F3402" w:rsidRPr="00924E01" w:rsidP="00924E01">
      <w:pPr>
        <w:widowControl/>
        <w:suppressAutoHyphens w:val="0"/>
        <w:autoSpaceDE w:val="0"/>
        <w:autoSpaceDN w:val="0"/>
        <w:adjustRightInd w:val="0"/>
        <w:ind w:firstLine="709"/>
        <w:jc w:val="both"/>
        <w:rPr>
          <w:rFonts w:eastAsia="Times New Roman"/>
          <w:color w:val="auto"/>
          <w:sz w:val="28"/>
          <w:szCs w:val="28"/>
          <w:lang w:eastAsia="ru-RU"/>
        </w:rPr>
      </w:pPr>
      <w:r w:rsidRPr="00924E01">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3F3402" w:rsidRPr="00924E01" w:rsidP="00924E01">
      <w:pPr>
        <w:widowControl/>
        <w:suppressAutoHyphens w:val="0"/>
        <w:autoSpaceDE w:val="0"/>
        <w:autoSpaceDN w:val="0"/>
        <w:adjustRightInd w:val="0"/>
        <w:ind w:firstLine="709"/>
        <w:jc w:val="both"/>
        <w:rPr>
          <w:rFonts w:eastAsia="Times New Roman"/>
          <w:color w:val="auto"/>
          <w:sz w:val="28"/>
          <w:szCs w:val="28"/>
          <w:lang w:eastAsia="ru-RU"/>
        </w:rPr>
      </w:pPr>
      <w:r w:rsidRPr="00924E01">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F3402" w:rsidRPr="00924E01" w:rsidP="00924E01">
      <w:pPr>
        <w:widowControl/>
        <w:suppressAutoHyphens w:val="0"/>
        <w:autoSpaceDE w:val="0"/>
        <w:autoSpaceDN w:val="0"/>
        <w:adjustRightInd w:val="0"/>
        <w:ind w:firstLine="709"/>
        <w:jc w:val="both"/>
        <w:rPr>
          <w:rFonts w:eastAsia="Times New Roman"/>
          <w:color w:val="auto"/>
          <w:sz w:val="28"/>
          <w:szCs w:val="28"/>
          <w:lang w:eastAsia="ru-RU"/>
        </w:rPr>
      </w:pPr>
      <w:r w:rsidRPr="00924E01">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F3402" w:rsidRPr="00924E01" w:rsidP="00924E01">
      <w:pPr>
        <w:widowControl/>
        <w:suppressAutoHyphens w:val="0"/>
        <w:autoSpaceDE w:val="0"/>
        <w:autoSpaceDN w:val="0"/>
        <w:adjustRightInd w:val="0"/>
        <w:ind w:firstLine="709"/>
        <w:jc w:val="both"/>
        <w:rPr>
          <w:rFonts w:eastAsia="Times New Roman"/>
          <w:color w:val="FF0000"/>
          <w:sz w:val="28"/>
          <w:szCs w:val="28"/>
          <w:lang w:eastAsia="ru-RU"/>
        </w:rPr>
      </w:pPr>
      <w:r w:rsidRPr="00924E01">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Pr="00924E01" w:rsidR="00C152EB">
        <w:rPr>
          <w:rFonts w:eastAsia="Times New Roman"/>
          <w:color w:val="auto"/>
          <w:sz w:val="28"/>
          <w:szCs w:val="28"/>
          <w:lang w:eastAsia="ru-RU"/>
        </w:rPr>
        <w:t xml:space="preserve">61 АК </w:t>
      </w:r>
      <w:r w:rsidR="00390F27">
        <w:rPr>
          <w:sz w:val="28"/>
          <w:szCs w:val="28"/>
        </w:rPr>
        <w:t>&lt;ДАННЫЕ ИЗЪЯТЫ&gt;</w:t>
      </w:r>
      <w:r w:rsidRPr="00924E01" w:rsidR="00C152EB">
        <w:rPr>
          <w:rFonts w:eastAsia="Times New Roman"/>
          <w:color w:val="auto"/>
          <w:sz w:val="28"/>
          <w:szCs w:val="28"/>
          <w:lang w:eastAsia="ru-RU"/>
        </w:rPr>
        <w:t xml:space="preserve"> </w:t>
      </w:r>
      <w:r w:rsidRPr="00924E01">
        <w:rPr>
          <w:rFonts w:eastAsia="Times New Roman"/>
          <w:color w:val="auto"/>
          <w:sz w:val="28"/>
          <w:szCs w:val="28"/>
          <w:lang w:eastAsia="ru-RU"/>
        </w:rPr>
        <w:t xml:space="preserve">от </w:t>
      </w:r>
      <w:r w:rsidR="00D7238C">
        <w:rPr>
          <w:sz w:val="28"/>
          <w:szCs w:val="28"/>
        </w:rPr>
        <w:t>&lt;ДАННЫЕ ИЗЪЯТЫ&gt;</w:t>
      </w:r>
      <w:r w:rsidRPr="00924E01" w:rsidR="00E768E0">
        <w:rPr>
          <w:rFonts w:eastAsia="Times New Roman"/>
          <w:color w:val="auto"/>
          <w:sz w:val="28"/>
          <w:szCs w:val="28"/>
          <w:lang w:eastAsia="ru-RU"/>
        </w:rPr>
        <w:t xml:space="preserve"> </w:t>
      </w:r>
      <w:r w:rsidRPr="00924E01" w:rsidR="00C152EB">
        <w:rPr>
          <w:rFonts w:eastAsia="Times New Roman"/>
          <w:color w:val="auto"/>
          <w:sz w:val="28"/>
          <w:szCs w:val="28"/>
          <w:lang w:eastAsia="ru-RU"/>
        </w:rPr>
        <w:t>года</w:t>
      </w:r>
      <w:r w:rsidRPr="00924E01">
        <w:rPr>
          <w:rFonts w:eastAsia="Times New Roman"/>
          <w:color w:val="auto"/>
          <w:sz w:val="28"/>
          <w:szCs w:val="28"/>
          <w:lang w:eastAsia="ru-RU"/>
        </w:rPr>
        <w:t>, основанием для направления сотрудником ГИБДД на медицинское освидетельствование на состояние опьянения</w:t>
      </w:r>
      <w:r w:rsidRPr="00924E01" w:rsidR="00E768E0">
        <w:rPr>
          <w:sz w:val="28"/>
          <w:szCs w:val="28"/>
        </w:rPr>
        <w:t xml:space="preserve"> </w:t>
      </w:r>
      <w:r w:rsidRPr="00924E01" w:rsidR="00E768E0">
        <w:rPr>
          <w:sz w:val="28"/>
          <w:szCs w:val="28"/>
        </w:rPr>
        <w:t>Бойматова</w:t>
      </w:r>
      <w:r w:rsidRPr="00924E01" w:rsidR="00E768E0">
        <w:rPr>
          <w:sz w:val="28"/>
          <w:szCs w:val="28"/>
        </w:rPr>
        <w:t xml:space="preserve"> </w:t>
      </w:r>
      <w:r w:rsidRPr="00924E01" w:rsidR="00E768E0">
        <w:rPr>
          <w:sz w:val="28"/>
          <w:szCs w:val="28"/>
        </w:rPr>
        <w:t>Абдуманнона</w:t>
      </w:r>
      <w:r w:rsidRPr="00924E01" w:rsidR="00E768E0">
        <w:rPr>
          <w:sz w:val="28"/>
          <w:szCs w:val="28"/>
        </w:rPr>
        <w:t xml:space="preserve"> </w:t>
      </w:r>
      <w:r w:rsidRPr="00924E01" w:rsidR="00E768E0">
        <w:rPr>
          <w:sz w:val="28"/>
          <w:szCs w:val="28"/>
        </w:rPr>
        <w:t>Абдулахата</w:t>
      </w:r>
      <w:r w:rsidRPr="00924E01" w:rsidR="00E768E0">
        <w:rPr>
          <w:sz w:val="28"/>
          <w:szCs w:val="28"/>
        </w:rPr>
        <w:t xml:space="preserve"> угли</w:t>
      </w:r>
      <w:r w:rsidRPr="00924E01" w:rsidR="00E768E0">
        <w:rPr>
          <w:rFonts w:eastAsia="Times New Roman"/>
          <w:color w:val="auto"/>
          <w:sz w:val="28"/>
          <w:szCs w:val="28"/>
          <w:lang w:eastAsia="ru-RU"/>
        </w:rPr>
        <w:t xml:space="preserve">  </w:t>
      </w:r>
      <w:r w:rsidRPr="00924E01">
        <w:rPr>
          <w:rFonts w:eastAsia="Times New Roman"/>
          <w:color w:val="auto"/>
          <w:sz w:val="28"/>
          <w:szCs w:val="28"/>
          <w:lang w:eastAsia="ru-RU"/>
        </w:rPr>
        <w:t xml:space="preserve"> при наличии у него признаков опьянения (</w:t>
      </w:r>
      <w:r w:rsidRPr="00924E01" w:rsidR="00C152EB">
        <w:rPr>
          <w:rFonts w:eastAsia="Times New Roman"/>
          <w:color w:val="auto"/>
          <w:sz w:val="28"/>
          <w:szCs w:val="28"/>
          <w:lang w:eastAsia="ru-RU"/>
        </w:rPr>
        <w:t xml:space="preserve">неустойчивость позы, </w:t>
      </w:r>
      <w:r w:rsidRPr="00924E01" w:rsidR="00E768E0">
        <w:rPr>
          <w:rFonts w:eastAsia="Times New Roman"/>
          <w:color w:val="auto"/>
          <w:sz w:val="28"/>
          <w:szCs w:val="28"/>
          <w:lang w:eastAsia="ru-RU"/>
        </w:rPr>
        <w:t>резкое изменение окраски кожных покровов лица</w:t>
      </w:r>
      <w:r w:rsidRPr="00924E01">
        <w:rPr>
          <w:rFonts w:eastAsia="Times New Roman"/>
          <w:color w:val="auto"/>
          <w:sz w:val="28"/>
          <w:szCs w:val="28"/>
          <w:lang w:eastAsia="ru-RU"/>
        </w:rPr>
        <w:t xml:space="preserve">), послужил его отказ от прохождения освидетельствования на состояние алкогольного опьянения. </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w:t>
      </w:r>
      <w:r w:rsidRPr="00924E01">
        <w:rPr>
          <w:rFonts w:eastAsia="Times New Roman"/>
          <w:color w:val="auto"/>
          <w:sz w:val="28"/>
          <w:szCs w:val="28"/>
          <w:lang w:eastAsia="ru-RU"/>
        </w:rPr>
        <w:t>результатов утвержденных Постановлением Правительства Российской Федерации от 26.06.2008 №475, порядок направления</w:t>
      </w:r>
      <w:r w:rsidRPr="00924E01" w:rsidR="00E768E0">
        <w:rPr>
          <w:rFonts w:eastAsia="Times New Roman"/>
          <w:color w:val="auto"/>
          <w:sz w:val="28"/>
          <w:szCs w:val="28"/>
          <w:lang w:eastAsia="ru-RU"/>
        </w:rPr>
        <w:t xml:space="preserve"> </w:t>
      </w:r>
      <w:r w:rsidRPr="00924E01" w:rsidR="00E768E0">
        <w:rPr>
          <w:sz w:val="28"/>
          <w:szCs w:val="28"/>
        </w:rPr>
        <w:t>Бойматова</w:t>
      </w:r>
      <w:r w:rsidRPr="00924E01" w:rsidR="00E768E0">
        <w:rPr>
          <w:sz w:val="28"/>
          <w:szCs w:val="28"/>
        </w:rPr>
        <w:t xml:space="preserve"> </w:t>
      </w:r>
      <w:r w:rsidRPr="00924E01" w:rsidR="00E768E0">
        <w:rPr>
          <w:sz w:val="28"/>
          <w:szCs w:val="28"/>
        </w:rPr>
        <w:t>Абдуманнона</w:t>
      </w:r>
      <w:r w:rsidRPr="00924E01" w:rsidR="00E768E0">
        <w:rPr>
          <w:sz w:val="28"/>
          <w:szCs w:val="28"/>
        </w:rPr>
        <w:t xml:space="preserve"> </w:t>
      </w:r>
      <w:r w:rsidRPr="00924E01" w:rsidR="00E768E0">
        <w:rPr>
          <w:sz w:val="28"/>
          <w:szCs w:val="28"/>
        </w:rPr>
        <w:t>Абдулахата</w:t>
      </w:r>
      <w:r w:rsidRPr="00924E01" w:rsidR="00E768E0">
        <w:rPr>
          <w:sz w:val="28"/>
          <w:szCs w:val="28"/>
        </w:rPr>
        <w:t xml:space="preserve"> угли</w:t>
      </w:r>
      <w:r w:rsidRPr="00924E01">
        <w:rPr>
          <w:rFonts w:eastAsia="Times New Roman"/>
          <w:color w:val="auto"/>
          <w:sz w:val="28"/>
          <w:szCs w:val="28"/>
          <w:lang w:eastAsia="ru-RU"/>
        </w:rPr>
        <w:t xml:space="preserve"> на медицинское освидетельствование был соблюден.</w:t>
      </w:r>
    </w:p>
    <w:p w:rsidR="003F3402" w:rsidRPr="00924E01" w:rsidP="00924E01">
      <w:pPr>
        <w:widowControl/>
        <w:suppressAutoHyphens w:val="0"/>
        <w:autoSpaceDE w:val="0"/>
        <w:autoSpaceDN w:val="0"/>
        <w:adjustRightInd w:val="0"/>
        <w:ind w:firstLine="709"/>
        <w:jc w:val="both"/>
        <w:rPr>
          <w:rFonts w:eastAsia="Times New Roman"/>
          <w:color w:val="auto"/>
          <w:sz w:val="28"/>
          <w:szCs w:val="28"/>
          <w:lang w:eastAsia="ru-RU"/>
        </w:rPr>
      </w:pPr>
      <w:r w:rsidRPr="00924E01">
        <w:rPr>
          <w:rFonts w:eastAsia="Times New Roman"/>
          <w:color w:val="auto"/>
          <w:sz w:val="28"/>
          <w:szCs w:val="28"/>
          <w:lang w:eastAsia="ru-RU"/>
        </w:rPr>
        <w:t>Совершение административного правонарушения, предусмотренного ч.1 ст.12.26. КоАП РФ</w:t>
      </w:r>
      <w:r w:rsidRPr="00924E01" w:rsidR="00E768E0">
        <w:rPr>
          <w:sz w:val="28"/>
          <w:szCs w:val="28"/>
        </w:rPr>
        <w:t xml:space="preserve"> </w:t>
      </w:r>
      <w:r w:rsidRPr="00924E01" w:rsidR="00E768E0">
        <w:rPr>
          <w:sz w:val="28"/>
          <w:szCs w:val="28"/>
        </w:rPr>
        <w:t>Бойматовым</w:t>
      </w:r>
      <w:r w:rsidRPr="00924E01" w:rsidR="00E768E0">
        <w:rPr>
          <w:sz w:val="28"/>
          <w:szCs w:val="28"/>
        </w:rPr>
        <w:t xml:space="preserve"> </w:t>
      </w:r>
      <w:r w:rsidRPr="00924E01" w:rsidR="00E768E0">
        <w:rPr>
          <w:sz w:val="28"/>
          <w:szCs w:val="28"/>
        </w:rPr>
        <w:t>Абдуманноном</w:t>
      </w:r>
      <w:r w:rsidRPr="00924E01" w:rsidR="00E768E0">
        <w:rPr>
          <w:sz w:val="28"/>
          <w:szCs w:val="28"/>
        </w:rPr>
        <w:t xml:space="preserve"> </w:t>
      </w:r>
      <w:r w:rsidRPr="00924E01" w:rsidR="00E768E0">
        <w:rPr>
          <w:sz w:val="28"/>
          <w:szCs w:val="28"/>
        </w:rPr>
        <w:t>Абдулахатом</w:t>
      </w:r>
      <w:r w:rsidRPr="00924E01" w:rsidR="00E768E0">
        <w:rPr>
          <w:sz w:val="28"/>
          <w:szCs w:val="28"/>
        </w:rPr>
        <w:t xml:space="preserve"> угли</w:t>
      </w:r>
      <w:r w:rsidRPr="00924E01" w:rsidR="00E768E0">
        <w:rPr>
          <w:rFonts w:eastAsia="Times New Roman"/>
          <w:color w:val="auto"/>
          <w:sz w:val="28"/>
          <w:szCs w:val="28"/>
          <w:lang w:eastAsia="ru-RU"/>
        </w:rPr>
        <w:t xml:space="preserve"> </w:t>
      </w:r>
      <w:r w:rsidRPr="00924E01">
        <w:rPr>
          <w:rFonts w:eastAsia="Times New Roman"/>
          <w:color w:val="auto"/>
          <w:sz w:val="28"/>
          <w:szCs w:val="28"/>
          <w:lang w:eastAsia="ru-RU"/>
        </w:rPr>
        <w:t xml:space="preserve"> подтверждается также, собранными по делу доказательствами, а именно: протоколом об административном правонарушении 82 АП № </w:t>
      </w:r>
      <w:r w:rsidR="00390F27">
        <w:rPr>
          <w:sz w:val="28"/>
          <w:szCs w:val="28"/>
        </w:rPr>
        <w:t>&lt;ДАННЫЕ ИЗЪЯТЫ&gt;</w:t>
      </w:r>
      <w:r w:rsidRPr="00924E01" w:rsidR="00E768E0">
        <w:rPr>
          <w:rFonts w:eastAsia="Times New Roman"/>
          <w:color w:val="auto"/>
          <w:sz w:val="28"/>
          <w:szCs w:val="28"/>
          <w:lang w:eastAsia="ru-RU"/>
        </w:rPr>
        <w:t xml:space="preserve"> </w:t>
      </w:r>
      <w:r w:rsidRPr="00924E01">
        <w:rPr>
          <w:rFonts w:eastAsia="Times New Roman"/>
          <w:color w:val="auto"/>
          <w:sz w:val="28"/>
          <w:szCs w:val="28"/>
          <w:lang w:eastAsia="ru-RU"/>
        </w:rPr>
        <w:t xml:space="preserve">от </w:t>
      </w:r>
      <w:r w:rsidR="00D7238C">
        <w:rPr>
          <w:sz w:val="28"/>
          <w:szCs w:val="28"/>
        </w:rPr>
        <w:t>&lt;ДАННЫЕ ИЗЪЯТЫ&gt;</w:t>
      </w:r>
      <w:r w:rsidRPr="00924E01">
        <w:rPr>
          <w:rFonts w:eastAsia="Times New Roman"/>
          <w:color w:val="auto"/>
          <w:sz w:val="28"/>
          <w:szCs w:val="28"/>
          <w:lang w:eastAsia="ru-RU"/>
        </w:rPr>
        <w:t>года, составленным в отношении</w:t>
      </w:r>
      <w:r w:rsidRPr="00924E01" w:rsidR="00E768E0">
        <w:rPr>
          <w:rFonts w:eastAsia="Times New Roman"/>
          <w:color w:val="auto"/>
          <w:sz w:val="28"/>
          <w:szCs w:val="28"/>
          <w:lang w:eastAsia="ru-RU"/>
        </w:rPr>
        <w:t xml:space="preserve"> </w:t>
      </w:r>
      <w:r w:rsidRPr="00924E01" w:rsidR="00E768E0">
        <w:rPr>
          <w:sz w:val="28"/>
          <w:szCs w:val="28"/>
        </w:rPr>
        <w:t>Бойматова</w:t>
      </w:r>
      <w:r w:rsidRPr="00924E01" w:rsidR="00E768E0">
        <w:rPr>
          <w:sz w:val="28"/>
          <w:szCs w:val="28"/>
        </w:rPr>
        <w:t xml:space="preserve"> </w:t>
      </w:r>
      <w:r w:rsidRPr="00924E01" w:rsidR="00E768E0">
        <w:rPr>
          <w:sz w:val="28"/>
          <w:szCs w:val="28"/>
        </w:rPr>
        <w:t>Абдуманнона</w:t>
      </w:r>
      <w:r w:rsidRPr="00924E01" w:rsidR="00E768E0">
        <w:rPr>
          <w:sz w:val="28"/>
          <w:szCs w:val="28"/>
        </w:rPr>
        <w:t xml:space="preserve"> </w:t>
      </w:r>
      <w:r w:rsidRPr="00924E01" w:rsidR="00E768E0">
        <w:rPr>
          <w:sz w:val="28"/>
          <w:szCs w:val="28"/>
        </w:rPr>
        <w:t>Абдулахата</w:t>
      </w:r>
      <w:r w:rsidRPr="00924E01" w:rsidR="00E768E0">
        <w:rPr>
          <w:sz w:val="28"/>
          <w:szCs w:val="28"/>
        </w:rPr>
        <w:t xml:space="preserve"> угли</w:t>
      </w:r>
      <w:r w:rsidRPr="00924E01">
        <w:rPr>
          <w:rFonts w:eastAsia="Times New Roman"/>
          <w:color w:val="auto"/>
          <w:sz w:val="28"/>
          <w:szCs w:val="28"/>
          <w:lang w:eastAsia="ru-RU"/>
        </w:rPr>
        <w:t xml:space="preserve">, компетентным лицом, в соответствии с требованиями ст.28.2. КоАП РФ, который подписал </w:t>
      </w:r>
      <w:r w:rsidRPr="00924E01" w:rsidR="00E768E0">
        <w:rPr>
          <w:sz w:val="28"/>
          <w:szCs w:val="28"/>
        </w:rPr>
        <w:t>Бойматов</w:t>
      </w:r>
      <w:r w:rsidRPr="00924E01" w:rsidR="00E768E0">
        <w:rPr>
          <w:sz w:val="28"/>
          <w:szCs w:val="28"/>
        </w:rPr>
        <w:t xml:space="preserve"> </w:t>
      </w:r>
      <w:r w:rsidRPr="00924E01" w:rsidR="00E768E0">
        <w:rPr>
          <w:sz w:val="28"/>
          <w:szCs w:val="28"/>
        </w:rPr>
        <w:t>Абдуманнон</w:t>
      </w:r>
      <w:r w:rsidRPr="00924E01" w:rsidR="00E768E0">
        <w:rPr>
          <w:sz w:val="28"/>
          <w:szCs w:val="28"/>
        </w:rPr>
        <w:t xml:space="preserve"> </w:t>
      </w:r>
      <w:r w:rsidRPr="00924E01" w:rsidR="00E768E0">
        <w:rPr>
          <w:sz w:val="28"/>
          <w:szCs w:val="28"/>
        </w:rPr>
        <w:t>Абдулахат</w:t>
      </w:r>
      <w:r w:rsidRPr="00924E01" w:rsidR="00E768E0">
        <w:rPr>
          <w:sz w:val="28"/>
          <w:szCs w:val="28"/>
        </w:rPr>
        <w:t xml:space="preserve"> угли</w:t>
      </w:r>
      <w:r w:rsidRPr="00924E01" w:rsidR="00E768E0">
        <w:rPr>
          <w:rFonts w:eastAsia="Times New Roman"/>
          <w:color w:val="auto"/>
          <w:sz w:val="28"/>
          <w:szCs w:val="28"/>
          <w:lang w:eastAsia="ru-RU"/>
        </w:rPr>
        <w:t xml:space="preserve"> </w:t>
      </w:r>
      <w:r w:rsidRPr="00924E01">
        <w:rPr>
          <w:rFonts w:eastAsia="Times New Roman"/>
          <w:color w:val="auto"/>
          <w:sz w:val="28"/>
          <w:szCs w:val="28"/>
          <w:lang w:eastAsia="ru-RU"/>
        </w:rPr>
        <w:t>без возражений</w:t>
      </w:r>
      <w:r w:rsidRPr="00924E01" w:rsidR="00C152EB">
        <w:rPr>
          <w:rFonts w:eastAsia="Times New Roman"/>
          <w:color w:val="auto"/>
          <w:sz w:val="28"/>
          <w:szCs w:val="28"/>
          <w:lang w:eastAsia="ru-RU"/>
        </w:rPr>
        <w:t xml:space="preserve">, указав о согласии с </w:t>
      </w:r>
      <w:r w:rsidRPr="00924E01" w:rsidR="00E768E0">
        <w:rPr>
          <w:rFonts w:eastAsia="Times New Roman"/>
          <w:color w:val="auto"/>
          <w:sz w:val="28"/>
          <w:szCs w:val="28"/>
          <w:lang w:eastAsia="ru-RU"/>
        </w:rPr>
        <w:t xml:space="preserve">данными протокола </w:t>
      </w:r>
      <w:r w:rsidRPr="00924E01">
        <w:rPr>
          <w:rFonts w:eastAsia="Times New Roman"/>
          <w:color w:val="auto"/>
          <w:sz w:val="28"/>
          <w:szCs w:val="28"/>
          <w:lang w:eastAsia="ru-RU"/>
        </w:rPr>
        <w:t>(л.д.1); протоколом о направлении на медицинское освидетельствование</w:t>
      </w:r>
      <w:r w:rsidRPr="00924E01" w:rsidR="00C152EB">
        <w:rPr>
          <w:rFonts w:eastAsia="Times New Roman"/>
          <w:color w:val="auto"/>
          <w:sz w:val="28"/>
          <w:szCs w:val="28"/>
          <w:lang w:eastAsia="ru-RU"/>
        </w:rPr>
        <w:t xml:space="preserve"> 61 АК </w:t>
      </w:r>
      <w:r w:rsidR="00390F27">
        <w:rPr>
          <w:sz w:val="28"/>
          <w:szCs w:val="28"/>
        </w:rPr>
        <w:t>&lt;ДАННЫЕ ИЗЪЯТЫ&gt;</w:t>
      </w:r>
      <w:r w:rsidRPr="00924E01" w:rsidR="00C152EB">
        <w:rPr>
          <w:rFonts w:eastAsia="Times New Roman"/>
          <w:color w:val="auto"/>
          <w:sz w:val="28"/>
          <w:szCs w:val="28"/>
          <w:lang w:eastAsia="ru-RU"/>
        </w:rPr>
        <w:t xml:space="preserve"> от </w:t>
      </w:r>
      <w:r w:rsidR="00D7238C">
        <w:rPr>
          <w:sz w:val="28"/>
          <w:szCs w:val="28"/>
        </w:rPr>
        <w:t>&lt;ДАННЫЕ ИЗЪЯТЫ&gt;</w:t>
      </w:r>
      <w:r w:rsidRPr="00924E01" w:rsidR="00C152EB">
        <w:rPr>
          <w:rFonts w:eastAsia="Times New Roman"/>
          <w:color w:val="auto"/>
          <w:sz w:val="28"/>
          <w:szCs w:val="28"/>
          <w:lang w:eastAsia="ru-RU"/>
        </w:rPr>
        <w:t xml:space="preserve"> года</w:t>
      </w:r>
      <w:r w:rsidRPr="00924E01">
        <w:rPr>
          <w:rFonts w:eastAsia="Times New Roman"/>
          <w:color w:val="auto"/>
          <w:sz w:val="28"/>
          <w:szCs w:val="28"/>
          <w:lang w:eastAsia="ru-RU"/>
        </w:rPr>
        <w:t>, в котором инспектором ГИБДД указаны признаки опьянения у</w:t>
      </w:r>
      <w:r w:rsidRPr="00924E01" w:rsidR="00E768E0">
        <w:rPr>
          <w:rFonts w:eastAsia="Times New Roman"/>
          <w:color w:val="auto"/>
          <w:sz w:val="28"/>
          <w:szCs w:val="28"/>
          <w:lang w:eastAsia="ru-RU"/>
        </w:rPr>
        <w:t xml:space="preserve"> </w:t>
      </w:r>
      <w:r w:rsidRPr="00924E01" w:rsidR="00E768E0">
        <w:rPr>
          <w:sz w:val="28"/>
          <w:szCs w:val="28"/>
        </w:rPr>
        <w:t>Бойматова</w:t>
      </w:r>
      <w:r w:rsidRPr="00924E01" w:rsidR="00E768E0">
        <w:rPr>
          <w:sz w:val="28"/>
          <w:szCs w:val="28"/>
        </w:rPr>
        <w:t xml:space="preserve"> </w:t>
      </w:r>
      <w:r w:rsidRPr="00924E01" w:rsidR="00E768E0">
        <w:rPr>
          <w:sz w:val="28"/>
          <w:szCs w:val="28"/>
        </w:rPr>
        <w:t>Абдуманнона</w:t>
      </w:r>
      <w:r w:rsidRPr="00924E01" w:rsidR="00E768E0">
        <w:rPr>
          <w:sz w:val="28"/>
          <w:szCs w:val="28"/>
        </w:rPr>
        <w:t xml:space="preserve"> </w:t>
      </w:r>
      <w:r w:rsidRPr="00924E01" w:rsidR="00E768E0">
        <w:rPr>
          <w:sz w:val="28"/>
          <w:szCs w:val="28"/>
        </w:rPr>
        <w:t>Абдулахата</w:t>
      </w:r>
      <w:r w:rsidRPr="00924E01" w:rsidR="00E768E0">
        <w:rPr>
          <w:sz w:val="28"/>
          <w:szCs w:val="28"/>
        </w:rPr>
        <w:t xml:space="preserve"> угли</w:t>
      </w:r>
      <w:r w:rsidRPr="00924E01">
        <w:rPr>
          <w:rFonts w:eastAsia="Times New Roman"/>
          <w:color w:val="auto"/>
          <w:sz w:val="28"/>
          <w:szCs w:val="28"/>
          <w:lang w:eastAsia="ru-RU"/>
        </w:rPr>
        <w:t>, такие как:</w:t>
      </w:r>
      <w:r w:rsidRPr="00924E01" w:rsidR="00E768E0">
        <w:rPr>
          <w:rFonts w:eastAsia="Times New Roman"/>
          <w:color w:val="auto"/>
          <w:sz w:val="28"/>
          <w:szCs w:val="28"/>
          <w:lang w:eastAsia="ru-RU"/>
        </w:rPr>
        <w:t xml:space="preserve"> неустойчивость позы, резкое изменение окраски кожных покровов лица </w:t>
      </w:r>
      <w:r w:rsidRPr="00924E01">
        <w:rPr>
          <w:rFonts w:eastAsia="Times New Roman"/>
          <w:color w:val="auto"/>
          <w:sz w:val="28"/>
          <w:szCs w:val="28"/>
          <w:lang w:eastAsia="ru-RU"/>
        </w:rPr>
        <w:t>и указано основание направления для прохождении медицинского освидетельствования на состояние опьянения</w:t>
      </w:r>
      <w:r w:rsidRPr="00924E01" w:rsidR="008467BA">
        <w:rPr>
          <w:rFonts w:eastAsia="Times New Roman"/>
          <w:color w:val="auto"/>
          <w:sz w:val="28"/>
          <w:szCs w:val="28"/>
          <w:lang w:eastAsia="ru-RU"/>
        </w:rPr>
        <w:t>,</w:t>
      </w:r>
      <w:r w:rsidRPr="00924E01">
        <w:rPr>
          <w:rFonts w:eastAsia="Times New Roman"/>
          <w:color w:val="auto"/>
          <w:sz w:val="28"/>
          <w:szCs w:val="28"/>
          <w:lang w:eastAsia="ru-RU"/>
        </w:rPr>
        <w:t xml:space="preserve"> как </w:t>
      </w:r>
      <w:r w:rsidRPr="00924E01" w:rsidR="00E768E0">
        <w:rPr>
          <w:rFonts w:eastAsia="Times New Roman"/>
          <w:color w:val="auto"/>
          <w:sz w:val="28"/>
          <w:szCs w:val="28"/>
          <w:lang w:eastAsia="ru-RU"/>
        </w:rPr>
        <w:t xml:space="preserve">его отказ </w:t>
      </w:r>
      <w:r w:rsidRPr="00924E01">
        <w:rPr>
          <w:rFonts w:eastAsia="Times New Roman"/>
          <w:color w:val="auto"/>
          <w:sz w:val="28"/>
          <w:szCs w:val="28"/>
          <w:lang w:eastAsia="ru-RU"/>
        </w:rPr>
        <w:t>от прохождения медицинского освидетельствования на состояние опьянения, о чем сделана запис</w:t>
      </w:r>
      <w:r w:rsidRPr="00924E01" w:rsidR="008467BA">
        <w:rPr>
          <w:rFonts w:eastAsia="Times New Roman"/>
          <w:color w:val="auto"/>
          <w:sz w:val="28"/>
          <w:szCs w:val="28"/>
          <w:lang w:eastAsia="ru-RU"/>
        </w:rPr>
        <w:t>ь в соответствующей графе (л.д.</w:t>
      </w:r>
      <w:r w:rsidRPr="00924E01" w:rsidR="00E768E0">
        <w:rPr>
          <w:rFonts w:eastAsia="Times New Roman"/>
          <w:color w:val="auto"/>
          <w:sz w:val="28"/>
          <w:szCs w:val="28"/>
          <w:lang w:eastAsia="ru-RU"/>
        </w:rPr>
        <w:t>4</w:t>
      </w:r>
      <w:r w:rsidRPr="00924E01">
        <w:rPr>
          <w:rFonts w:eastAsia="Times New Roman"/>
          <w:color w:val="auto"/>
          <w:sz w:val="28"/>
          <w:szCs w:val="28"/>
          <w:lang w:eastAsia="ru-RU"/>
        </w:rPr>
        <w:t xml:space="preserve">); протоколом об отстранении от управления транспортным средством </w:t>
      </w:r>
      <w:r w:rsidRPr="00924E01" w:rsidR="00C152EB">
        <w:rPr>
          <w:rFonts w:eastAsia="Times New Roman"/>
          <w:color w:val="auto"/>
          <w:sz w:val="28"/>
          <w:szCs w:val="28"/>
          <w:lang w:eastAsia="ru-RU"/>
        </w:rPr>
        <w:t>82 ОТ</w:t>
      </w:r>
      <w:r w:rsidRPr="00924E01">
        <w:rPr>
          <w:rFonts w:eastAsia="Times New Roman"/>
          <w:color w:val="auto"/>
          <w:sz w:val="28"/>
          <w:szCs w:val="28"/>
          <w:lang w:eastAsia="ru-RU"/>
        </w:rPr>
        <w:t xml:space="preserve"> </w:t>
      </w:r>
      <w:r w:rsidRPr="00924E01" w:rsidR="00C152EB">
        <w:rPr>
          <w:rFonts w:eastAsia="Times New Roman"/>
          <w:color w:val="auto"/>
          <w:sz w:val="28"/>
          <w:szCs w:val="28"/>
          <w:lang w:eastAsia="ru-RU"/>
        </w:rPr>
        <w:t>№</w:t>
      </w:r>
      <w:r w:rsidR="00390F27">
        <w:rPr>
          <w:sz w:val="28"/>
          <w:szCs w:val="28"/>
        </w:rPr>
        <w:t>&lt;ДАННЫЕ ИЗЪЯТЫ&gt;</w:t>
      </w:r>
      <w:r w:rsidRPr="00924E01" w:rsidR="00C152EB">
        <w:rPr>
          <w:rFonts w:eastAsia="Times New Roman"/>
          <w:color w:val="auto"/>
          <w:sz w:val="28"/>
          <w:szCs w:val="28"/>
          <w:lang w:eastAsia="ru-RU"/>
        </w:rPr>
        <w:t xml:space="preserve"> </w:t>
      </w:r>
      <w:r w:rsidRPr="00924E01">
        <w:rPr>
          <w:rFonts w:eastAsia="Times New Roman"/>
          <w:color w:val="auto"/>
          <w:sz w:val="28"/>
          <w:szCs w:val="28"/>
          <w:lang w:eastAsia="ru-RU"/>
        </w:rPr>
        <w:t xml:space="preserve">от </w:t>
      </w:r>
      <w:r w:rsidR="00D7238C">
        <w:rPr>
          <w:sz w:val="28"/>
          <w:szCs w:val="28"/>
        </w:rPr>
        <w:t>&lt;ДАННЫЕ ИЗЪЯТЫ&gt;</w:t>
      </w:r>
      <w:r w:rsidRPr="00924E01">
        <w:rPr>
          <w:rFonts w:eastAsia="Times New Roman"/>
          <w:color w:val="auto"/>
          <w:sz w:val="28"/>
          <w:szCs w:val="28"/>
          <w:lang w:eastAsia="ru-RU"/>
        </w:rPr>
        <w:t xml:space="preserve">года, которым подтверждается отстранение </w:t>
      </w:r>
      <w:r w:rsidRPr="00924E01" w:rsidR="00E768E0">
        <w:rPr>
          <w:sz w:val="28"/>
          <w:szCs w:val="28"/>
        </w:rPr>
        <w:t>Бойматова</w:t>
      </w:r>
      <w:r w:rsidRPr="00924E01" w:rsidR="00E768E0">
        <w:rPr>
          <w:sz w:val="28"/>
          <w:szCs w:val="28"/>
        </w:rPr>
        <w:t xml:space="preserve"> </w:t>
      </w:r>
      <w:r w:rsidRPr="00924E01" w:rsidR="00E768E0">
        <w:rPr>
          <w:sz w:val="28"/>
          <w:szCs w:val="28"/>
        </w:rPr>
        <w:t>Абдуманнона</w:t>
      </w:r>
      <w:r w:rsidRPr="00924E01" w:rsidR="00E768E0">
        <w:rPr>
          <w:sz w:val="28"/>
          <w:szCs w:val="28"/>
        </w:rPr>
        <w:t xml:space="preserve"> </w:t>
      </w:r>
      <w:r w:rsidRPr="00924E01" w:rsidR="00E768E0">
        <w:rPr>
          <w:sz w:val="28"/>
          <w:szCs w:val="28"/>
        </w:rPr>
        <w:t>Абдулахата</w:t>
      </w:r>
      <w:r w:rsidRPr="00924E01" w:rsidR="00E768E0">
        <w:rPr>
          <w:sz w:val="28"/>
          <w:szCs w:val="28"/>
        </w:rPr>
        <w:t xml:space="preserve"> угли</w:t>
      </w:r>
      <w:r w:rsidRPr="00924E01" w:rsidR="00E768E0">
        <w:rPr>
          <w:rFonts w:eastAsia="Times New Roman"/>
          <w:color w:val="auto"/>
          <w:sz w:val="28"/>
          <w:szCs w:val="28"/>
          <w:lang w:eastAsia="ru-RU"/>
        </w:rPr>
        <w:t xml:space="preserve"> </w:t>
      </w:r>
      <w:r w:rsidRPr="00924E01">
        <w:rPr>
          <w:rFonts w:eastAsia="Times New Roman"/>
          <w:color w:val="auto"/>
          <w:sz w:val="28"/>
          <w:szCs w:val="28"/>
          <w:lang w:eastAsia="ru-RU"/>
        </w:rPr>
        <w:t>от управления автомобилем при наличии у него признаков опьяне</w:t>
      </w:r>
      <w:r w:rsidRPr="00924E01" w:rsidR="008467BA">
        <w:rPr>
          <w:rFonts w:eastAsia="Times New Roman"/>
          <w:color w:val="auto"/>
          <w:sz w:val="28"/>
          <w:szCs w:val="28"/>
          <w:lang w:eastAsia="ru-RU"/>
        </w:rPr>
        <w:t>ния (л.д.</w:t>
      </w:r>
      <w:r w:rsidRPr="00924E01" w:rsidR="00E768E0">
        <w:rPr>
          <w:rFonts w:eastAsia="Times New Roman"/>
          <w:color w:val="auto"/>
          <w:sz w:val="28"/>
          <w:szCs w:val="28"/>
          <w:lang w:eastAsia="ru-RU"/>
        </w:rPr>
        <w:t>3</w:t>
      </w:r>
      <w:r w:rsidRPr="00924E01" w:rsidR="008467BA">
        <w:rPr>
          <w:rFonts w:eastAsia="Times New Roman"/>
          <w:color w:val="auto"/>
          <w:sz w:val="28"/>
          <w:szCs w:val="28"/>
          <w:lang w:eastAsia="ru-RU"/>
        </w:rPr>
        <w:t>); видеозаписью (л.д.1</w:t>
      </w:r>
      <w:r w:rsidRPr="00924E01" w:rsidR="00E768E0">
        <w:rPr>
          <w:rFonts w:eastAsia="Times New Roman"/>
          <w:color w:val="auto"/>
          <w:sz w:val="28"/>
          <w:szCs w:val="28"/>
          <w:lang w:eastAsia="ru-RU"/>
        </w:rPr>
        <w:t>0</w:t>
      </w:r>
      <w:r w:rsidRPr="00924E01">
        <w:rPr>
          <w:rFonts w:eastAsia="Times New Roman"/>
          <w:color w:val="auto"/>
          <w:sz w:val="28"/>
          <w:szCs w:val="28"/>
          <w:lang w:eastAsia="ru-RU"/>
        </w:rPr>
        <w:t>); иными материалами дела.</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На видеозаписи, приложенной к протоколу об административном правонарушении на </w:t>
      </w:r>
      <w:r w:rsidRPr="00924E01" w:rsidR="008467BA">
        <w:rPr>
          <w:rFonts w:eastAsia="Times New Roman"/>
          <w:color w:val="auto"/>
          <w:sz w:val="28"/>
          <w:szCs w:val="28"/>
          <w:lang w:eastAsia="ru-RU"/>
        </w:rPr>
        <w:t>лазерном оптическом диске (л.д.1</w:t>
      </w:r>
      <w:r w:rsidRPr="00924E01" w:rsidR="00E768E0">
        <w:rPr>
          <w:rFonts w:eastAsia="Times New Roman"/>
          <w:color w:val="auto"/>
          <w:sz w:val="28"/>
          <w:szCs w:val="28"/>
          <w:lang w:eastAsia="ru-RU"/>
        </w:rPr>
        <w:t>0</w:t>
      </w:r>
      <w:r w:rsidRPr="00924E01">
        <w:rPr>
          <w:rFonts w:eastAsia="Times New Roman"/>
          <w:color w:val="auto"/>
          <w:sz w:val="28"/>
          <w:szCs w:val="28"/>
          <w:lang w:eastAsia="ru-RU"/>
        </w:rPr>
        <w:t>), зафиксирован факт отказа</w:t>
      </w:r>
      <w:r w:rsidRPr="00924E01" w:rsidR="00E768E0">
        <w:rPr>
          <w:sz w:val="28"/>
          <w:szCs w:val="28"/>
        </w:rPr>
        <w:t xml:space="preserve"> </w:t>
      </w:r>
      <w:r w:rsidRPr="00924E01" w:rsidR="00E768E0">
        <w:rPr>
          <w:sz w:val="28"/>
          <w:szCs w:val="28"/>
        </w:rPr>
        <w:t>Бойматова</w:t>
      </w:r>
      <w:r w:rsidRPr="00924E01" w:rsidR="00E768E0">
        <w:rPr>
          <w:sz w:val="28"/>
          <w:szCs w:val="28"/>
        </w:rPr>
        <w:t xml:space="preserve"> </w:t>
      </w:r>
      <w:r w:rsidRPr="00924E01" w:rsidR="00E768E0">
        <w:rPr>
          <w:sz w:val="28"/>
          <w:szCs w:val="28"/>
        </w:rPr>
        <w:t>Абдуманнона</w:t>
      </w:r>
      <w:r w:rsidRPr="00924E01" w:rsidR="00E768E0">
        <w:rPr>
          <w:sz w:val="28"/>
          <w:szCs w:val="28"/>
        </w:rPr>
        <w:t xml:space="preserve"> </w:t>
      </w:r>
      <w:r w:rsidRPr="00924E01" w:rsidR="00E768E0">
        <w:rPr>
          <w:sz w:val="28"/>
          <w:szCs w:val="28"/>
        </w:rPr>
        <w:t>Абдулахата</w:t>
      </w:r>
      <w:r w:rsidRPr="00924E01" w:rsidR="00E768E0">
        <w:rPr>
          <w:sz w:val="28"/>
          <w:szCs w:val="28"/>
        </w:rPr>
        <w:t xml:space="preserve"> угли </w:t>
      </w:r>
      <w:r w:rsidRPr="00924E01">
        <w:rPr>
          <w:rFonts w:eastAsia="Times New Roman"/>
          <w:color w:val="auto"/>
          <w:sz w:val="28"/>
          <w:szCs w:val="28"/>
          <w:lang w:eastAsia="ru-RU"/>
        </w:rPr>
        <w:t xml:space="preserve">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w:t>
      </w:r>
      <w:r w:rsidRPr="00924E01">
        <w:rPr>
          <w:rFonts w:eastAsia="Times New Roman"/>
          <w:color w:val="auto"/>
          <w:sz w:val="28"/>
          <w:szCs w:val="28"/>
          <w:lang w:eastAsia="ru-RU"/>
        </w:rPr>
        <w:t>медицинского освидетельствования на состояние опьянения в медицинском учреждении. Из видеозаписи также следует, что</w:t>
      </w:r>
      <w:r w:rsidRPr="00924E01" w:rsidR="00E768E0">
        <w:rPr>
          <w:rFonts w:eastAsia="Times New Roman"/>
          <w:color w:val="auto"/>
          <w:sz w:val="28"/>
          <w:szCs w:val="28"/>
          <w:lang w:eastAsia="ru-RU"/>
        </w:rPr>
        <w:t xml:space="preserve"> </w:t>
      </w:r>
      <w:r w:rsidRPr="00924E01" w:rsidR="00E768E0">
        <w:rPr>
          <w:sz w:val="28"/>
          <w:szCs w:val="28"/>
        </w:rPr>
        <w:t>Бойматову</w:t>
      </w:r>
      <w:r w:rsidRPr="00924E01" w:rsidR="00E768E0">
        <w:rPr>
          <w:sz w:val="28"/>
          <w:szCs w:val="28"/>
        </w:rPr>
        <w:t xml:space="preserve"> </w:t>
      </w:r>
      <w:r w:rsidRPr="00924E01" w:rsidR="00E768E0">
        <w:rPr>
          <w:sz w:val="28"/>
          <w:szCs w:val="28"/>
        </w:rPr>
        <w:t>Абдуманнону</w:t>
      </w:r>
      <w:r w:rsidRPr="00924E01" w:rsidR="00E768E0">
        <w:rPr>
          <w:sz w:val="28"/>
          <w:szCs w:val="28"/>
        </w:rPr>
        <w:t xml:space="preserve"> </w:t>
      </w:r>
      <w:r w:rsidRPr="00924E01" w:rsidR="00E768E0">
        <w:rPr>
          <w:sz w:val="28"/>
          <w:szCs w:val="28"/>
        </w:rPr>
        <w:t>Абдулахату</w:t>
      </w:r>
      <w:r w:rsidRPr="00924E01" w:rsidR="00E768E0">
        <w:rPr>
          <w:sz w:val="28"/>
          <w:szCs w:val="28"/>
        </w:rPr>
        <w:t xml:space="preserve"> угли</w:t>
      </w:r>
      <w:r w:rsidRPr="00924E01">
        <w:rPr>
          <w:rFonts w:eastAsia="Times New Roman"/>
          <w:color w:val="auto"/>
          <w:sz w:val="28"/>
          <w:szCs w:val="28"/>
          <w:lang w:eastAsia="ru-RU"/>
        </w:rPr>
        <w:t xml:space="preserve"> разъяснены права лица, привлекаемого к административной ответственности и содержание ч.1 ст.12.26 КоАП РФ. </w:t>
      </w:r>
      <w:r w:rsidRPr="00924E01" w:rsidR="009E3498">
        <w:rPr>
          <w:rFonts w:eastAsia="Times New Roman"/>
          <w:color w:val="auto"/>
          <w:sz w:val="28"/>
          <w:szCs w:val="28"/>
          <w:lang w:eastAsia="ru-RU"/>
        </w:rPr>
        <w:t xml:space="preserve">После просмотра видеозаписи в судебном заседании </w:t>
      </w:r>
      <w:r w:rsidRPr="00924E01" w:rsidR="00B5007D">
        <w:rPr>
          <w:rFonts w:eastAsia="Times New Roman"/>
          <w:color w:val="auto"/>
          <w:sz w:val="28"/>
          <w:szCs w:val="28"/>
          <w:lang w:eastAsia="ru-RU"/>
        </w:rPr>
        <w:t xml:space="preserve">27 августа </w:t>
      </w:r>
      <w:r w:rsidRPr="00924E01" w:rsidR="009E3498">
        <w:rPr>
          <w:rFonts w:eastAsia="Times New Roman"/>
          <w:color w:val="auto"/>
          <w:sz w:val="28"/>
          <w:szCs w:val="28"/>
          <w:lang w:eastAsia="ru-RU"/>
        </w:rPr>
        <w:t>2019 года</w:t>
      </w:r>
      <w:r w:rsidRPr="00924E01" w:rsidR="00B5007D">
        <w:rPr>
          <w:rFonts w:eastAsia="Times New Roman"/>
          <w:color w:val="auto"/>
          <w:sz w:val="28"/>
          <w:szCs w:val="28"/>
          <w:lang w:eastAsia="ru-RU"/>
        </w:rPr>
        <w:t xml:space="preserve"> </w:t>
      </w:r>
      <w:r w:rsidRPr="00924E01" w:rsidR="00B5007D">
        <w:rPr>
          <w:sz w:val="28"/>
          <w:szCs w:val="28"/>
        </w:rPr>
        <w:t>Бойматов</w:t>
      </w:r>
      <w:r w:rsidRPr="00924E01" w:rsidR="00B5007D">
        <w:rPr>
          <w:sz w:val="28"/>
          <w:szCs w:val="28"/>
        </w:rPr>
        <w:t xml:space="preserve"> </w:t>
      </w:r>
      <w:r w:rsidRPr="00924E01" w:rsidR="00B5007D">
        <w:rPr>
          <w:sz w:val="28"/>
          <w:szCs w:val="28"/>
        </w:rPr>
        <w:t>Абдуманнон</w:t>
      </w:r>
      <w:r w:rsidRPr="00924E01" w:rsidR="00B5007D">
        <w:rPr>
          <w:sz w:val="28"/>
          <w:szCs w:val="28"/>
        </w:rPr>
        <w:t xml:space="preserve"> </w:t>
      </w:r>
      <w:r w:rsidRPr="00924E01" w:rsidR="00B5007D">
        <w:rPr>
          <w:sz w:val="28"/>
          <w:szCs w:val="28"/>
        </w:rPr>
        <w:t>Абдулахат</w:t>
      </w:r>
      <w:r w:rsidRPr="00924E01" w:rsidR="00B5007D">
        <w:rPr>
          <w:sz w:val="28"/>
          <w:szCs w:val="28"/>
        </w:rPr>
        <w:t xml:space="preserve"> угли</w:t>
      </w:r>
      <w:r w:rsidRPr="00924E01" w:rsidR="009E3498">
        <w:rPr>
          <w:rFonts w:eastAsia="Times New Roman"/>
          <w:color w:val="auto"/>
          <w:sz w:val="28"/>
          <w:szCs w:val="28"/>
          <w:lang w:eastAsia="ru-RU"/>
        </w:rPr>
        <w:t xml:space="preserve"> подтвердил, что именно он изображен на данной видеозаписи и он по требованию остановивших его сотрудников ГИБДД, отказался от прохождения освидетельствования на состояние алкогольного опьянения с применением технического средства измерения на месте остановки и отказался от прохождения медицинского освидетельствования на состояние опьянения в медицинском учреждении. </w:t>
      </w:r>
      <w:r w:rsidRPr="00924E01">
        <w:rPr>
          <w:rFonts w:eastAsia="Times New Roman"/>
          <w:color w:val="auto"/>
          <w:sz w:val="28"/>
          <w:szCs w:val="28"/>
          <w:lang w:eastAsia="ru-RU"/>
        </w:rPr>
        <w:t>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Согласно материалов дела,</w:t>
      </w:r>
      <w:r w:rsidRPr="00924E01" w:rsidR="00B5007D">
        <w:rPr>
          <w:rFonts w:eastAsia="Times New Roman"/>
          <w:color w:val="auto"/>
          <w:sz w:val="28"/>
          <w:szCs w:val="28"/>
          <w:lang w:eastAsia="ru-RU"/>
        </w:rPr>
        <w:t xml:space="preserve"> </w:t>
      </w:r>
      <w:r w:rsidRPr="00924E01" w:rsidR="00B5007D">
        <w:rPr>
          <w:sz w:val="28"/>
          <w:szCs w:val="28"/>
        </w:rPr>
        <w:t>Бойматов</w:t>
      </w:r>
      <w:r w:rsidRPr="00924E01" w:rsidR="00B5007D">
        <w:rPr>
          <w:sz w:val="28"/>
          <w:szCs w:val="28"/>
        </w:rPr>
        <w:t xml:space="preserve"> </w:t>
      </w:r>
      <w:r w:rsidRPr="00924E01" w:rsidR="00B5007D">
        <w:rPr>
          <w:sz w:val="28"/>
          <w:szCs w:val="28"/>
        </w:rPr>
        <w:t>Абдуманнон</w:t>
      </w:r>
      <w:r w:rsidRPr="00924E01" w:rsidR="00B5007D">
        <w:rPr>
          <w:sz w:val="28"/>
          <w:szCs w:val="28"/>
        </w:rPr>
        <w:t xml:space="preserve"> </w:t>
      </w:r>
      <w:r w:rsidRPr="00924E01" w:rsidR="00B5007D">
        <w:rPr>
          <w:sz w:val="28"/>
          <w:szCs w:val="28"/>
        </w:rPr>
        <w:t>Абдулахат</w:t>
      </w:r>
      <w:r w:rsidRPr="00924E01" w:rsidR="00B5007D">
        <w:rPr>
          <w:sz w:val="28"/>
          <w:szCs w:val="28"/>
        </w:rPr>
        <w:t xml:space="preserve"> угли</w:t>
      </w:r>
      <w:r w:rsidRPr="00924E01">
        <w:rPr>
          <w:rFonts w:eastAsia="Times New Roman"/>
          <w:color w:val="auto"/>
          <w:sz w:val="28"/>
          <w:szCs w:val="28"/>
          <w:lang w:eastAsia="ru-RU"/>
        </w:rPr>
        <w:t xml:space="preserve">, ранее не привлекался к административной ответственности за административные правонарушения, предусмотренные </w:t>
      </w:r>
      <w:r w:rsidRPr="00924E01">
        <w:rPr>
          <w:rFonts w:eastAsia="Times New Roman"/>
          <w:color w:val="auto"/>
          <w:sz w:val="28"/>
          <w:szCs w:val="28"/>
          <w:lang w:eastAsia="ru-RU"/>
        </w:rPr>
        <w:t>ст.ст</w:t>
      </w:r>
      <w:r w:rsidRPr="00924E01">
        <w:rPr>
          <w:rFonts w:eastAsia="Times New Roman"/>
          <w:color w:val="auto"/>
          <w:sz w:val="28"/>
          <w:szCs w:val="28"/>
          <w:lang w:eastAsia="ru-RU"/>
        </w:rPr>
        <w:t>. 12.8.</w:t>
      </w:r>
      <w:r w:rsidRPr="00924E01" w:rsidR="00054E61">
        <w:rPr>
          <w:rFonts w:eastAsia="Times New Roman"/>
          <w:color w:val="auto"/>
          <w:sz w:val="28"/>
          <w:szCs w:val="28"/>
          <w:lang w:eastAsia="ru-RU"/>
        </w:rPr>
        <w:t>,</w:t>
      </w:r>
      <w:r w:rsidRPr="00924E01">
        <w:rPr>
          <w:rFonts w:eastAsia="Times New Roman"/>
          <w:color w:val="auto"/>
          <w:sz w:val="28"/>
          <w:szCs w:val="28"/>
          <w:lang w:eastAsia="ru-RU"/>
        </w:rPr>
        <w:t xml:space="preserve"> 12.26.</w:t>
      </w:r>
      <w:r w:rsidRPr="00924E01" w:rsidR="00054E61">
        <w:rPr>
          <w:rFonts w:eastAsia="Times New Roman"/>
          <w:color w:val="auto"/>
          <w:sz w:val="28"/>
          <w:szCs w:val="28"/>
          <w:lang w:eastAsia="ru-RU"/>
        </w:rPr>
        <w:t>, 12.27.</w:t>
      </w:r>
      <w:r w:rsidRPr="00924E01">
        <w:rPr>
          <w:rFonts w:eastAsia="Times New Roman"/>
          <w:color w:val="auto"/>
          <w:sz w:val="28"/>
          <w:szCs w:val="28"/>
          <w:lang w:eastAsia="ru-RU"/>
        </w:rPr>
        <w:t xml:space="preserve"> КоАП РФ</w:t>
      </w:r>
      <w:r w:rsidRPr="00924E01" w:rsidR="00054E61">
        <w:rPr>
          <w:rFonts w:eastAsia="Times New Roman"/>
          <w:color w:val="auto"/>
          <w:sz w:val="28"/>
          <w:szCs w:val="28"/>
          <w:lang w:eastAsia="ru-RU"/>
        </w:rPr>
        <w:t>. С</w:t>
      </w:r>
      <w:r w:rsidRPr="00924E01">
        <w:rPr>
          <w:rFonts w:eastAsia="Times New Roman"/>
          <w:color w:val="auto"/>
          <w:sz w:val="28"/>
          <w:szCs w:val="28"/>
          <w:lang w:eastAsia="ru-RU"/>
        </w:rPr>
        <w:t>рок давности привлечения</w:t>
      </w:r>
      <w:r w:rsidRPr="00924E01" w:rsidR="00B5007D">
        <w:rPr>
          <w:rFonts w:eastAsia="Times New Roman"/>
          <w:color w:val="auto"/>
          <w:sz w:val="28"/>
          <w:szCs w:val="28"/>
          <w:lang w:eastAsia="ru-RU"/>
        </w:rPr>
        <w:t xml:space="preserve"> </w:t>
      </w:r>
      <w:r w:rsidRPr="00924E01" w:rsidR="00B5007D">
        <w:rPr>
          <w:sz w:val="28"/>
          <w:szCs w:val="28"/>
        </w:rPr>
        <w:t>Бойматова</w:t>
      </w:r>
      <w:r w:rsidRPr="00924E01" w:rsidR="00B5007D">
        <w:rPr>
          <w:sz w:val="28"/>
          <w:szCs w:val="28"/>
        </w:rPr>
        <w:t xml:space="preserve"> </w:t>
      </w:r>
      <w:r w:rsidRPr="00924E01" w:rsidR="00B5007D">
        <w:rPr>
          <w:sz w:val="28"/>
          <w:szCs w:val="28"/>
        </w:rPr>
        <w:t>Абдуманнона</w:t>
      </w:r>
      <w:r w:rsidRPr="00924E01" w:rsidR="00B5007D">
        <w:rPr>
          <w:sz w:val="28"/>
          <w:szCs w:val="28"/>
        </w:rPr>
        <w:t xml:space="preserve"> </w:t>
      </w:r>
      <w:r w:rsidRPr="00924E01" w:rsidR="00B5007D">
        <w:rPr>
          <w:sz w:val="28"/>
          <w:szCs w:val="28"/>
        </w:rPr>
        <w:t>Абдулахата</w:t>
      </w:r>
      <w:r w:rsidRPr="00924E01" w:rsidR="00B5007D">
        <w:rPr>
          <w:sz w:val="28"/>
          <w:szCs w:val="28"/>
        </w:rPr>
        <w:t xml:space="preserve"> угли</w:t>
      </w:r>
      <w:r w:rsidRPr="00924E01" w:rsidR="00B5007D">
        <w:rPr>
          <w:rFonts w:eastAsia="Times New Roman"/>
          <w:color w:val="auto"/>
          <w:sz w:val="28"/>
          <w:szCs w:val="28"/>
          <w:lang w:eastAsia="ru-RU"/>
        </w:rPr>
        <w:t xml:space="preserve"> </w:t>
      </w:r>
      <w:r w:rsidRPr="00924E01">
        <w:rPr>
          <w:rFonts w:eastAsia="Times New Roman"/>
          <w:color w:val="auto"/>
          <w:sz w:val="28"/>
          <w:szCs w:val="28"/>
          <w:lang w:eastAsia="ru-RU"/>
        </w:rPr>
        <w:t xml:space="preserve"> к административной ответственности по ч. 1 ст. 12.26. КоАП РФ не истек.</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Таким образом, с учетом требований </w:t>
      </w:r>
      <w:r w:rsidRPr="00924E01">
        <w:rPr>
          <w:rFonts w:eastAsia="Times New Roman"/>
          <w:color w:val="auto"/>
          <w:sz w:val="28"/>
          <w:szCs w:val="28"/>
          <w:lang w:eastAsia="ru-RU"/>
        </w:rPr>
        <w:t>ст.ст</w:t>
      </w:r>
      <w:r w:rsidRPr="00924E01">
        <w:rPr>
          <w:rFonts w:eastAsia="Times New Roman"/>
          <w:color w:val="auto"/>
          <w:sz w:val="28"/>
          <w:szCs w:val="28"/>
          <w:lang w:eastAsia="ru-RU"/>
        </w:rPr>
        <w:t xml:space="preserve">. 24.1., 26.1. КоАП РФ, вина </w:t>
      </w:r>
      <w:r w:rsidRPr="00924E01" w:rsidR="00B5007D">
        <w:rPr>
          <w:sz w:val="28"/>
          <w:szCs w:val="28"/>
        </w:rPr>
        <w:t>Бойматова</w:t>
      </w:r>
      <w:r w:rsidRPr="00924E01" w:rsidR="00B5007D">
        <w:rPr>
          <w:sz w:val="28"/>
          <w:szCs w:val="28"/>
        </w:rPr>
        <w:t xml:space="preserve"> </w:t>
      </w:r>
      <w:r w:rsidRPr="00924E01" w:rsidR="00B5007D">
        <w:rPr>
          <w:sz w:val="28"/>
          <w:szCs w:val="28"/>
        </w:rPr>
        <w:t>Абдуманнона</w:t>
      </w:r>
      <w:r w:rsidRPr="00924E01" w:rsidR="00B5007D">
        <w:rPr>
          <w:sz w:val="28"/>
          <w:szCs w:val="28"/>
        </w:rPr>
        <w:t xml:space="preserve"> </w:t>
      </w:r>
      <w:r w:rsidRPr="00924E01" w:rsidR="00B5007D">
        <w:rPr>
          <w:sz w:val="28"/>
          <w:szCs w:val="28"/>
        </w:rPr>
        <w:t>Абдулахата</w:t>
      </w:r>
      <w:r w:rsidRPr="00924E01" w:rsidR="00B5007D">
        <w:rPr>
          <w:sz w:val="28"/>
          <w:szCs w:val="28"/>
        </w:rPr>
        <w:t xml:space="preserve"> угли</w:t>
      </w:r>
      <w:r w:rsidRPr="00924E01" w:rsidR="00B5007D">
        <w:rPr>
          <w:rFonts w:eastAsia="Times New Roman"/>
          <w:color w:val="auto"/>
          <w:sz w:val="28"/>
          <w:szCs w:val="28"/>
          <w:lang w:eastAsia="ru-RU"/>
        </w:rPr>
        <w:t xml:space="preserve"> </w:t>
      </w:r>
      <w:r w:rsidRPr="00924E01">
        <w:rPr>
          <w:rFonts w:eastAsia="Times New Roman"/>
          <w:color w:val="auto"/>
          <w:sz w:val="28"/>
          <w:szCs w:val="28"/>
          <w:lang w:eastAsia="ru-RU"/>
        </w:rPr>
        <w:t xml:space="preserve">в совершении административного правонарушения полностью подтверждается исследованными в судебном заседании доказательствами и в его действиях </w:t>
      </w:r>
      <w:r w:rsidRPr="00924E01" w:rsidR="00B5007D">
        <w:rPr>
          <w:rFonts w:eastAsia="Times New Roman"/>
          <w:color w:val="auto"/>
          <w:sz w:val="28"/>
          <w:szCs w:val="28"/>
          <w:lang w:eastAsia="ru-RU"/>
        </w:rPr>
        <w:t xml:space="preserve">содержится </w:t>
      </w:r>
      <w:r w:rsidRPr="00924E01">
        <w:rPr>
          <w:rFonts w:eastAsia="Times New Roman"/>
          <w:color w:val="auto"/>
          <w:sz w:val="28"/>
          <w:szCs w:val="28"/>
          <w:lang w:eastAsia="ru-RU"/>
        </w:rPr>
        <w:t>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E3498"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Мировой судья не усматривает оснований для прекращения дела об административном правонарушении, предусмотренного ч.1 ст.12.26. КоАП РФ в отношении</w:t>
      </w:r>
      <w:r w:rsidRPr="00924E01" w:rsidR="00B5007D">
        <w:rPr>
          <w:sz w:val="28"/>
          <w:szCs w:val="28"/>
        </w:rPr>
        <w:t xml:space="preserve"> </w:t>
      </w:r>
      <w:r w:rsidRPr="00924E01" w:rsidR="00B5007D">
        <w:rPr>
          <w:sz w:val="28"/>
          <w:szCs w:val="28"/>
        </w:rPr>
        <w:t>Бойматова</w:t>
      </w:r>
      <w:r w:rsidRPr="00924E01" w:rsidR="00B5007D">
        <w:rPr>
          <w:sz w:val="28"/>
          <w:szCs w:val="28"/>
        </w:rPr>
        <w:t xml:space="preserve"> </w:t>
      </w:r>
      <w:r w:rsidRPr="00924E01" w:rsidR="00B5007D">
        <w:rPr>
          <w:sz w:val="28"/>
          <w:szCs w:val="28"/>
        </w:rPr>
        <w:t>Абдуманнона</w:t>
      </w:r>
      <w:r w:rsidRPr="00924E01" w:rsidR="00B5007D">
        <w:rPr>
          <w:sz w:val="28"/>
          <w:szCs w:val="28"/>
        </w:rPr>
        <w:t xml:space="preserve"> </w:t>
      </w:r>
      <w:r w:rsidRPr="00924E01" w:rsidR="00B5007D">
        <w:rPr>
          <w:sz w:val="28"/>
          <w:szCs w:val="28"/>
        </w:rPr>
        <w:t>Абдулахата</w:t>
      </w:r>
      <w:r w:rsidRPr="00924E01" w:rsidR="00B5007D">
        <w:rPr>
          <w:sz w:val="28"/>
          <w:szCs w:val="28"/>
        </w:rPr>
        <w:t xml:space="preserve"> угли</w:t>
      </w:r>
      <w:r w:rsidRPr="00924E01">
        <w:rPr>
          <w:rFonts w:eastAsia="Times New Roman"/>
          <w:color w:val="auto"/>
          <w:sz w:val="28"/>
          <w:szCs w:val="28"/>
          <w:lang w:eastAsia="ru-RU"/>
        </w:rPr>
        <w:t>, так как его вина доказана и подтверждается материалами дела.</w:t>
      </w:r>
    </w:p>
    <w:p w:rsidR="009E3498"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Доказательств, подтверждающих осуществление какого-либо физического или психологического давления на</w:t>
      </w:r>
      <w:r w:rsidRPr="00924E01" w:rsidR="00B5007D">
        <w:rPr>
          <w:sz w:val="28"/>
          <w:szCs w:val="28"/>
        </w:rPr>
        <w:t xml:space="preserve"> </w:t>
      </w:r>
      <w:r w:rsidRPr="00924E01" w:rsidR="00B5007D">
        <w:rPr>
          <w:sz w:val="28"/>
          <w:szCs w:val="28"/>
        </w:rPr>
        <w:t>Бойматова</w:t>
      </w:r>
      <w:r w:rsidRPr="00924E01" w:rsidR="00B5007D">
        <w:rPr>
          <w:sz w:val="28"/>
          <w:szCs w:val="28"/>
        </w:rPr>
        <w:t xml:space="preserve"> </w:t>
      </w:r>
      <w:r w:rsidRPr="00924E01" w:rsidR="00B5007D">
        <w:rPr>
          <w:sz w:val="28"/>
          <w:szCs w:val="28"/>
        </w:rPr>
        <w:t>Абдуманнона</w:t>
      </w:r>
      <w:r w:rsidRPr="00924E01" w:rsidR="00B5007D">
        <w:rPr>
          <w:sz w:val="28"/>
          <w:szCs w:val="28"/>
        </w:rPr>
        <w:t xml:space="preserve"> </w:t>
      </w:r>
      <w:r w:rsidRPr="00924E01" w:rsidR="00B5007D">
        <w:rPr>
          <w:sz w:val="28"/>
          <w:szCs w:val="28"/>
        </w:rPr>
        <w:t>Абдулахата</w:t>
      </w:r>
      <w:r w:rsidRPr="00924E01" w:rsidR="00B5007D">
        <w:rPr>
          <w:sz w:val="28"/>
          <w:szCs w:val="28"/>
        </w:rPr>
        <w:t xml:space="preserve"> угли </w:t>
      </w:r>
      <w:r w:rsidRPr="00924E01">
        <w:rPr>
          <w:rFonts w:eastAsia="Times New Roman"/>
          <w:color w:val="auto"/>
          <w:sz w:val="28"/>
          <w:szCs w:val="28"/>
          <w:lang w:eastAsia="ru-RU"/>
        </w:rPr>
        <w:t>со стороны сотрудников ГИБДД</w:t>
      </w:r>
      <w:r w:rsidRPr="00924E01" w:rsidR="00054E61">
        <w:rPr>
          <w:rFonts w:eastAsia="Times New Roman"/>
          <w:color w:val="auto"/>
          <w:sz w:val="28"/>
          <w:szCs w:val="28"/>
          <w:lang w:eastAsia="ru-RU"/>
        </w:rPr>
        <w:t>,</w:t>
      </w:r>
      <w:r w:rsidRPr="00924E01">
        <w:rPr>
          <w:rFonts w:eastAsia="Times New Roman"/>
          <w:color w:val="auto"/>
          <w:sz w:val="28"/>
          <w:szCs w:val="28"/>
          <w:lang w:eastAsia="ru-RU"/>
        </w:rPr>
        <w:t xml:space="preserve"> материалы дела не содержат.</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Pr="00924E01">
        <w:rPr>
          <w:rFonts w:eastAsia="Times New Roman"/>
          <w:color w:val="auto"/>
          <w:sz w:val="28"/>
          <w:szCs w:val="28"/>
          <w:lang w:eastAsia="ru-RU"/>
        </w:rPr>
        <w:t>обстоятельства смягчающие и отягчающие административную ответственность.</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Принимая во внимание характер совершенного административного правонарушения, данные о личности</w:t>
      </w:r>
      <w:r w:rsidRPr="00924E01" w:rsidR="00B5007D">
        <w:rPr>
          <w:rFonts w:eastAsia="Times New Roman"/>
          <w:color w:val="auto"/>
          <w:sz w:val="28"/>
          <w:szCs w:val="28"/>
          <w:lang w:eastAsia="ru-RU"/>
        </w:rPr>
        <w:t xml:space="preserve"> </w:t>
      </w:r>
      <w:r w:rsidRPr="00924E01" w:rsidR="00B5007D">
        <w:rPr>
          <w:sz w:val="28"/>
          <w:szCs w:val="28"/>
        </w:rPr>
        <w:t>Бойматова</w:t>
      </w:r>
      <w:r w:rsidRPr="00924E01" w:rsidR="00B5007D">
        <w:rPr>
          <w:sz w:val="28"/>
          <w:szCs w:val="28"/>
        </w:rPr>
        <w:t xml:space="preserve"> </w:t>
      </w:r>
      <w:r w:rsidRPr="00924E01" w:rsidR="00B5007D">
        <w:rPr>
          <w:sz w:val="28"/>
          <w:szCs w:val="28"/>
        </w:rPr>
        <w:t>Абдуманнона</w:t>
      </w:r>
      <w:r w:rsidRPr="00924E01" w:rsidR="00B5007D">
        <w:rPr>
          <w:sz w:val="28"/>
          <w:szCs w:val="28"/>
        </w:rPr>
        <w:t xml:space="preserve"> </w:t>
      </w:r>
      <w:r w:rsidRPr="00924E01" w:rsidR="00B5007D">
        <w:rPr>
          <w:sz w:val="28"/>
          <w:szCs w:val="28"/>
        </w:rPr>
        <w:t>Абдулахата</w:t>
      </w:r>
      <w:r w:rsidRPr="00924E01" w:rsidR="00B5007D">
        <w:rPr>
          <w:sz w:val="28"/>
          <w:szCs w:val="28"/>
        </w:rPr>
        <w:t xml:space="preserve"> угли</w:t>
      </w:r>
      <w:r w:rsidRPr="00924E01">
        <w:rPr>
          <w:rFonts w:eastAsia="Times New Roman"/>
          <w:color w:val="auto"/>
          <w:sz w:val="28"/>
          <w:szCs w:val="28"/>
          <w:lang w:eastAsia="ru-RU"/>
        </w:rPr>
        <w:t>, мировой судья считает возможным назначить ему минимальное наказание, в пределах санкции ч.1 ст.12.26. КоАП РФ.</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r w:rsidRPr="00924E01">
        <w:rPr>
          <w:rFonts w:eastAsia="Times New Roman"/>
          <w:color w:val="auto"/>
          <w:sz w:val="28"/>
          <w:szCs w:val="28"/>
          <w:lang w:eastAsia="ru-RU"/>
        </w:rPr>
        <w:t>На основании изложенного, руководствуясь ст. ст. 29.9., 29.10. Кодекса Российской Федерации об адм</w:t>
      </w:r>
      <w:r w:rsidRPr="00924E01" w:rsidR="00924E01">
        <w:rPr>
          <w:rFonts w:eastAsia="Times New Roman"/>
          <w:color w:val="auto"/>
          <w:sz w:val="28"/>
          <w:szCs w:val="28"/>
          <w:lang w:eastAsia="ru-RU"/>
        </w:rPr>
        <w:t xml:space="preserve">инистративных правонарушениях, </w:t>
      </w:r>
    </w:p>
    <w:p w:rsidR="003F3402" w:rsidRPr="00924E01" w:rsidP="00924E01">
      <w:pPr>
        <w:widowControl/>
        <w:suppressAutoHyphens w:val="0"/>
        <w:autoSpaceDE w:val="0"/>
        <w:autoSpaceDN w:val="0"/>
        <w:adjustRightInd w:val="0"/>
        <w:ind w:firstLine="708"/>
        <w:jc w:val="both"/>
        <w:rPr>
          <w:rFonts w:eastAsia="Times New Roman"/>
          <w:color w:val="auto"/>
          <w:sz w:val="28"/>
          <w:szCs w:val="28"/>
          <w:lang w:eastAsia="ru-RU"/>
        </w:rPr>
      </w:pPr>
    </w:p>
    <w:p w:rsidR="003F3402" w:rsidRPr="00924E01" w:rsidP="00924E01">
      <w:pPr>
        <w:widowControl/>
        <w:suppressAutoHyphens w:val="0"/>
        <w:autoSpaceDE w:val="0"/>
        <w:autoSpaceDN w:val="0"/>
        <w:adjustRightInd w:val="0"/>
        <w:jc w:val="center"/>
        <w:rPr>
          <w:rFonts w:eastAsia="Times New Roman"/>
          <w:color w:val="auto"/>
          <w:sz w:val="28"/>
          <w:szCs w:val="28"/>
          <w:lang w:eastAsia="ru-RU"/>
        </w:rPr>
      </w:pPr>
      <w:r w:rsidRPr="00924E01">
        <w:rPr>
          <w:rFonts w:eastAsia="Times New Roman"/>
          <w:color w:val="auto"/>
          <w:sz w:val="28"/>
          <w:szCs w:val="28"/>
          <w:lang w:eastAsia="ru-RU"/>
        </w:rPr>
        <w:t>ПОСТАНОВИЛ:</w:t>
      </w:r>
    </w:p>
    <w:p w:rsidR="003F3402" w:rsidRPr="00924E01" w:rsidP="00924E01">
      <w:pPr>
        <w:widowControl/>
        <w:suppressAutoHyphens w:val="0"/>
        <w:autoSpaceDE w:val="0"/>
        <w:autoSpaceDN w:val="0"/>
        <w:adjustRightInd w:val="0"/>
        <w:jc w:val="center"/>
        <w:rPr>
          <w:rFonts w:eastAsia="Times New Roman"/>
          <w:color w:val="auto"/>
          <w:sz w:val="28"/>
          <w:szCs w:val="28"/>
          <w:lang w:eastAsia="ru-RU"/>
        </w:rPr>
      </w:pPr>
    </w:p>
    <w:p w:rsidR="003F3402" w:rsidRPr="00924E01" w:rsidP="00924E01">
      <w:pPr>
        <w:widowControl/>
        <w:suppressAutoHyphens w:val="0"/>
        <w:ind w:firstLine="708"/>
        <w:jc w:val="both"/>
        <w:rPr>
          <w:rFonts w:eastAsia="Calibri"/>
          <w:color w:val="auto"/>
          <w:sz w:val="28"/>
          <w:szCs w:val="28"/>
        </w:rPr>
      </w:pPr>
      <w:r w:rsidRPr="00924E01">
        <w:rPr>
          <w:sz w:val="28"/>
          <w:szCs w:val="28"/>
        </w:rPr>
        <w:t>Бойматова</w:t>
      </w:r>
      <w:r w:rsidRPr="00924E01">
        <w:rPr>
          <w:sz w:val="28"/>
          <w:szCs w:val="28"/>
        </w:rPr>
        <w:t xml:space="preserve"> </w:t>
      </w:r>
      <w:r w:rsidRPr="00924E01">
        <w:rPr>
          <w:sz w:val="28"/>
          <w:szCs w:val="28"/>
        </w:rPr>
        <w:t>Абдуманнона</w:t>
      </w:r>
      <w:r w:rsidRPr="00924E01">
        <w:rPr>
          <w:sz w:val="28"/>
          <w:szCs w:val="28"/>
        </w:rPr>
        <w:t xml:space="preserve"> </w:t>
      </w:r>
      <w:r w:rsidRPr="00924E01">
        <w:rPr>
          <w:sz w:val="28"/>
          <w:szCs w:val="28"/>
        </w:rPr>
        <w:t>Абдулахата</w:t>
      </w:r>
      <w:r w:rsidRPr="00924E01">
        <w:rPr>
          <w:sz w:val="28"/>
          <w:szCs w:val="28"/>
        </w:rPr>
        <w:t xml:space="preserve"> угли</w:t>
      </w:r>
      <w:r w:rsidRPr="00924E01">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Штраф подлежит уплате по следующим реквизитам:</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Наименование получателя - УФК по Республике Крым (УМВД России по г. Симферополю),</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ИНН получателя 9102003230,</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КПП получателя 910201001,</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номер счета получателя – 40101810335100010001 в Отделение по Республике Крым ЮГУ ЦБ РФ,</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КБК - 188 1 16 30020 01 6000 140,</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 xml:space="preserve">Код ОКТМО – 35701000, </w:t>
      </w:r>
    </w:p>
    <w:p w:rsidR="003F3402" w:rsidRPr="00924E01" w:rsidP="00924E01">
      <w:pPr>
        <w:widowControl/>
        <w:suppressAutoHyphens w:val="0"/>
        <w:ind w:firstLine="708"/>
        <w:jc w:val="both"/>
        <w:rPr>
          <w:rFonts w:eastAsia="Times New Roman"/>
          <w:color w:val="auto"/>
          <w:sz w:val="28"/>
          <w:szCs w:val="28"/>
          <w:lang w:eastAsia="uk-UA"/>
        </w:rPr>
      </w:pPr>
      <w:r w:rsidRPr="00924E01">
        <w:rPr>
          <w:rFonts w:eastAsia="Times New Roman"/>
          <w:color w:val="auto"/>
          <w:sz w:val="28"/>
          <w:szCs w:val="28"/>
          <w:lang w:eastAsia="uk-UA"/>
        </w:rPr>
        <w:t>БИК – 043510001,</w:t>
      </w:r>
    </w:p>
    <w:p w:rsidR="003F3402" w:rsidRPr="00924E01" w:rsidP="00924E01">
      <w:pPr>
        <w:widowControl/>
        <w:suppressAutoHyphens w:val="0"/>
        <w:ind w:left="709" w:hanging="1"/>
        <w:jc w:val="both"/>
        <w:rPr>
          <w:rFonts w:eastAsia="Times New Roman"/>
          <w:color w:val="auto"/>
          <w:sz w:val="28"/>
          <w:szCs w:val="28"/>
          <w:lang w:eastAsia="uk-UA"/>
        </w:rPr>
      </w:pPr>
      <w:r w:rsidRPr="00924E01">
        <w:rPr>
          <w:rFonts w:eastAsia="Times New Roman"/>
          <w:color w:val="auto"/>
          <w:sz w:val="28"/>
          <w:szCs w:val="28"/>
          <w:lang w:eastAsia="uk-UA"/>
        </w:rPr>
        <w:t xml:space="preserve">Наименование платежа – УИН </w:t>
      </w:r>
      <w:r w:rsidRPr="00924E01" w:rsidR="009E3498">
        <w:rPr>
          <w:rFonts w:eastAsia="Times New Roman"/>
          <w:color w:val="auto"/>
          <w:sz w:val="28"/>
          <w:szCs w:val="28"/>
          <w:lang w:eastAsia="uk-UA"/>
        </w:rPr>
        <w:t>1881049119</w:t>
      </w:r>
      <w:r w:rsidRPr="00924E01" w:rsidR="00B459DC">
        <w:rPr>
          <w:rFonts w:eastAsia="Times New Roman"/>
          <w:color w:val="auto"/>
          <w:sz w:val="28"/>
          <w:szCs w:val="28"/>
          <w:lang w:eastAsia="uk-UA"/>
        </w:rPr>
        <w:t>60</w:t>
      </w:r>
      <w:r w:rsidRPr="00924E01" w:rsidR="009E3498">
        <w:rPr>
          <w:rFonts w:eastAsia="Times New Roman"/>
          <w:color w:val="auto"/>
          <w:sz w:val="28"/>
          <w:szCs w:val="28"/>
          <w:lang w:eastAsia="uk-UA"/>
        </w:rPr>
        <w:t>0000</w:t>
      </w:r>
      <w:r w:rsidRPr="00924E01" w:rsidR="00B459DC">
        <w:rPr>
          <w:rFonts w:eastAsia="Times New Roman"/>
          <w:color w:val="auto"/>
          <w:sz w:val="28"/>
          <w:szCs w:val="28"/>
          <w:lang w:eastAsia="uk-UA"/>
        </w:rPr>
        <w:t>9566</w:t>
      </w:r>
      <w:r w:rsidRPr="00924E01">
        <w:rPr>
          <w:rFonts w:eastAsia="Times New Roman"/>
          <w:color w:val="auto"/>
          <w:sz w:val="28"/>
          <w:szCs w:val="28"/>
          <w:lang w:eastAsia="uk-UA"/>
        </w:rPr>
        <w:t>, плательщик</w:t>
      </w:r>
      <w:r w:rsidRPr="00924E01">
        <w:rPr>
          <w:sz w:val="28"/>
          <w:szCs w:val="28"/>
        </w:rPr>
        <w:t xml:space="preserve"> </w:t>
      </w:r>
      <w:r w:rsidRPr="00924E01" w:rsidR="00B459DC">
        <w:rPr>
          <w:sz w:val="28"/>
          <w:szCs w:val="28"/>
        </w:rPr>
        <w:t>Бойматов</w:t>
      </w:r>
      <w:r w:rsidRPr="00924E01" w:rsidR="00B459DC">
        <w:rPr>
          <w:sz w:val="28"/>
          <w:szCs w:val="28"/>
        </w:rPr>
        <w:t xml:space="preserve"> </w:t>
      </w:r>
      <w:r w:rsidRPr="00924E01" w:rsidR="00B459DC">
        <w:rPr>
          <w:sz w:val="28"/>
          <w:szCs w:val="28"/>
        </w:rPr>
        <w:t>Абдуманнон</w:t>
      </w:r>
      <w:r w:rsidRPr="00924E01" w:rsidR="00B459DC">
        <w:rPr>
          <w:sz w:val="28"/>
          <w:szCs w:val="28"/>
        </w:rPr>
        <w:t xml:space="preserve"> </w:t>
      </w:r>
      <w:r w:rsidRPr="00924E01" w:rsidR="00B459DC">
        <w:rPr>
          <w:sz w:val="28"/>
          <w:szCs w:val="28"/>
        </w:rPr>
        <w:t>Абдулахат</w:t>
      </w:r>
      <w:r w:rsidRPr="00924E01" w:rsidR="00B459DC">
        <w:rPr>
          <w:sz w:val="28"/>
          <w:szCs w:val="28"/>
        </w:rPr>
        <w:t xml:space="preserve"> угли</w:t>
      </w:r>
      <w:r w:rsidRPr="00924E01" w:rsidR="00FC02D9">
        <w:rPr>
          <w:sz w:val="28"/>
          <w:szCs w:val="28"/>
        </w:rPr>
        <w:t>.</w:t>
      </w:r>
    </w:p>
    <w:p w:rsidR="003F3402" w:rsidRPr="00924E01" w:rsidP="00924E01">
      <w:pPr>
        <w:widowControl/>
        <w:suppressAutoHyphens w:val="0"/>
        <w:ind w:firstLine="708"/>
        <w:jc w:val="both"/>
        <w:rPr>
          <w:rFonts w:eastAsia="Calibri"/>
          <w:color w:val="auto"/>
          <w:sz w:val="28"/>
          <w:szCs w:val="28"/>
        </w:rPr>
      </w:pPr>
      <w:r w:rsidRPr="00924E01">
        <w:rPr>
          <w:rFonts w:eastAsia="Calibri"/>
          <w:color w:val="auto"/>
          <w:sz w:val="28"/>
          <w:szCs w:val="28"/>
        </w:rPr>
        <w:t>Копию постановления направить в ОГИБДД УМВД России по г. Симферополю.</w:t>
      </w:r>
    </w:p>
    <w:p w:rsidR="003F3402"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3F3402"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F3402" w:rsidRPr="00924E01" w:rsidP="00924E01">
      <w:pPr>
        <w:widowControl/>
        <w:suppressAutoHyphens w:val="0"/>
        <w:ind w:firstLine="708"/>
        <w:rPr>
          <w:rFonts w:eastAsia="Times New Roman"/>
          <w:color w:val="auto"/>
          <w:sz w:val="28"/>
          <w:szCs w:val="28"/>
          <w:lang w:eastAsia="ru-RU"/>
        </w:rPr>
      </w:pPr>
      <w:r w:rsidRPr="00924E01">
        <w:rPr>
          <w:rFonts w:eastAsia="Times New Roman"/>
          <w:color w:val="auto"/>
          <w:sz w:val="28"/>
          <w:szCs w:val="28"/>
          <w:lang w:eastAsia="ru-RU"/>
        </w:rPr>
        <w:t>Разъяснить, что в силу ч. ч. 1, 2 ст. 32.7 КоАП РФ:</w:t>
      </w:r>
    </w:p>
    <w:p w:rsidR="003F3402" w:rsidRPr="00924E01" w:rsidP="00924E01">
      <w:pPr>
        <w:widowControl/>
        <w:suppressAutoHyphens w:val="0"/>
        <w:ind w:firstLine="708"/>
        <w:rPr>
          <w:rFonts w:eastAsia="Times New Roman"/>
          <w:color w:val="auto"/>
          <w:sz w:val="28"/>
          <w:szCs w:val="28"/>
          <w:lang w:eastAsia="ru-RU"/>
        </w:rPr>
      </w:pPr>
      <w:r w:rsidRPr="00924E01">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F3402"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3F3402" w:rsidRPr="00924E01" w:rsidP="00924E01">
      <w:pPr>
        <w:widowControl/>
        <w:suppressAutoHyphens w:val="0"/>
        <w:ind w:firstLine="708"/>
        <w:jc w:val="both"/>
        <w:rPr>
          <w:rFonts w:eastAsia="Times New Roman"/>
          <w:color w:val="auto"/>
          <w:sz w:val="28"/>
          <w:szCs w:val="28"/>
          <w:lang w:eastAsia="ru-RU"/>
        </w:rPr>
      </w:pPr>
      <w:r w:rsidRPr="00924E01">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F3402" w:rsidRPr="00924E01" w:rsidP="00924E01">
      <w:pPr>
        <w:widowControl/>
        <w:suppressAutoHyphens w:val="0"/>
        <w:ind w:firstLine="708"/>
        <w:jc w:val="both"/>
        <w:rPr>
          <w:rFonts w:eastAsia="Calibri"/>
          <w:color w:val="auto"/>
          <w:sz w:val="28"/>
          <w:szCs w:val="28"/>
        </w:rPr>
      </w:pPr>
      <w:r w:rsidRPr="00924E01">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3F3402" w:rsidRPr="00924E01" w:rsidP="00924E01">
      <w:pPr>
        <w:widowControl/>
        <w:suppressAutoHyphens w:val="0"/>
        <w:ind w:firstLine="708"/>
        <w:jc w:val="both"/>
        <w:rPr>
          <w:rFonts w:eastAsia="Calibri"/>
          <w:color w:val="auto"/>
          <w:sz w:val="28"/>
          <w:szCs w:val="28"/>
        </w:rPr>
      </w:pPr>
      <w:r w:rsidRPr="00924E01">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F3402" w:rsidRPr="00924E01" w:rsidP="00924E01">
      <w:pPr>
        <w:widowControl/>
        <w:suppressAutoHyphens w:val="0"/>
        <w:jc w:val="both"/>
        <w:rPr>
          <w:rFonts w:eastAsia="Calibri"/>
          <w:color w:val="auto"/>
          <w:sz w:val="28"/>
          <w:szCs w:val="28"/>
        </w:rPr>
      </w:pPr>
    </w:p>
    <w:p w:rsidR="003F3402" w:rsidRPr="00924E01" w:rsidP="00924E01">
      <w:pPr>
        <w:widowControl/>
        <w:suppressAutoHyphens w:val="0"/>
        <w:jc w:val="both"/>
        <w:rPr>
          <w:rFonts w:eastAsia="Calibri"/>
          <w:color w:val="auto"/>
          <w:sz w:val="28"/>
          <w:szCs w:val="28"/>
        </w:rPr>
      </w:pPr>
    </w:p>
    <w:p w:rsidR="002962D9" w:rsidRPr="00924E01" w:rsidP="00924E01">
      <w:pPr>
        <w:widowControl/>
        <w:suppressAutoHyphens w:val="0"/>
        <w:jc w:val="both"/>
        <w:rPr>
          <w:rFonts w:eastAsia="Calibri"/>
          <w:color w:val="auto"/>
          <w:sz w:val="28"/>
          <w:szCs w:val="28"/>
        </w:rPr>
      </w:pPr>
      <w:r w:rsidRPr="00924E01">
        <w:rPr>
          <w:rFonts w:eastAsia="Calibri"/>
          <w:color w:val="auto"/>
          <w:sz w:val="28"/>
          <w:szCs w:val="28"/>
        </w:rPr>
        <w:t xml:space="preserve">Мировой </w:t>
      </w:r>
      <w:r w:rsidRPr="00924E01">
        <w:rPr>
          <w:rFonts w:eastAsia="Calibri"/>
          <w:color w:val="000000" w:themeColor="text1"/>
          <w:sz w:val="28"/>
          <w:szCs w:val="28"/>
        </w:rPr>
        <w:t>судья</w:t>
      </w:r>
      <w:r w:rsidRPr="00924E01">
        <w:rPr>
          <w:rFonts w:eastAsia="Calibri"/>
          <w:color w:val="000000" w:themeColor="text1"/>
          <w:sz w:val="28"/>
          <w:szCs w:val="28"/>
        </w:rPr>
        <w:tab/>
      </w:r>
      <w:r w:rsidRPr="00924E01">
        <w:rPr>
          <w:rFonts w:eastAsia="Calibri"/>
          <w:color w:val="000000" w:themeColor="text1"/>
          <w:sz w:val="28"/>
          <w:szCs w:val="28"/>
        </w:rPr>
        <w:tab/>
      </w:r>
      <w:r w:rsidRPr="00B8771B">
        <w:rPr>
          <w:rFonts w:eastAsia="Calibri"/>
          <w:color w:val="000000" w:themeColor="text1"/>
          <w:sz w:val="28"/>
          <w:szCs w:val="28"/>
        </w:rPr>
        <w:tab/>
      </w:r>
      <w:r w:rsidRPr="00B8771B">
        <w:rPr>
          <w:rFonts w:eastAsia="Calibri"/>
          <w:color w:val="000000" w:themeColor="text1"/>
          <w:sz w:val="28"/>
          <w:szCs w:val="28"/>
        </w:rPr>
        <w:tab/>
      </w:r>
      <w:r w:rsidRPr="00B8771B">
        <w:rPr>
          <w:rFonts w:eastAsia="Calibri"/>
          <w:color w:val="000000" w:themeColor="text1"/>
          <w:sz w:val="28"/>
          <w:szCs w:val="28"/>
        </w:rPr>
        <w:tab/>
      </w:r>
      <w:r w:rsidRPr="00B8771B">
        <w:rPr>
          <w:rFonts w:eastAsia="Calibri"/>
          <w:color w:val="000000" w:themeColor="text1"/>
          <w:sz w:val="28"/>
          <w:szCs w:val="28"/>
        </w:rPr>
        <w:tab/>
      </w:r>
      <w:r w:rsidRPr="00924E01">
        <w:rPr>
          <w:rFonts w:eastAsia="Calibri"/>
          <w:color w:val="000000" w:themeColor="text1"/>
          <w:sz w:val="28"/>
          <w:szCs w:val="28"/>
        </w:rPr>
        <w:tab/>
      </w:r>
      <w:r w:rsidRPr="00924E01">
        <w:rPr>
          <w:rFonts w:eastAsia="Calibri"/>
          <w:color w:val="000000" w:themeColor="text1"/>
          <w:sz w:val="28"/>
          <w:szCs w:val="28"/>
        </w:rPr>
        <w:tab/>
      </w:r>
      <w:r w:rsidR="00390F27">
        <w:rPr>
          <w:rFonts w:eastAsia="Calibri"/>
          <w:color w:val="000000" w:themeColor="text1"/>
          <w:sz w:val="28"/>
          <w:szCs w:val="28"/>
        </w:rPr>
        <w:t xml:space="preserve">           </w:t>
      </w:r>
      <w:r w:rsidRPr="00924E01">
        <w:rPr>
          <w:rFonts w:eastAsia="Calibri"/>
          <w:color w:val="auto"/>
          <w:sz w:val="28"/>
          <w:szCs w:val="28"/>
        </w:rPr>
        <w:t xml:space="preserve"> </w:t>
      </w:r>
      <w:r w:rsidRPr="00924E01" w:rsidR="00553FE5">
        <w:rPr>
          <w:rFonts w:eastAsia="Calibri"/>
          <w:color w:val="auto"/>
          <w:sz w:val="28"/>
          <w:szCs w:val="28"/>
        </w:rPr>
        <w:t>Д.В. Киреев</w:t>
      </w:r>
    </w:p>
    <w:sectPr w:rsidSect="00924E01">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3E"/>
    <w:rsid w:val="00054E61"/>
    <w:rsid w:val="000B236C"/>
    <w:rsid w:val="000B748B"/>
    <w:rsid w:val="002962D9"/>
    <w:rsid w:val="00390F27"/>
    <w:rsid w:val="003F3402"/>
    <w:rsid w:val="00553FE5"/>
    <w:rsid w:val="005B3CF7"/>
    <w:rsid w:val="008467BA"/>
    <w:rsid w:val="00924E01"/>
    <w:rsid w:val="009E3498"/>
    <w:rsid w:val="00A367C0"/>
    <w:rsid w:val="00B459DC"/>
    <w:rsid w:val="00B5007D"/>
    <w:rsid w:val="00B862AD"/>
    <w:rsid w:val="00B8771B"/>
    <w:rsid w:val="00C152EB"/>
    <w:rsid w:val="00D7238C"/>
    <w:rsid w:val="00E768E0"/>
    <w:rsid w:val="00E9593E"/>
    <w:rsid w:val="00FC02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BFC7626-6310-4E18-AF0E-486EA353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02"/>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402"/>
    <w:rPr>
      <w:color w:val="0000FF" w:themeColor="hyperlink"/>
      <w:u w:val="single"/>
    </w:rPr>
  </w:style>
  <w:style w:type="paragraph" w:styleId="BalloonText">
    <w:name w:val="Balloon Text"/>
    <w:basedOn w:val="Normal"/>
    <w:link w:val="a"/>
    <w:uiPriority w:val="99"/>
    <w:semiHidden/>
    <w:unhideWhenUsed/>
    <w:rsid w:val="00553FE5"/>
    <w:rPr>
      <w:rFonts w:ascii="Tahoma" w:hAnsi="Tahoma" w:cs="Tahoma"/>
      <w:sz w:val="16"/>
      <w:szCs w:val="16"/>
    </w:rPr>
  </w:style>
  <w:style w:type="character" w:customStyle="1" w:styleId="a">
    <w:name w:val="Текст выноски Знак"/>
    <w:basedOn w:val="DefaultParagraphFont"/>
    <w:link w:val="BalloonText"/>
    <w:uiPriority w:val="99"/>
    <w:semiHidden/>
    <w:rsid w:val="00553FE5"/>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AFF6ED5E32AD898EA41974B444047D055080E2123D1C5DAB75496A84202016091A302E4C2580BDw9a1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