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6933F9">
        <w:rPr>
          <w:rFonts w:eastAsia="HG Mincho Light J"/>
          <w:sz w:val="28"/>
          <w:szCs w:val="28"/>
        </w:rPr>
        <w:t>Дело №5-4-</w:t>
      </w:r>
      <w:r w:rsidR="00CA5637">
        <w:rPr>
          <w:rFonts w:eastAsia="HG Mincho Light J"/>
          <w:sz w:val="28"/>
          <w:szCs w:val="28"/>
        </w:rPr>
        <w:t>3</w:t>
      </w:r>
      <w:r w:rsidR="00E63534">
        <w:rPr>
          <w:rFonts w:eastAsia="HG Mincho Light J"/>
          <w:sz w:val="28"/>
          <w:szCs w:val="28"/>
        </w:rPr>
        <w:t>29</w:t>
      </w:r>
      <w:r w:rsidRPr="006933F9">
        <w:rPr>
          <w:rFonts w:eastAsia="HG Mincho Light J"/>
          <w:sz w:val="28"/>
          <w:szCs w:val="28"/>
        </w:rPr>
        <w:t>/2019</w:t>
      </w: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RPr="006933F9" w:rsidP="006933F9">
      <w:pPr>
        <w:jc w:val="center"/>
        <w:rPr>
          <w:sz w:val="28"/>
          <w:szCs w:val="28"/>
        </w:rPr>
      </w:pPr>
      <w:r w:rsidRPr="006933F9">
        <w:rPr>
          <w:sz w:val="28"/>
          <w:szCs w:val="28"/>
        </w:rPr>
        <w:t>П О С Т А Н О В Л Е Н И Е</w:t>
      </w:r>
    </w:p>
    <w:p w:rsidR="00892F0D" w:rsidRPr="006933F9" w:rsidP="006933F9">
      <w:pPr>
        <w:jc w:val="center"/>
        <w:rPr>
          <w:sz w:val="28"/>
          <w:szCs w:val="28"/>
        </w:rPr>
      </w:pPr>
    </w:p>
    <w:p w:rsidR="00892F0D" w:rsidRPr="006933F9" w:rsidP="006933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3F9" w:rsidR="006933F9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6933F9" w:rsidR="006933F9">
        <w:rPr>
          <w:sz w:val="28"/>
          <w:szCs w:val="28"/>
        </w:rPr>
        <w:t xml:space="preserve"> 2019 года</w:t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</w:r>
      <w:r w:rsidRPr="006933F9" w:rsidR="006933F9">
        <w:rPr>
          <w:sz w:val="28"/>
          <w:szCs w:val="28"/>
        </w:rPr>
        <w:tab/>
        <w:t xml:space="preserve">      </w:t>
      </w:r>
      <w:r w:rsidRPr="006933F9">
        <w:rPr>
          <w:sz w:val="28"/>
          <w:szCs w:val="28"/>
        </w:rPr>
        <w:t xml:space="preserve">       г. Симферополь</w:t>
      </w:r>
    </w:p>
    <w:p w:rsidR="00892F0D" w:rsidRPr="006933F9" w:rsidP="006933F9">
      <w:pPr>
        <w:jc w:val="both"/>
        <w:rPr>
          <w:sz w:val="28"/>
          <w:szCs w:val="28"/>
        </w:rPr>
      </w:pPr>
    </w:p>
    <w:p w:rsidR="00892F0D" w:rsidRPr="006933F9" w:rsidP="00AA413A">
      <w:pPr>
        <w:ind w:firstLine="709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63534" w:rsidP="00AA413A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Саргсяна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Гагика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Суреновича</w:t>
      </w:r>
      <w:r>
        <w:rPr>
          <w:sz w:val="28"/>
          <w:szCs w:val="28"/>
        </w:rPr>
        <w:t xml:space="preserve">, 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92F0D" w:rsidRPr="006933F9" w:rsidP="00AA413A">
      <w:pPr>
        <w:jc w:val="both"/>
        <w:rPr>
          <w:sz w:val="28"/>
          <w:szCs w:val="28"/>
        </w:rPr>
      </w:pPr>
      <w:r w:rsidRPr="006933F9"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Pr="006933F9" w:rsidR="006933F9">
        <w:rPr>
          <w:sz w:val="28"/>
          <w:szCs w:val="28"/>
        </w:rPr>
        <w:t>.</w:t>
      </w:r>
      <w:r w:rsidRPr="006933F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</w:p>
    <w:p w:rsidR="00892F0D" w:rsidRPr="006933F9" w:rsidP="006933F9">
      <w:pPr>
        <w:suppressAutoHyphens/>
        <w:jc w:val="center"/>
        <w:rPr>
          <w:bCs/>
          <w:sz w:val="28"/>
          <w:szCs w:val="28"/>
        </w:rPr>
      </w:pPr>
      <w:r w:rsidRPr="006933F9">
        <w:rPr>
          <w:sz w:val="28"/>
          <w:szCs w:val="28"/>
        </w:rPr>
        <w:t>УСТАНОВИЛ:</w:t>
      </w:r>
    </w:p>
    <w:p w:rsidR="00892F0D" w:rsidRPr="006933F9" w:rsidP="006933F9">
      <w:pPr>
        <w:suppressAutoHyphens/>
        <w:jc w:val="both"/>
        <w:rPr>
          <w:bCs/>
          <w:sz w:val="28"/>
          <w:szCs w:val="28"/>
        </w:rPr>
      </w:pPr>
    </w:p>
    <w:p w:rsidR="00892F0D" w:rsidRPr="006933F9" w:rsidP="006933F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Гагик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Суренович</w:t>
      </w:r>
      <w:r>
        <w:rPr>
          <w:sz w:val="28"/>
          <w:szCs w:val="28"/>
        </w:rPr>
        <w:t>, являясь генеральным директором ООО «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расположенного по адресу: 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6933F9"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3F9" w:rsidR="006933F9">
        <w:rPr>
          <w:sz w:val="28"/>
          <w:szCs w:val="28"/>
        </w:rPr>
        <w:t xml:space="preserve"> сведений (документов)</w:t>
      </w:r>
      <w:r w:rsidRPr="006933F9">
        <w:rPr>
          <w:sz w:val="28"/>
          <w:szCs w:val="28"/>
          <w:shd w:val="clear" w:color="auto" w:fill="FFFFFF"/>
        </w:rPr>
        <w:t>, необходимы</w:t>
      </w:r>
      <w:r w:rsidRPr="006933F9" w:rsidR="006933F9">
        <w:rPr>
          <w:sz w:val="28"/>
          <w:szCs w:val="28"/>
          <w:shd w:val="clear" w:color="auto" w:fill="FFFFFF"/>
        </w:rPr>
        <w:t>х</w:t>
      </w:r>
      <w:r w:rsidRPr="006933F9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="00CA5637">
        <w:rPr>
          <w:sz w:val="28"/>
          <w:szCs w:val="28"/>
          <w:shd w:val="clear" w:color="auto" w:fill="FFFFFF"/>
        </w:rPr>
        <w:t xml:space="preserve">декабрь </w:t>
      </w:r>
      <w:r w:rsidRPr="006933F9">
        <w:rPr>
          <w:sz w:val="28"/>
          <w:szCs w:val="28"/>
          <w:shd w:val="clear" w:color="auto" w:fill="FFFFFF"/>
        </w:rPr>
        <w:t>2018 года.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6933F9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Указанные сведения за </w:t>
      </w:r>
      <w:r w:rsidR="00CA5637">
        <w:rPr>
          <w:sz w:val="28"/>
          <w:szCs w:val="28"/>
          <w:shd w:val="clear" w:color="auto" w:fill="FFFFFF"/>
        </w:rPr>
        <w:t xml:space="preserve">декабрь </w:t>
      </w:r>
      <w:r w:rsidRPr="006933F9">
        <w:rPr>
          <w:sz w:val="28"/>
          <w:szCs w:val="28"/>
          <w:shd w:val="clear" w:color="auto" w:fill="FFFFFF"/>
        </w:rPr>
        <w:t xml:space="preserve">2018 года, были предоставлены </w:t>
      </w:r>
      <w:r w:rsidRPr="006933F9" w:rsidR="006933F9">
        <w:rPr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6933F9">
        <w:rPr>
          <w:sz w:val="28"/>
          <w:szCs w:val="28"/>
        </w:rPr>
        <w:t xml:space="preserve"> </w:t>
      </w:r>
      <w:r w:rsidRPr="006933F9">
        <w:rPr>
          <w:sz w:val="28"/>
          <w:szCs w:val="28"/>
          <w:shd w:val="clear" w:color="auto" w:fill="FFFFFF"/>
        </w:rPr>
        <w:t xml:space="preserve">- </w:t>
      </w:r>
      <w:r w:rsidR="00CA5637">
        <w:rPr>
          <w:sz w:val="28"/>
          <w:szCs w:val="28"/>
          <w:shd w:val="clear" w:color="auto" w:fill="FFFFFF"/>
        </w:rPr>
        <w:t>1</w:t>
      </w:r>
      <w:r w:rsidR="00E63534">
        <w:rPr>
          <w:sz w:val="28"/>
          <w:szCs w:val="28"/>
          <w:shd w:val="clear" w:color="auto" w:fill="FFFFFF"/>
        </w:rPr>
        <w:t>8</w:t>
      </w:r>
      <w:r w:rsidRPr="006933F9">
        <w:rPr>
          <w:sz w:val="28"/>
          <w:szCs w:val="28"/>
          <w:shd w:val="clear" w:color="auto" w:fill="FFFFFF"/>
        </w:rPr>
        <w:t>.</w:t>
      </w:r>
      <w:r w:rsidR="00CA5637">
        <w:rPr>
          <w:sz w:val="28"/>
          <w:szCs w:val="28"/>
          <w:shd w:val="clear" w:color="auto" w:fill="FFFFFF"/>
        </w:rPr>
        <w:t>01</w:t>
      </w:r>
      <w:r w:rsidRPr="006933F9">
        <w:rPr>
          <w:sz w:val="28"/>
          <w:szCs w:val="28"/>
          <w:shd w:val="clear" w:color="auto" w:fill="FFFFFF"/>
        </w:rPr>
        <w:t>.201</w:t>
      </w:r>
      <w:r w:rsidR="00CA5637">
        <w:rPr>
          <w:sz w:val="28"/>
          <w:szCs w:val="28"/>
          <w:shd w:val="clear" w:color="auto" w:fill="FFFFFF"/>
        </w:rPr>
        <w:t>9</w:t>
      </w:r>
      <w:r w:rsidRPr="006933F9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</w:t>
      </w:r>
      <w:r w:rsidRPr="006933F9" w:rsidR="006933F9">
        <w:rPr>
          <w:sz w:val="28"/>
          <w:szCs w:val="28"/>
          <w:shd w:val="clear" w:color="auto" w:fill="FFFFFF"/>
        </w:rPr>
        <w:t>15.0</w:t>
      </w:r>
      <w:r w:rsidR="00CA5637">
        <w:rPr>
          <w:sz w:val="28"/>
          <w:szCs w:val="28"/>
          <w:shd w:val="clear" w:color="auto" w:fill="FFFFFF"/>
        </w:rPr>
        <w:t>1</w:t>
      </w:r>
      <w:r w:rsidRPr="006933F9">
        <w:rPr>
          <w:sz w:val="28"/>
          <w:szCs w:val="28"/>
          <w:shd w:val="clear" w:color="auto" w:fill="FFFFFF"/>
        </w:rPr>
        <w:t>.201</w:t>
      </w:r>
      <w:r w:rsidR="00CA5637">
        <w:rPr>
          <w:sz w:val="28"/>
          <w:szCs w:val="28"/>
          <w:shd w:val="clear" w:color="auto" w:fill="FFFFFF"/>
        </w:rPr>
        <w:t>9</w:t>
      </w:r>
      <w:r w:rsidRPr="006933F9">
        <w:rPr>
          <w:sz w:val="28"/>
          <w:szCs w:val="28"/>
          <w:shd w:val="clear" w:color="auto" w:fill="FFFFFF"/>
        </w:rPr>
        <w:t xml:space="preserve"> года, то есть с пропуском установленного законом срока.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В судебное заседание</w:t>
      </w:r>
      <w:r w:rsidR="00E63534">
        <w:rPr>
          <w:sz w:val="28"/>
          <w:szCs w:val="28"/>
          <w:shd w:val="clear" w:color="auto" w:fill="FFFFFF"/>
        </w:rPr>
        <w:t xml:space="preserve"> </w:t>
      </w:r>
      <w:r w:rsidR="00E63534">
        <w:rPr>
          <w:sz w:val="28"/>
          <w:szCs w:val="28"/>
        </w:rPr>
        <w:t>генеральный директор ООО «</w:t>
      </w:r>
      <w:r w:rsidR="00DA3FDF">
        <w:rPr>
          <w:sz w:val="28"/>
          <w:szCs w:val="28"/>
        </w:rPr>
        <w:t>&lt;ДАННЫЕ ИЗЪЯТЫ&gt;</w:t>
      </w:r>
      <w:r w:rsidR="00E63534">
        <w:rPr>
          <w:sz w:val="28"/>
          <w:szCs w:val="28"/>
        </w:rPr>
        <w:t xml:space="preserve">» </w:t>
      </w:r>
      <w:r w:rsidR="00E63534">
        <w:rPr>
          <w:sz w:val="28"/>
          <w:szCs w:val="28"/>
        </w:rPr>
        <w:t>Саргсян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Суренович</w:t>
      </w:r>
      <w:r w:rsidR="00E63534">
        <w:rPr>
          <w:sz w:val="28"/>
          <w:szCs w:val="28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не явился,</w:t>
      </w:r>
      <w:r w:rsidRPr="006933F9">
        <w:rPr>
          <w:sz w:val="28"/>
          <w:szCs w:val="28"/>
        </w:rPr>
        <w:t xml:space="preserve"> о времени и месте его проведения </w:t>
      </w:r>
      <w:r w:rsidRPr="006933F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92F0D" w:rsidRPr="006933F9" w:rsidP="006933F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6933F9">
        <w:rPr>
          <w:sz w:val="28"/>
          <w:szCs w:val="28"/>
          <w:lang w:eastAsia="ar-SA"/>
        </w:rPr>
        <w:t xml:space="preserve">В соответствии с </w:t>
      </w:r>
      <w:r w:rsidRPr="006933F9">
        <w:rPr>
          <w:sz w:val="28"/>
          <w:szCs w:val="28"/>
          <w:lang w:eastAsia="ar-SA"/>
        </w:rPr>
        <w:t>абз</w:t>
      </w:r>
      <w:r w:rsidRPr="006933F9">
        <w:rPr>
          <w:sz w:val="28"/>
          <w:szCs w:val="28"/>
          <w:lang w:eastAsia="ar-SA"/>
        </w:rPr>
        <w:t>. 2</w:t>
      </w:r>
      <w:r w:rsidRPr="006933F9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6933F9">
        <w:rPr>
          <w:sz w:val="28"/>
          <w:szCs w:val="28"/>
          <w:lang w:eastAsia="ar-SA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33F9">
        <w:rPr>
          <w:sz w:val="28"/>
          <w:szCs w:val="28"/>
        </w:rPr>
        <w:t>генерального директора</w:t>
      </w:r>
      <w:r w:rsidRPr="00E63534"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ООО «</w:t>
      </w:r>
      <w:r w:rsidR="00DA3FDF">
        <w:rPr>
          <w:sz w:val="28"/>
          <w:szCs w:val="28"/>
        </w:rPr>
        <w:t>&lt;ДАННЫЕ ИЗЪЯТЫ&gt;</w:t>
      </w:r>
      <w:r w:rsidR="00E63534">
        <w:rPr>
          <w:sz w:val="28"/>
          <w:szCs w:val="28"/>
        </w:rPr>
        <w:t>»</w:t>
      </w:r>
      <w:r w:rsidRPr="00E63534"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Саргсяна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Гагика</w:t>
      </w:r>
      <w:r w:rsidR="00E63534">
        <w:rPr>
          <w:sz w:val="28"/>
          <w:szCs w:val="28"/>
        </w:rPr>
        <w:t xml:space="preserve"> </w:t>
      </w:r>
      <w:r w:rsidR="00DA3FDF">
        <w:rPr>
          <w:sz w:val="28"/>
          <w:szCs w:val="28"/>
        </w:rPr>
        <w:t>Суреновича</w:t>
      </w:r>
      <w:r w:rsidR="00DA3FDF">
        <w:rPr>
          <w:sz w:val="28"/>
          <w:szCs w:val="28"/>
        </w:rPr>
        <w:t xml:space="preserve">, </w:t>
      </w:r>
      <w:r w:rsidRPr="006933F9" w:rsidR="00DA3FDF">
        <w:rPr>
          <w:sz w:val="28"/>
          <w:szCs w:val="28"/>
          <w:shd w:val="clear" w:color="auto" w:fill="FFFFFF"/>
        </w:rPr>
        <w:t>содержится</w:t>
      </w:r>
      <w:r w:rsidRPr="006933F9">
        <w:rPr>
          <w:sz w:val="28"/>
          <w:szCs w:val="28"/>
          <w:shd w:val="clear" w:color="auto" w:fill="FFFFFF"/>
        </w:rPr>
        <w:t xml:space="preserve"> состав административного правонарушения, предусмотренного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6933F9">
        <w:rPr>
          <w:sz w:val="28"/>
          <w:szCs w:val="28"/>
        </w:rPr>
        <w:t>.2.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Виновность</w:t>
      </w:r>
      <w:r w:rsidRPr="00E63534"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Саргсяна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Суреновича</w:t>
      </w:r>
      <w:r w:rsidR="00E63534">
        <w:rPr>
          <w:sz w:val="28"/>
          <w:szCs w:val="28"/>
        </w:rPr>
        <w:t xml:space="preserve"> </w:t>
      </w:r>
      <w:r w:rsidRPr="006933F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A3FD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от </w:t>
      </w:r>
      <w:r w:rsidR="00DA3FD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CA5637">
        <w:rPr>
          <w:sz w:val="28"/>
          <w:szCs w:val="28"/>
        </w:rPr>
        <w:t>декабрь</w:t>
      </w:r>
      <w:r w:rsidRPr="006933F9">
        <w:rPr>
          <w:sz w:val="28"/>
          <w:szCs w:val="28"/>
        </w:rPr>
        <w:t xml:space="preserve"> 2018 года,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="00CA5637">
        <w:rPr>
          <w:sz w:val="28"/>
          <w:szCs w:val="28"/>
        </w:rPr>
        <w:t>поданы с нарушением срока; извещением о доставке</w:t>
      </w:r>
      <w:r w:rsidRPr="006933F9" w:rsidR="006933F9">
        <w:rPr>
          <w:sz w:val="28"/>
          <w:szCs w:val="28"/>
        </w:rPr>
        <w:t>,</w:t>
      </w:r>
      <w:r w:rsidRPr="006933F9">
        <w:rPr>
          <w:sz w:val="28"/>
          <w:szCs w:val="28"/>
        </w:rPr>
        <w:t xml:space="preserve"> иными материалами дела.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 xml:space="preserve">Согласно, имеющейся в материалах выписки из ЕГРЮЛ № </w:t>
      </w:r>
      <w:r w:rsidR="00DA3FDF">
        <w:rPr>
          <w:szCs w:val="28"/>
        </w:rPr>
        <w:t>&lt;ДАННЫЕ ИЗЪЯТЫ&gt;</w:t>
      </w:r>
      <w:r w:rsidR="00E63534">
        <w:rPr>
          <w:szCs w:val="28"/>
        </w:rPr>
        <w:t xml:space="preserve"> </w:t>
      </w:r>
      <w:r w:rsidRPr="006933F9">
        <w:rPr>
          <w:szCs w:val="28"/>
        </w:rPr>
        <w:t xml:space="preserve">от </w:t>
      </w:r>
      <w:r w:rsidR="00DA3FDF">
        <w:rPr>
          <w:szCs w:val="28"/>
        </w:rPr>
        <w:t>&lt;ДАННЫЕ ИЗЪЯТЫ&gt;</w:t>
      </w:r>
      <w:r w:rsidRPr="006933F9">
        <w:rPr>
          <w:szCs w:val="28"/>
        </w:rPr>
        <w:t xml:space="preserve"> года,</w:t>
      </w:r>
      <w:r w:rsidRPr="00E63534" w:rsidR="00E63534">
        <w:rPr>
          <w:szCs w:val="28"/>
        </w:rPr>
        <w:t xml:space="preserve"> </w:t>
      </w:r>
      <w:r w:rsidR="00E63534">
        <w:rPr>
          <w:szCs w:val="28"/>
        </w:rPr>
        <w:t>Саргсян</w:t>
      </w:r>
      <w:r w:rsidR="00E63534">
        <w:rPr>
          <w:szCs w:val="28"/>
        </w:rPr>
        <w:t xml:space="preserve"> </w:t>
      </w:r>
      <w:r w:rsidR="00E63534">
        <w:rPr>
          <w:szCs w:val="28"/>
        </w:rPr>
        <w:t>Гагик</w:t>
      </w:r>
      <w:r w:rsidR="00E63534">
        <w:rPr>
          <w:szCs w:val="28"/>
        </w:rPr>
        <w:t xml:space="preserve"> </w:t>
      </w:r>
      <w:r w:rsidR="00E63534">
        <w:rPr>
          <w:szCs w:val="28"/>
        </w:rPr>
        <w:t>Суренович</w:t>
      </w:r>
      <w:r w:rsidR="00E63534">
        <w:rPr>
          <w:szCs w:val="28"/>
        </w:rPr>
        <w:t>, является генеральным директором ООО «</w:t>
      </w:r>
      <w:r w:rsidR="00DA3FDF">
        <w:rPr>
          <w:szCs w:val="28"/>
        </w:rPr>
        <w:t>&lt;ДАННЫЕ ИЗЪЯТЫ&gt;</w:t>
      </w:r>
      <w:r w:rsidR="00E63534">
        <w:rPr>
          <w:szCs w:val="28"/>
        </w:rPr>
        <w:t xml:space="preserve">».   </w:t>
      </w:r>
      <w:r w:rsidRPr="006933F9">
        <w:rPr>
          <w:szCs w:val="28"/>
        </w:rPr>
        <w:t xml:space="preserve"> </w:t>
      </w:r>
      <w:r w:rsidR="00DA3FDF">
        <w:rPr>
          <w:szCs w:val="28"/>
        </w:rPr>
        <w:t xml:space="preserve"> 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E63534">
        <w:rPr>
          <w:sz w:val="28"/>
          <w:szCs w:val="28"/>
        </w:rPr>
        <w:t>генерального директора ООО «</w:t>
      </w:r>
      <w:r w:rsidR="00DA3FDF">
        <w:rPr>
          <w:sz w:val="28"/>
          <w:szCs w:val="28"/>
        </w:rPr>
        <w:t>&lt;ДАННЫЕ ИЗЪЯТЫ&gt;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Саргсяна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Суреновича</w:t>
      </w:r>
      <w:r w:rsidR="00E63534">
        <w:rPr>
          <w:sz w:val="28"/>
          <w:szCs w:val="28"/>
        </w:rPr>
        <w:t xml:space="preserve">, </w:t>
      </w:r>
      <w:r w:rsidRPr="006933F9">
        <w:rPr>
          <w:sz w:val="28"/>
          <w:szCs w:val="28"/>
          <w:lang w:eastAsia="ar-SA"/>
        </w:rPr>
        <w:t xml:space="preserve">имеется состав </w:t>
      </w:r>
      <w:r w:rsidR="00E63534">
        <w:rPr>
          <w:sz w:val="28"/>
          <w:szCs w:val="28"/>
          <w:lang w:eastAsia="ar-SA"/>
        </w:rPr>
        <w:t xml:space="preserve">административного </w:t>
      </w:r>
      <w:r w:rsidRPr="006933F9"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 w:rsidRPr="006933F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A5637">
        <w:rPr>
          <w:szCs w:val="28"/>
        </w:rPr>
        <w:t>го</w:t>
      </w:r>
      <w:r w:rsidRPr="006933F9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Саргсяна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Гагика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Суреновича</w:t>
      </w:r>
      <w:r w:rsidR="00E63534">
        <w:rPr>
          <w:sz w:val="28"/>
          <w:szCs w:val="28"/>
        </w:rPr>
        <w:t xml:space="preserve">, </w:t>
      </w:r>
      <w:r w:rsidRPr="006933F9">
        <w:rPr>
          <w:sz w:val="28"/>
          <w:szCs w:val="28"/>
        </w:rPr>
        <w:t>мировой судья считает необходимым назначить генеральному директору</w:t>
      </w:r>
      <w:r w:rsidRPr="00E63534"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ООО «</w:t>
      </w:r>
      <w:r w:rsidR="00DA3FDF">
        <w:rPr>
          <w:sz w:val="28"/>
          <w:szCs w:val="28"/>
        </w:rPr>
        <w:t>&lt;ДАННЫЕ ИЗЪЯТЫ&gt;</w:t>
      </w:r>
      <w:r w:rsidR="00E63534">
        <w:rPr>
          <w:sz w:val="28"/>
          <w:szCs w:val="28"/>
        </w:rPr>
        <w:t xml:space="preserve">» </w:t>
      </w:r>
      <w:r w:rsidR="00E63534">
        <w:rPr>
          <w:sz w:val="28"/>
          <w:szCs w:val="28"/>
        </w:rPr>
        <w:t>Саргсяну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Гагику</w:t>
      </w:r>
      <w:r w:rsidR="00E63534">
        <w:rPr>
          <w:sz w:val="28"/>
          <w:szCs w:val="28"/>
        </w:rPr>
        <w:t xml:space="preserve"> </w:t>
      </w:r>
      <w:r w:rsidR="00E63534">
        <w:rPr>
          <w:sz w:val="28"/>
          <w:szCs w:val="28"/>
        </w:rPr>
        <w:t>Суреновичу</w:t>
      </w:r>
      <w:r w:rsidR="00E63534">
        <w:rPr>
          <w:sz w:val="28"/>
          <w:szCs w:val="28"/>
        </w:rPr>
        <w:t xml:space="preserve"> </w:t>
      </w:r>
      <w:r w:rsidRPr="006933F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33F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6933F9">
        <w:rPr>
          <w:sz w:val="28"/>
          <w:szCs w:val="28"/>
          <w:lang w:eastAsia="en-US"/>
        </w:rPr>
        <w:t>33.2.</w:t>
      </w:r>
      <w:r w:rsidRPr="006933F9">
        <w:rPr>
          <w:sz w:val="28"/>
          <w:szCs w:val="28"/>
        </w:rPr>
        <w:t xml:space="preserve"> КоАП РФ.</w:t>
      </w:r>
    </w:p>
    <w:p w:rsidR="00892F0D" w:rsidRPr="006933F9" w:rsidP="006933F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6933F9">
        <w:rPr>
          <w:szCs w:val="28"/>
        </w:rPr>
        <w:t xml:space="preserve">На основании изложенного, руководствуясь ст.ст.29.9., 29.10. </w:t>
      </w:r>
      <w:r w:rsidRPr="006933F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933F9">
        <w:rPr>
          <w:rStyle w:val="apple-converted-space"/>
          <w:szCs w:val="28"/>
          <w:shd w:val="clear" w:color="auto" w:fill="FFFFFF"/>
        </w:rPr>
        <w:t>,</w:t>
      </w:r>
    </w:p>
    <w:p w:rsidR="00892F0D" w:rsidRPr="006933F9" w:rsidP="006933F9">
      <w:pPr>
        <w:pStyle w:val="BodyTextIndent"/>
        <w:ind w:hanging="142"/>
        <w:jc w:val="center"/>
        <w:rPr>
          <w:szCs w:val="28"/>
        </w:rPr>
      </w:pPr>
      <w:r w:rsidRPr="006933F9">
        <w:rPr>
          <w:szCs w:val="28"/>
        </w:rPr>
        <w:t>ПОСТАНОВИЛ:</w:t>
      </w:r>
    </w:p>
    <w:p w:rsidR="00892F0D" w:rsidRPr="006933F9" w:rsidP="006933F9">
      <w:pPr>
        <w:pStyle w:val="BodyTextIndent"/>
        <w:ind w:firstLine="708"/>
        <w:rPr>
          <w:szCs w:val="28"/>
        </w:rPr>
      </w:pPr>
    </w:p>
    <w:p w:rsidR="00892F0D" w:rsidRPr="006933F9" w:rsidP="006933F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Саргсяна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Гагика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Суреновича</w:t>
      </w:r>
      <w:r>
        <w:rPr>
          <w:sz w:val="28"/>
          <w:szCs w:val="28"/>
        </w:rPr>
        <w:t>, генерального директора общества с ограниченной отве</w:t>
      </w:r>
      <w:r w:rsidR="000362D0">
        <w:rPr>
          <w:sz w:val="28"/>
          <w:szCs w:val="28"/>
        </w:rPr>
        <w:t>т</w:t>
      </w:r>
      <w:r>
        <w:rPr>
          <w:sz w:val="28"/>
          <w:szCs w:val="28"/>
        </w:rPr>
        <w:t>ственностью</w:t>
      </w:r>
      <w:r w:rsidR="000362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A3FD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 </w:t>
      </w:r>
      <w:r w:rsidRPr="006933F9">
        <w:rPr>
          <w:sz w:val="28"/>
          <w:szCs w:val="28"/>
        </w:rPr>
        <w:t>признать</w:t>
      </w:r>
      <w:r w:rsidRPr="006933F9">
        <w:rPr>
          <w:sz w:val="28"/>
          <w:szCs w:val="28"/>
        </w:rPr>
        <w:t xml:space="preserve"> виновным в совершении административного правонарушения, предусмотренного ст.15.33.2. Кодекса Российской Федерации об а</w:t>
      </w:r>
      <w:r w:rsidRPr="006933F9" w:rsidR="006933F9">
        <w:rPr>
          <w:sz w:val="28"/>
          <w:szCs w:val="28"/>
        </w:rPr>
        <w:t>дминистративных правонарушениях</w:t>
      </w:r>
      <w:r w:rsidRPr="006933F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892F0D" w:rsidRPr="006933F9" w:rsidP="006933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933F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р/с № 40101810335100010001 в Отделение ЦБ РФ по Республике Крым,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БИК 043510001,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ОКТМО </w:t>
      </w:r>
      <w:r w:rsidRPr="006933F9">
        <w:rPr>
          <w:szCs w:val="28"/>
        </w:rPr>
        <w:t>35701000</w:t>
      </w:r>
      <w:r w:rsidRPr="006933F9">
        <w:rPr>
          <w:szCs w:val="28"/>
        </w:rPr>
        <w:t xml:space="preserve">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ИНН 7706808265,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КПП 910201001, </w:t>
      </w:r>
    </w:p>
    <w:p w:rsidR="00892F0D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RPr="006933F9" w:rsidP="006933F9">
      <w:pPr>
        <w:pStyle w:val="BodyTextIndent"/>
        <w:rPr>
          <w:rFonts w:eastAsia="Calibri"/>
          <w:szCs w:val="28"/>
          <w:lang w:eastAsia="en-US"/>
        </w:rPr>
      </w:pPr>
      <w:r w:rsidRPr="006933F9">
        <w:rPr>
          <w:rFonts w:eastAsia="Calibri"/>
          <w:szCs w:val="28"/>
          <w:lang w:eastAsia="en-US"/>
        </w:rPr>
        <w:t>Копию постановления направить в</w:t>
      </w:r>
      <w:r w:rsidRPr="006933F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</w:p>
    <w:p w:rsidR="00892F0D" w:rsidRPr="006933F9" w:rsidP="006933F9">
      <w:pPr>
        <w:ind w:firstLine="708"/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color w:val="000000" w:themeColor="text1"/>
          <w:sz w:val="28"/>
          <w:szCs w:val="28"/>
        </w:rPr>
      </w:pPr>
      <w:r w:rsidRPr="006933F9">
        <w:rPr>
          <w:sz w:val="28"/>
          <w:szCs w:val="28"/>
        </w:rPr>
        <w:t>Мировой судья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</w:r>
      <w:r w:rsidRPr="00AA413A" w:rsidR="006933F9">
        <w:rPr>
          <w:color w:val="FFFFFF" w:themeColor="background1"/>
          <w:sz w:val="28"/>
          <w:szCs w:val="28"/>
        </w:rPr>
        <w:t>/</w:t>
      </w:r>
      <w:r w:rsidRPr="00AA413A">
        <w:rPr>
          <w:color w:val="FFFFFF" w:themeColor="background1"/>
          <w:sz w:val="28"/>
          <w:szCs w:val="28"/>
        </w:rPr>
        <w:t>подпись</w:t>
      </w:r>
      <w:r w:rsidRPr="00AA413A" w:rsidR="006933F9">
        <w:rPr>
          <w:color w:val="FFFFFF" w:themeColor="background1"/>
          <w:sz w:val="28"/>
          <w:szCs w:val="28"/>
        </w:rPr>
        <w:t>/</w:t>
      </w:r>
      <w:r w:rsidRPr="00AA413A">
        <w:rPr>
          <w:color w:val="FFFFFF" w:themeColor="background1"/>
          <w:sz w:val="28"/>
          <w:szCs w:val="28"/>
        </w:rPr>
        <w:tab/>
      </w:r>
      <w:r w:rsidRPr="00AA413A">
        <w:rPr>
          <w:color w:val="FFFFFF" w:themeColor="background1"/>
          <w:sz w:val="28"/>
          <w:szCs w:val="28"/>
        </w:rPr>
        <w:tab/>
      </w:r>
      <w:r w:rsidRPr="006933F9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6933F9">
      <w:pPr>
        <w:rPr>
          <w:color w:val="000000" w:themeColor="text1"/>
        </w:rPr>
      </w:pPr>
    </w:p>
    <w:sectPr w:rsidSect="006933F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0362D0"/>
    <w:rsid w:val="00310C81"/>
    <w:rsid w:val="006933F9"/>
    <w:rsid w:val="00892F0D"/>
    <w:rsid w:val="00AA413A"/>
    <w:rsid w:val="00CA5637"/>
    <w:rsid w:val="00DA3FDF"/>
    <w:rsid w:val="00DB4585"/>
    <w:rsid w:val="00E63534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2B040F-ED31-42DD-B99E-1F87A469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DA3FD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3F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