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F0D" w:rsidRPr="006933F9" w:rsidP="006933F9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 w:rsidRPr="006933F9">
        <w:rPr>
          <w:rFonts w:eastAsia="HG Mincho Light J"/>
          <w:sz w:val="28"/>
          <w:szCs w:val="28"/>
        </w:rPr>
        <w:t>Дело №5-4-</w:t>
      </w:r>
      <w:r w:rsidR="00CA5637">
        <w:rPr>
          <w:rFonts w:eastAsia="HG Mincho Light J"/>
          <w:sz w:val="28"/>
          <w:szCs w:val="28"/>
        </w:rPr>
        <w:t>33</w:t>
      </w:r>
      <w:r w:rsidR="00BA25E8">
        <w:rPr>
          <w:rFonts w:eastAsia="HG Mincho Light J"/>
          <w:sz w:val="28"/>
          <w:szCs w:val="28"/>
        </w:rPr>
        <w:t>2</w:t>
      </w:r>
      <w:r w:rsidRPr="006933F9">
        <w:rPr>
          <w:rFonts w:eastAsia="HG Mincho Light J"/>
          <w:sz w:val="28"/>
          <w:szCs w:val="28"/>
        </w:rPr>
        <w:t>/2019</w:t>
      </w:r>
    </w:p>
    <w:p w:rsidR="00892F0D" w:rsidRPr="006933F9" w:rsidP="006933F9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892F0D" w:rsidRPr="006933F9" w:rsidP="006933F9">
      <w:pPr>
        <w:jc w:val="center"/>
        <w:rPr>
          <w:sz w:val="28"/>
          <w:szCs w:val="28"/>
        </w:rPr>
      </w:pPr>
      <w:r w:rsidRPr="006933F9">
        <w:rPr>
          <w:sz w:val="28"/>
          <w:szCs w:val="28"/>
        </w:rPr>
        <w:t>П О С Т А Н О В Л Е Н И Е</w:t>
      </w:r>
    </w:p>
    <w:p w:rsidR="00892F0D" w:rsidRPr="006933F9" w:rsidP="006933F9">
      <w:pPr>
        <w:jc w:val="center"/>
        <w:rPr>
          <w:sz w:val="28"/>
          <w:szCs w:val="28"/>
        </w:rPr>
      </w:pPr>
    </w:p>
    <w:p w:rsidR="00892F0D" w:rsidRPr="006933F9" w:rsidP="006933F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33F9" w:rsidR="006933F9">
        <w:rPr>
          <w:sz w:val="28"/>
          <w:szCs w:val="28"/>
        </w:rPr>
        <w:t xml:space="preserve">1 </w:t>
      </w:r>
      <w:r>
        <w:rPr>
          <w:sz w:val="28"/>
          <w:szCs w:val="28"/>
        </w:rPr>
        <w:t>августа</w:t>
      </w:r>
      <w:r w:rsidRPr="006933F9" w:rsidR="006933F9">
        <w:rPr>
          <w:sz w:val="28"/>
          <w:szCs w:val="28"/>
        </w:rPr>
        <w:t xml:space="preserve"> 2019 года</w:t>
      </w:r>
      <w:r w:rsidRPr="006933F9" w:rsidR="006933F9">
        <w:rPr>
          <w:sz w:val="28"/>
          <w:szCs w:val="28"/>
        </w:rPr>
        <w:tab/>
      </w:r>
      <w:r w:rsidRPr="006933F9" w:rsidR="006933F9">
        <w:rPr>
          <w:sz w:val="28"/>
          <w:szCs w:val="28"/>
        </w:rPr>
        <w:tab/>
      </w:r>
      <w:r w:rsidRPr="006933F9" w:rsidR="006933F9">
        <w:rPr>
          <w:sz w:val="28"/>
          <w:szCs w:val="28"/>
        </w:rPr>
        <w:tab/>
      </w:r>
      <w:r w:rsidRPr="006933F9" w:rsidR="006933F9">
        <w:rPr>
          <w:sz w:val="28"/>
          <w:szCs w:val="28"/>
        </w:rPr>
        <w:tab/>
      </w:r>
      <w:r w:rsidRPr="006933F9" w:rsidR="006933F9">
        <w:rPr>
          <w:sz w:val="28"/>
          <w:szCs w:val="28"/>
        </w:rPr>
        <w:tab/>
      </w:r>
      <w:r w:rsidRPr="006933F9" w:rsidR="006933F9">
        <w:rPr>
          <w:sz w:val="28"/>
          <w:szCs w:val="28"/>
        </w:rPr>
        <w:tab/>
        <w:t xml:space="preserve">      </w:t>
      </w:r>
      <w:r w:rsidRPr="006933F9">
        <w:rPr>
          <w:sz w:val="28"/>
          <w:szCs w:val="28"/>
        </w:rPr>
        <w:t xml:space="preserve">       г. Симферополь</w:t>
      </w:r>
    </w:p>
    <w:p w:rsidR="00892F0D" w:rsidRPr="006933F9" w:rsidP="006933F9">
      <w:pPr>
        <w:jc w:val="both"/>
        <w:rPr>
          <w:sz w:val="28"/>
          <w:szCs w:val="28"/>
        </w:rPr>
      </w:pPr>
    </w:p>
    <w:p w:rsidR="00892F0D" w:rsidRPr="006933F9" w:rsidP="006933F9">
      <w:pPr>
        <w:ind w:firstLine="709"/>
        <w:jc w:val="both"/>
        <w:rPr>
          <w:sz w:val="28"/>
          <w:szCs w:val="28"/>
        </w:rPr>
      </w:pPr>
      <w:r w:rsidRPr="006933F9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92F0D" w:rsidRPr="006933F9" w:rsidP="006933F9">
      <w:pPr>
        <w:ind w:left="3261"/>
        <w:jc w:val="both"/>
        <w:rPr>
          <w:sz w:val="28"/>
          <w:szCs w:val="28"/>
        </w:rPr>
      </w:pPr>
      <w:r w:rsidRPr="006933F9">
        <w:rPr>
          <w:sz w:val="28"/>
          <w:szCs w:val="28"/>
        </w:rPr>
        <w:t>Гатиятуллина</w:t>
      </w:r>
      <w:r w:rsidRPr="006933F9">
        <w:rPr>
          <w:sz w:val="28"/>
          <w:szCs w:val="28"/>
        </w:rPr>
        <w:t xml:space="preserve"> Олега </w:t>
      </w:r>
      <w:r w:rsidRPr="006933F9">
        <w:rPr>
          <w:sz w:val="28"/>
          <w:szCs w:val="28"/>
        </w:rPr>
        <w:t>Галеевича</w:t>
      </w:r>
      <w:r w:rsidRPr="006933F9">
        <w:rPr>
          <w:sz w:val="28"/>
          <w:szCs w:val="28"/>
        </w:rPr>
        <w:t xml:space="preserve">, </w:t>
      </w:r>
      <w:r w:rsidR="00164895">
        <w:rPr>
          <w:sz w:val="28"/>
          <w:szCs w:val="28"/>
        </w:rPr>
        <w:t>&lt;ДАННЫЕ ИЗЪЯТЫ&gt;</w:t>
      </w:r>
      <w:r w:rsidR="00164895">
        <w:rPr>
          <w:sz w:val="28"/>
          <w:szCs w:val="28"/>
        </w:rPr>
        <w:t xml:space="preserve"> </w:t>
      </w:r>
      <w:r w:rsidRPr="006933F9">
        <w:rPr>
          <w:sz w:val="28"/>
          <w:szCs w:val="28"/>
        </w:rPr>
        <w:t xml:space="preserve">года рождения, уроженца </w:t>
      </w:r>
      <w:r w:rsidR="00164895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, гражданина Российской Федерации, генерального директора ООО «</w:t>
      </w:r>
      <w:r w:rsidR="00164895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» (</w:t>
      </w:r>
      <w:r w:rsidR="00164895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 xml:space="preserve">), </w:t>
      </w:r>
      <w:r w:rsidRPr="006933F9" w:rsidR="006933F9">
        <w:rPr>
          <w:sz w:val="28"/>
          <w:szCs w:val="28"/>
        </w:rPr>
        <w:t>зарегистрированного</w:t>
      </w:r>
      <w:r w:rsidRPr="006933F9">
        <w:rPr>
          <w:sz w:val="28"/>
          <w:szCs w:val="28"/>
        </w:rPr>
        <w:t xml:space="preserve"> по адресу: </w:t>
      </w:r>
      <w:r w:rsidR="00164895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,</w:t>
      </w:r>
    </w:p>
    <w:p w:rsidR="00892F0D" w:rsidRPr="006933F9" w:rsidP="007322A7">
      <w:pPr>
        <w:ind w:right="-1"/>
        <w:jc w:val="both"/>
        <w:rPr>
          <w:sz w:val="28"/>
          <w:szCs w:val="28"/>
        </w:rPr>
      </w:pPr>
      <w:r w:rsidRPr="006933F9">
        <w:rPr>
          <w:sz w:val="28"/>
          <w:szCs w:val="28"/>
        </w:rPr>
        <w:t>о привлечении к административной ответственности, предусмотренной        ст. 15.33.2</w:t>
      </w:r>
      <w:r w:rsidRPr="006933F9" w:rsidR="006933F9">
        <w:rPr>
          <w:sz w:val="28"/>
          <w:szCs w:val="28"/>
        </w:rPr>
        <w:t>.</w:t>
      </w:r>
      <w:r w:rsidRPr="006933F9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92F0D" w:rsidRPr="006933F9" w:rsidP="006933F9">
      <w:pPr>
        <w:ind w:right="-1"/>
        <w:jc w:val="both"/>
        <w:rPr>
          <w:sz w:val="28"/>
          <w:szCs w:val="28"/>
        </w:rPr>
      </w:pPr>
    </w:p>
    <w:p w:rsidR="00892F0D" w:rsidRPr="006933F9" w:rsidP="006933F9">
      <w:pPr>
        <w:suppressAutoHyphens/>
        <w:jc w:val="center"/>
        <w:rPr>
          <w:bCs/>
          <w:sz w:val="28"/>
          <w:szCs w:val="28"/>
        </w:rPr>
      </w:pPr>
      <w:r w:rsidRPr="006933F9">
        <w:rPr>
          <w:sz w:val="28"/>
          <w:szCs w:val="28"/>
        </w:rPr>
        <w:t>УСТАНОВИЛ:</w:t>
      </w:r>
    </w:p>
    <w:p w:rsidR="00892F0D" w:rsidRPr="006933F9" w:rsidP="006933F9">
      <w:pPr>
        <w:suppressAutoHyphens/>
        <w:jc w:val="both"/>
        <w:rPr>
          <w:bCs/>
          <w:sz w:val="28"/>
          <w:szCs w:val="28"/>
        </w:rPr>
      </w:pPr>
    </w:p>
    <w:p w:rsidR="00892F0D" w:rsidRPr="006933F9" w:rsidP="006933F9">
      <w:pPr>
        <w:ind w:right="-1" w:firstLine="708"/>
        <w:jc w:val="both"/>
        <w:rPr>
          <w:sz w:val="28"/>
          <w:szCs w:val="28"/>
        </w:rPr>
      </w:pPr>
      <w:r w:rsidRPr="006933F9">
        <w:rPr>
          <w:sz w:val="28"/>
          <w:szCs w:val="28"/>
        </w:rPr>
        <w:t>Гатиятуллин</w:t>
      </w:r>
      <w:r w:rsidRPr="006933F9">
        <w:rPr>
          <w:sz w:val="28"/>
          <w:szCs w:val="28"/>
        </w:rPr>
        <w:t xml:space="preserve"> Олег </w:t>
      </w:r>
      <w:r w:rsidRPr="006933F9">
        <w:rPr>
          <w:sz w:val="28"/>
          <w:szCs w:val="28"/>
        </w:rPr>
        <w:t>Галеевич</w:t>
      </w:r>
      <w:r w:rsidRPr="006933F9">
        <w:rPr>
          <w:sz w:val="28"/>
          <w:szCs w:val="28"/>
        </w:rPr>
        <w:t xml:space="preserve">, являясь </w:t>
      </w:r>
      <w:r w:rsidRPr="006933F9" w:rsidR="006933F9">
        <w:rPr>
          <w:sz w:val="28"/>
          <w:szCs w:val="28"/>
        </w:rPr>
        <w:t>генеральным директором ООО «</w:t>
      </w:r>
      <w:r w:rsidR="00164895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»</w:t>
      </w:r>
      <w:r w:rsidRPr="00CA5637" w:rsidR="00CA5637">
        <w:rPr>
          <w:sz w:val="28"/>
          <w:szCs w:val="28"/>
        </w:rPr>
        <w:t xml:space="preserve"> </w:t>
      </w:r>
      <w:r w:rsidRPr="006933F9" w:rsidR="00CA5637">
        <w:rPr>
          <w:sz w:val="28"/>
          <w:szCs w:val="28"/>
        </w:rPr>
        <w:t>(</w:t>
      </w:r>
      <w:r w:rsidR="00164895">
        <w:rPr>
          <w:sz w:val="28"/>
          <w:szCs w:val="28"/>
        </w:rPr>
        <w:t>&lt;ДАННЫЕ ИЗЪЯТЫ&gt;</w:t>
      </w:r>
      <w:r w:rsidRPr="006933F9" w:rsidR="00CA5637">
        <w:rPr>
          <w:sz w:val="28"/>
          <w:szCs w:val="28"/>
        </w:rPr>
        <w:t>)</w:t>
      </w:r>
      <w:r w:rsidRPr="006933F9">
        <w:rPr>
          <w:sz w:val="28"/>
          <w:szCs w:val="28"/>
        </w:rPr>
        <w:t>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6933F9" w:rsidR="006933F9">
        <w:rPr>
          <w:sz w:val="28"/>
          <w:szCs w:val="28"/>
        </w:rPr>
        <w:t xml:space="preserve"> сведений (документов)</w:t>
      </w:r>
      <w:r w:rsidRPr="006933F9">
        <w:rPr>
          <w:sz w:val="28"/>
          <w:szCs w:val="28"/>
          <w:shd w:val="clear" w:color="auto" w:fill="FFFFFF"/>
        </w:rPr>
        <w:t>, необходимы</w:t>
      </w:r>
      <w:r w:rsidRPr="006933F9" w:rsidR="006933F9">
        <w:rPr>
          <w:sz w:val="28"/>
          <w:szCs w:val="28"/>
          <w:shd w:val="clear" w:color="auto" w:fill="FFFFFF"/>
        </w:rPr>
        <w:t>х</w:t>
      </w:r>
      <w:r w:rsidRPr="006933F9">
        <w:rPr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 w:rsidR="00BA25E8">
        <w:rPr>
          <w:sz w:val="28"/>
          <w:szCs w:val="28"/>
          <w:shd w:val="clear" w:color="auto" w:fill="FFFFFF"/>
        </w:rPr>
        <w:t>август</w:t>
      </w:r>
      <w:r w:rsidR="00CA5637">
        <w:rPr>
          <w:sz w:val="28"/>
          <w:szCs w:val="28"/>
          <w:shd w:val="clear" w:color="auto" w:fill="FFFFFF"/>
        </w:rPr>
        <w:t xml:space="preserve"> </w:t>
      </w:r>
      <w:r w:rsidRPr="006933F9">
        <w:rPr>
          <w:sz w:val="28"/>
          <w:szCs w:val="28"/>
          <w:shd w:val="clear" w:color="auto" w:fill="FFFFFF"/>
        </w:rPr>
        <w:t>2018 года.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</w:t>
      </w:r>
      <w:r w:rsidRPr="006933F9">
        <w:rPr>
          <w:sz w:val="28"/>
          <w:szCs w:val="28"/>
          <w:shd w:val="clear" w:color="auto" w:fill="FFFFFF"/>
        </w:rPr>
        <w:t>данных об идентификационном номере налогоплательщика застрахованного лица).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 xml:space="preserve">Указанные сведения за </w:t>
      </w:r>
      <w:r w:rsidR="00BA25E8">
        <w:rPr>
          <w:sz w:val="28"/>
          <w:szCs w:val="28"/>
          <w:shd w:val="clear" w:color="auto" w:fill="FFFFFF"/>
        </w:rPr>
        <w:t xml:space="preserve">август </w:t>
      </w:r>
      <w:r w:rsidRPr="006933F9">
        <w:rPr>
          <w:sz w:val="28"/>
          <w:szCs w:val="28"/>
          <w:shd w:val="clear" w:color="auto" w:fill="FFFFFF"/>
        </w:rPr>
        <w:t xml:space="preserve">2018 года, были предоставлены </w:t>
      </w:r>
      <w:r w:rsidRPr="006933F9" w:rsidR="006933F9">
        <w:rPr>
          <w:sz w:val="28"/>
          <w:szCs w:val="28"/>
        </w:rPr>
        <w:t>в электронном виде по телекоммуникационным каналам связи посредством электронного документооборота</w:t>
      </w:r>
      <w:r w:rsidRPr="006933F9">
        <w:rPr>
          <w:sz w:val="28"/>
          <w:szCs w:val="28"/>
        </w:rPr>
        <w:t xml:space="preserve"> </w:t>
      </w:r>
      <w:r w:rsidR="00BA25E8">
        <w:rPr>
          <w:sz w:val="28"/>
          <w:szCs w:val="28"/>
          <w:shd w:val="clear" w:color="auto" w:fill="FFFFFF"/>
        </w:rPr>
        <w:t>–</w:t>
      </w:r>
      <w:r w:rsidRPr="006933F9">
        <w:rPr>
          <w:sz w:val="28"/>
          <w:szCs w:val="28"/>
          <w:shd w:val="clear" w:color="auto" w:fill="FFFFFF"/>
        </w:rPr>
        <w:t xml:space="preserve"> </w:t>
      </w:r>
      <w:r w:rsidR="00BA25E8">
        <w:rPr>
          <w:sz w:val="28"/>
          <w:szCs w:val="28"/>
          <w:shd w:val="clear" w:color="auto" w:fill="FFFFFF"/>
        </w:rPr>
        <w:t>31.10.</w:t>
      </w:r>
      <w:r w:rsidRPr="006933F9">
        <w:rPr>
          <w:sz w:val="28"/>
          <w:szCs w:val="28"/>
          <w:shd w:val="clear" w:color="auto" w:fill="FFFFFF"/>
        </w:rPr>
        <w:t>201</w:t>
      </w:r>
      <w:r w:rsidR="00BA25E8">
        <w:rPr>
          <w:sz w:val="28"/>
          <w:szCs w:val="28"/>
          <w:shd w:val="clear" w:color="auto" w:fill="FFFFFF"/>
        </w:rPr>
        <w:t>8</w:t>
      </w:r>
      <w:r w:rsidRPr="006933F9">
        <w:rPr>
          <w:sz w:val="28"/>
          <w:szCs w:val="28"/>
          <w:shd w:val="clear" w:color="auto" w:fill="FFFFFF"/>
        </w:rPr>
        <w:t xml:space="preserve"> года, предельным сроком предоставления которых, является </w:t>
      </w:r>
      <w:r w:rsidRPr="006933F9" w:rsidR="006933F9">
        <w:rPr>
          <w:sz w:val="28"/>
          <w:szCs w:val="28"/>
          <w:shd w:val="clear" w:color="auto" w:fill="FFFFFF"/>
        </w:rPr>
        <w:t>1</w:t>
      </w:r>
      <w:r w:rsidR="00BA25E8">
        <w:rPr>
          <w:sz w:val="28"/>
          <w:szCs w:val="28"/>
          <w:shd w:val="clear" w:color="auto" w:fill="FFFFFF"/>
        </w:rPr>
        <w:t>7</w:t>
      </w:r>
      <w:r w:rsidRPr="006933F9" w:rsidR="006933F9">
        <w:rPr>
          <w:sz w:val="28"/>
          <w:szCs w:val="28"/>
          <w:shd w:val="clear" w:color="auto" w:fill="FFFFFF"/>
        </w:rPr>
        <w:t>.0</w:t>
      </w:r>
      <w:r w:rsidR="00BA25E8">
        <w:rPr>
          <w:sz w:val="28"/>
          <w:szCs w:val="28"/>
          <w:shd w:val="clear" w:color="auto" w:fill="FFFFFF"/>
        </w:rPr>
        <w:t>9</w:t>
      </w:r>
      <w:r w:rsidRPr="006933F9">
        <w:rPr>
          <w:sz w:val="28"/>
          <w:szCs w:val="28"/>
          <w:shd w:val="clear" w:color="auto" w:fill="FFFFFF"/>
        </w:rPr>
        <w:t>.201</w:t>
      </w:r>
      <w:r w:rsidR="00BA25E8">
        <w:rPr>
          <w:sz w:val="28"/>
          <w:szCs w:val="28"/>
          <w:shd w:val="clear" w:color="auto" w:fill="FFFFFF"/>
        </w:rPr>
        <w:t>8</w:t>
      </w:r>
      <w:r w:rsidRPr="006933F9">
        <w:rPr>
          <w:sz w:val="28"/>
          <w:szCs w:val="28"/>
          <w:shd w:val="clear" w:color="auto" w:fill="FFFFFF"/>
        </w:rPr>
        <w:t xml:space="preserve"> года, то есть с пропуском установленного законом срока.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 xml:space="preserve">В судебное заседание </w:t>
      </w:r>
      <w:r w:rsidRPr="006933F9">
        <w:rPr>
          <w:sz w:val="28"/>
          <w:szCs w:val="28"/>
        </w:rPr>
        <w:t>Гатиятуллин</w:t>
      </w:r>
      <w:r w:rsidRPr="006933F9">
        <w:rPr>
          <w:sz w:val="28"/>
          <w:szCs w:val="28"/>
        </w:rPr>
        <w:t xml:space="preserve"> О.Г.</w:t>
      </w:r>
      <w:r w:rsidRPr="006933F9">
        <w:rPr>
          <w:sz w:val="28"/>
          <w:szCs w:val="28"/>
          <w:shd w:val="clear" w:color="auto" w:fill="FFFFFF"/>
        </w:rPr>
        <w:t xml:space="preserve"> не явился,</w:t>
      </w:r>
      <w:r w:rsidRPr="006933F9">
        <w:rPr>
          <w:sz w:val="28"/>
          <w:szCs w:val="28"/>
        </w:rPr>
        <w:t xml:space="preserve"> о времени и месте его проведения </w:t>
      </w:r>
      <w:r w:rsidRPr="006933F9"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892F0D" w:rsidRPr="006933F9" w:rsidP="006933F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6933F9">
        <w:rPr>
          <w:sz w:val="28"/>
          <w:szCs w:val="28"/>
          <w:lang w:eastAsia="ar-SA"/>
        </w:rPr>
        <w:t xml:space="preserve">В соответствии с </w:t>
      </w:r>
      <w:r w:rsidRPr="006933F9">
        <w:rPr>
          <w:sz w:val="28"/>
          <w:szCs w:val="28"/>
          <w:lang w:eastAsia="ar-SA"/>
        </w:rPr>
        <w:t>абз</w:t>
      </w:r>
      <w:r w:rsidRPr="006933F9">
        <w:rPr>
          <w:sz w:val="28"/>
          <w:szCs w:val="28"/>
          <w:lang w:eastAsia="ar-SA"/>
        </w:rPr>
        <w:t>. 2</w:t>
      </w:r>
      <w:r w:rsidRPr="006933F9">
        <w:rPr>
          <w:sz w:val="28"/>
          <w:szCs w:val="28"/>
          <w:lang w:eastAsia="ar-SA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</w:t>
      </w:r>
      <w:r w:rsidRPr="006933F9">
        <w:rPr>
          <w:sz w:val="28"/>
          <w:szCs w:val="28"/>
          <w:lang w:eastAsia="ar-SA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892F0D" w:rsidRPr="006933F9" w:rsidP="006933F9">
      <w:pPr>
        <w:pStyle w:val="BodyText"/>
        <w:ind w:firstLine="708"/>
        <w:rPr>
          <w:sz w:val="28"/>
          <w:szCs w:val="28"/>
        </w:rPr>
      </w:pPr>
      <w:r w:rsidRPr="006933F9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6933F9">
        <w:rPr>
          <w:sz w:val="28"/>
          <w:szCs w:val="28"/>
        </w:rPr>
        <w:t>генерального директора ООО «</w:t>
      </w:r>
      <w:r w:rsidR="00164895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»</w:t>
      </w:r>
      <w:r w:rsidRPr="006933F9">
        <w:rPr>
          <w:sz w:val="28"/>
          <w:szCs w:val="28"/>
          <w:shd w:val="clear" w:color="auto" w:fill="FFFFFF"/>
        </w:rPr>
        <w:t xml:space="preserve"> </w:t>
      </w:r>
      <w:r w:rsidRPr="006933F9">
        <w:rPr>
          <w:sz w:val="28"/>
          <w:szCs w:val="28"/>
        </w:rPr>
        <w:t>Гатиятуллина</w:t>
      </w:r>
      <w:r w:rsidRPr="006933F9">
        <w:rPr>
          <w:sz w:val="28"/>
          <w:szCs w:val="28"/>
        </w:rPr>
        <w:t xml:space="preserve"> О.Г</w:t>
      </w:r>
      <w:r w:rsidRPr="006933F9">
        <w:rPr>
          <w:sz w:val="28"/>
          <w:szCs w:val="28"/>
          <w:shd w:val="clear" w:color="auto" w:fill="FFFFFF"/>
        </w:rPr>
        <w:t>., содержится состав административного правонарушения, предусмотренного</w:t>
      </w:r>
      <w:r w:rsidRPr="006933F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933F9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Pr="006933F9">
        <w:rPr>
          <w:sz w:val="28"/>
          <w:szCs w:val="28"/>
        </w:rPr>
        <w:t>.2.</w:t>
      </w:r>
      <w:r w:rsidRPr="006933F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933F9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92F0D" w:rsidRPr="006933F9" w:rsidP="006933F9">
      <w:pPr>
        <w:pStyle w:val="BodyText"/>
        <w:ind w:firstLine="708"/>
        <w:rPr>
          <w:sz w:val="28"/>
          <w:szCs w:val="28"/>
        </w:rPr>
      </w:pPr>
      <w:r w:rsidRPr="006933F9">
        <w:rPr>
          <w:sz w:val="28"/>
          <w:szCs w:val="28"/>
        </w:rPr>
        <w:t xml:space="preserve">Виновность </w:t>
      </w:r>
      <w:r w:rsidRPr="006933F9">
        <w:rPr>
          <w:sz w:val="28"/>
          <w:szCs w:val="28"/>
        </w:rPr>
        <w:t>Гатиятуллина</w:t>
      </w:r>
      <w:r w:rsidRPr="006933F9">
        <w:rPr>
          <w:sz w:val="28"/>
          <w:szCs w:val="28"/>
        </w:rPr>
        <w:t xml:space="preserve"> О.Г.</w:t>
      </w:r>
      <w:r w:rsidRPr="006933F9">
        <w:rPr>
          <w:sz w:val="28"/>
          <w:szCs w:val="28"/>
          <w:shd w:val="clear" w:color="auto" w:fill="FFFFFF"/>
        </w:rPr>
        <w:t xml:space="preserve"> </w:t>
      </w:r>
      <w:r w:rsidRPr="006933F9"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</w:t>
      </w:r>
      <w:r w:rsidRPr="006933F9">
        <w:rPr>
          <w:sz w:val="28"/>
          <w:szCs w:val="28"/>
        </w:rPr>
        <w:t xml:space="preserve">подтверждается имеющимися в материалах дела доказательствами: протоколом об административном правонарушении № </w:t>
      </w:r>
      <w:r w:rsidR="00164895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 xml:space="preserve"> от </w:t>
      </w:r>
      <w:r w:rsidR="00164895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 xml:space="preserve"> года, которым подтверждаются обстоятельства совершенного правонарушения;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</w:t>
      </w:r>
      <w:r w:rsidR="00BA25E8">
        <w:rPr>
          <w:sz w:val="28"/>
          <w:szCs w:val="28"/>
        </w:rPr>
        <w:t xml:space="preserve">август </w:t>
      </w:r>
      <w:r w:rsidRPr="006933F9">
        <w:rPr>
          <w:sz w:val="28"/>
          <w:szCs w:val="28"/>
        </w:rPr>
        <w:t>2018 года,</w:t>
      </w:r>
      <w:r w:rsidRPr="006933F9">
        <w:rPr>
          <w:sz w:val="28"/>
          <w:szCs w:val="28"/>
          <w:shd w:val="clear" w:color="auto" w:fill="FFFFFF"/>
        </w:rPr>
        <w:t xml:space="preserve"> </w:t>
      </w:r>
      <w:r w:rsidR="00CA5637">
        <w:rPr>
          <w:sz w:val="28"/>
          <w:szCs w:val="28"/>
        </w:rPr>
        <w:t>поданы с нарушением срока; извещением о доставке</w:t>
      </w:r>
      <w:r w:rsidRPr="006933F9" w:rsidR="006933F9">
        <w:rPr>
          <w:sz w:val="28"/>
          <w:szCs w:val="28"/>
        </w:rPr>
        <w:t>,</w:t>
      </w:r>
      <w:r w:rsidRPr="006933F9">
        <w:rPr>
          <w:sz w:val="28"/>
          <w:szCs w:val="28"/>
        </w:rPr>
        <w:t xml:space="preserve"> иными материалами дела.</w:t>
      </w:r>
    </w:p>
    <w:p w:rsidR="00892F0D" w:rsidRPr="006933F9" w:rsidP="006933F9">
      <w:pPr>
        <w:pStyle w:val="BodyTextIndent"/>
        <w:ind w:firstLine="708"/>
        <w:rPr>
          <w:szCs w:val="28"/>
        </w:rPr>
      </w:pPr>
      <w:r w:rsidRPr="006933F9">
        <w:rPr>
          <w:szCs w:val="28"/>
        </w:rPr>
        <w:t xml:space="preserve">Согласно, имеющейся в материалах выписки из ЕГРЮЛ № </w:t>
      </w:r>
      <w:r w:rsidR="00164895">
        <w:rPr>
          <w:szCs w:val="28"/>
        </w:rPr>
        <w:t>&lt;ДАННЫЕ ИЗЪЯТЫ&gt;</w:t>
      </w:r>
      <w:r w:rsidRPr="006933F9">
        <w:rPr>
          <w:szCs w:val="28"/>
        </w:rPr>
        <w:t xml:space="preserve"> от </w:t>
      </w:r>
      <w:r w:rsidR="00164895">
        <w:rPr>
          <w:szCs w:val="28"/>
        </w:rPr>
        <w:t>&lt;ДАННЫЕ ИЗЪЯТЫ&gt;</w:t>
      </w:r>
      <w:r w:rsidRPr="006933F9">
        <w:rPr>
          <w:szCs w:val="28"/>
        </w:rPr>
        <w:t xml:space="preserve"> года, </w:t>
      </w:r>
      <w:r w:rsidRPr="006933F9">
        <w:rPr>
          <w:szCs w:val="28"/>
        </w:rPr>
        <w:t>Гатиятуллин</w:t>
      </w:r>
      <w:r w:rsidRPr="006933F9">
        <w:rPr>
          <w:szCs w:val="28"/>
        </w:rPr>
        <w:t xml:space="preserve"> О.Г.</w:t>
      </w:r>
      <w:r w:rsidRPr="006933F9">
        <w:rPr>
          <w:szCs w:val="28"/>
          <w:shd w:val="clear" w:color="auto" w:fill="FFFFFF"/>
        </w:rPr>
        <w:t xml:space="preserve"> </w:t>
      </w:r>
      <w:r w:rsidRPr="006933F9">
        <w:rPr>
          <w:szCs w:val="28"/>
        </w:rPr>
        <w:t>является генеральным директором ООО «</w:t>
      </w:r>
      <w:r w:rsidR="00164895">
        <w:rPr>
          <w:szCs w:val="28"/>
        </w:rPr>
        <w:t>&lt;ДАННЫЕ ИЗЪЯТЫ&gt;</w:t>
      </w:r>
      <w:r w:rsidRPr="006933F9">
        <w:rPr>
          <w:szCs w:val="28"/>
        </w:rPr>
        <w:t xml:space="preserve">». </w:t>
      </w:r>
    </w:p>
    <w:p w:rsidR="00892F0D" w:rsidRPr="006933F9" w:rsidP="006933F9">
      <w:pPr>
        <w:ind w:firstLine="708"/>
        <w:jc w:val="both"/>
        <w:rPr>
          <w:sz w:val="28"/>
          <w:szCs w:val="28"/>
        </w:rPr>
      </w:pPr>
      <w:r w:rsidRPr="006933F9">
        <w:rPr>
          <w:sz w:val="28"/>
          <w:szCs w:val="28"/>
          <w:lang w:eastAsia="ar-SA"/>
        </w:rPr>
        <w:t xml:space="preserve">При таких обстоятельствах в действиях </w:t>
      </w:r>
      <w:r w:rsidRPr="006933F9">
        <w:rPr>
          <w:sz w:val="28"/>
          <w:szCs w:val="28"/>
        </w:rPr>
        <w:t>генерального директора ООО «</w:t>
      </w:r>
      <w:r w:rsidR="00164895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»</w:t>
      </w:r>
      <w:r w:rsidRPr="006933F9">
        <w:rPr>
          <w:sz w:val="28"/>
          <w:szCs w:val="28"/>
          <w:lang w:eastAsia="ar-SA"/>
        </w:rPr>
        <w:t xml:space="preserve"> </w:t>
      </w:r>
      <w:r w:rsidRPr="006933F9">
        <w:rPr>
          <w:sz w:val="28"/>
          <w:szCs w:val="28"/>
        </w:rPr>
        <w:t>Гатиятуллина</w:t>
      </w:r>
      <w:r w:rsidRPr="006933F9">
        <w:rPr>
          <w:sz w:val="28"/>
          <w:szCs w:val="28"/>
        </w:rPr>
        <w:t xml:space="preserve"> О.Г</w:t>
      </w:r>
      <w:r w:rsidRPr="006933F9">
        <w:rPr>
          <w:sz w:val="28"/>
          <w:szCs w:val="28"/>
          <w:shd w:val="clear" w:color="auto" w:fill="FFFFFF"/>
        </w:rPr>
        <w:t>.</w:t>
      </w:r>
      <w:r w:rsidRPr="006933F9">
        <w:rPr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 w:rsidRPr="006933F9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92F0D" w:rsidRPr="006933F9" w:rsidP="006933F9">
      <w:pPr>
        <w:pStyle w:val="BodyTextIndent"/>
        <w:ind w:firstLine="708"/>
        <w:rPr>
          <w:szCs w:val="28"/>
        </w:rPr>
      </w:pPr>
      <w:r w:rsidRPr="006933F9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CA5637">
        <w:rPr>
          <w:szCs w:val="28"/>
        </w:rPr>
        <w:t>го</w:t>
      </w:r>
      <w:r w:rsidRPr="006933F9">
        <w:rPr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92F0D" w:rsidRPr="006933F9" w:rsidP="006933F9">
      <w:pPr>
        <w:ind w:firstLine="708"/>
        <w:jc w:val="both"/>
        <w:rPr>
          <w:sz w:val="28"/>
          <w:szCs w:val="28"/>
        </w:rPr>
      </w:pPr>
      <w:r w:rsidRPr="006933F9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6933F9">
        <w:rPr>
          <w:sz w:val="28"/>
          <w:szCs w:val="28"/>
        </w:rPr>
        <w:t>Гатиятуллина</w:t>
      </w:r>
      <w:r w:rsidRPr="006933F9">
        <w:rPr>
          <w:sz w:val="28"/>
          <w:szCs w:val="28"/>
        </w:rPr>
        <w:t xml:space="preserve"> О.Г</w:t>
      </w:r>
      <w:r w:rsidRPr="006933F9">
        <w:rPr>
          <w:sz w:val="28"/>
          <w:szCs w:val="28"/>
          <w:shd w:val="clear" w:color="auto" w:fill="FFFFFF"/>
        </w:rPr>
        <w:t>.</w:t>
      </w:r>
      <w:r w:rsidRPr="006933F9">
        <w:rPr>
          <w:sz w:val="28"/>
          <w:szCs w:val="28"/>
        </w:rPr>
        <w:t>, мировой судья считает необходимым назначить генеральному директору ООО «</w:t>
      </w:r>
      <w:r w:rsidR="00164895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 xml:space="preserve">» </w:t>
      </w:r>
      <w:r w:rsidRPr="006933F9">
        <w:rPr>
          <w:sz w:val="28"/>
          <w:szCs w:val="28"/>
        </w:rPr>
        <w:t>Гатиятуллину</w:t>
      </w:r>
      <w:r w:rsidRPr="006933F9">
        <w:rPr>
          <w:sz w:val="28"/>
          <w:szCs w:val="28"/>
        </w:rPr>
        <w:t xml:space="preserve"> О.Г</w:t>
      </w:r>
      <w:r w:rsidRPr="006933F9">
        <w:rPr>
          <w:sz w:val="28"/>
          <w:szCs w:val="28"/>
          <w:shd w:val="clear" w:color="auto" w:fill="FFFFFF"/>
        </w:rPr>
        <w:t xml:space="preserve">. </w:t>
      </w:r>
      <w:r w:rsidRPr="006933F9"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6933F9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6933F9">
        <w:rPr>
          <w:sz w:val="28"/>
          <w:szCs w:val="28"/>
          <w:lang w:eastAsia="en-US"/>
        </w:rPr>
        <w:t>33.2.</w:t>
      </w:r>
      <w:r w:rsidRPr="006933F9">
        <w:rPr>
          <w:sz w:val="28"/>
          <w:szCs w:val="28"/>
        </w:rPr>
        <w:t xml:space="preserve"> КоАП РФ.</w:t>
      </w:r>
    </w:p>
    <w:p w:rsidR="00892F0D" w:rsidRPr="006933F9" w:rsidP="006933F9">
      <w:pPr>
        <w:pStyle w:val="BodyTextIndent"/>
        <w:ind w:firstLine="708"/>
        <w:rPr>
          <w:rStyle w:val="apple-converted-space"/>
          <w:szCs w:val="28"/>
          <w:shd w:val="clear" w:color="auto" w:fill="FFFFFF"/>
        </w:rPr>
      </w:pPr>
      <w:r w:rsidRPr="006933F9">
        <w:rPr>
          <w:szCs w:val="28"/>
        </w:rPr>
        <w:t xml:space="preserve">На основании изложенного, руководствуясь ст.ст.29.9., 29.10. </w:t>
      </w:r>
      <w:r w:rsidRPr="006933F9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6933F9">
        <w:rPr>
          <w:rStyle w:val="apple-converted-space"/>
          <w:szCs w:val="28"/>
          <w:shd w:val="clear" w:color="auto" w:fill="FFFFFF"/>
        </w:rPr>
        <w:t>,</w:t>
      </w:r>
    </w:p>
    <w:p w:rsidR="00892F0D" w:rsidRPr="006933F9" w:rsidP="006933F9">
      <w:pPr>
        <w:pStyle w:val="BodyTextIndent"/>
        <w:ind w:hanging="142"/>
        <w:jc w:val="center"/>
        <w:rPr>
          <w:szCs w:val="28"/>
        </w:rPr>
      </w:pPr>
      <w:r w:rsidRPr="006933F9">
        <w:rPr>
          <w:szCs w:val="28"/>
        </w:rPr>
        <w:t>ПОСТАНОВИЛ:</w:t>
      </w:r>
    </w:p>
    <w:p w:rsidR="00892F0D" w:rsidRPr="006933F9" w:rsidP="006933F9">
      <w:pPr>
        <w:pStyle w:val="BodyTextIndent"/>
        <w:ind w:firstLine="708"/>
        <w:rPr>
          <w:szCs w:val="28"/>
        </w:rPr>
      </w:pPr>
    </w:p>
    <w:p w:rsidR="00892F0D" w:rsidRPr="006933F9" w:rsidP="006933F9">
      <w:pPr>
        <w:ind w:right="-1" w:firstLine="720"/>
        <w:jc w:val="both"/>
        <w:rPr>
          <w:sz w:val="28"/>
          <w:szCs w:val="28"/>
        </w:rPr>
      </w:pPr>
      <w:r w:rsidRPr="006933F9">
        <w:rPr>
          <w:sz w:val="28"/>
          <w:szCs w:val="28"/>
        </w:rPr>
        <w:t>Гатиятуллина</w:t>
      </w:r>
      <w:r w:rsidRPr="006933F9">
        <w:rPr>
          <w:sz w:val="28"/>
          <w:szCs w:val="28"/>
        </w:rPr>
        <w:t xml:space="preserve"> Олега </w:t>
      </w:r>
      <w:r w:rsidRPr="006933F9">
        <w:rPr>
          <w:sz w:val="28"/>
          <w:szCs w:val="28"/>
        </w:rPr>
        <w:t>Галееви</w:t>
      </w:r>
      <w:r w:rsidRPr="006933F9" w:rsidR="006933F9">
        <w:rPr>
          <w:sz w:val="28"/>
          <w:szCs w:val="28"/>
        </w:rPr>
        <w:t>ча</w:t>
      </w:r>
      <w:r w:rsidRPr="006933F9" w:rsidR="006933F9">
        <w:rPr>
          <w:sz w:val="28"/>
          <w:szCs w:val="28"/>
        </w:rPr>
        <w:t xml:space="preserve">, генерального директора ООО </w:t>
      </w:r>
      <w:r w:rsidRPr="006933F9">
        <w:rPr>
          <w:sz w:val="28"/>
          <w:szCs w:val="28"/>
        </w:rPr>
        <w:t>«</w:t>
      </w:r>
      <w:r w:rsidR="00164895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», признать виновным в совершении административного правонарушения, предусмотренного ст.15.33.2. Кодекса Российской Федерации об а</w:t>
      </w:r>
      <w:r w:rsidRPr="006933F9" w:rsidR="006933F9">
        <w:rPr>
          <w:sz w:val="28"/>
          <w:szCs w:val="28"/>
        </w:rPr>
        <w:t>дминистративных правонарушениях</w:t>
      </w:r>
      <w:r w:rsidRPr="006933F9">
        <w:rPr>
          <w:sz w:val="28"/>
          <w:szCs w:val="28"/>
        </w:rPr>
        <w:t xml:space="preserve"> и назначить ему административное наказание в виде административного штрафа в размере 300 (триста) рублей.</w:t>
      </w:r>
    </w:p>
    <w:p w:rsidR="00892F0D" w:rsidRPr="006933F9" w:rsidP="006933F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6933F9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Получатель – УФК по Республике Крым (ГУ - Отделение ПФ РФ по Республике Крым),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р/с № 40101810335100010001 в Отделение ЦБ РФ по Республике Крым,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БИК 043510001,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ОКТМО </w:t>
      </w:r>
      <w:r w:rsidRPr="006933F9">
        <w:rPr>
          <w:szCs w:val="28"/>
        </w:rPr>
        <w:t>35701000</w:t>
      </w:r>
      <w:r w:rsidRPr="006933F9">
        <w:rPr>
          <w:szCs w:val="28"/>
        </w:rPr>
        <w:t xml:space="preserve">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ИНН 7706808265,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КПП 910201001, </w:t>
      </w:r>
    </w:p>
    <w:p w:rsidR="00892F0D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>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892F0D" w:rsidRPr="006933F9" w:rsidP="006933F9">
      <w:pPr>
        <w:pStyle w:val="BodyTextIndent"/>
        <w:rPr>
          <w:rFonts w:eastAsia="Calibri"/>
          <w:szCs w:val="28"/>
          <w:lang w:eastAsia="en-US"/>
        </w:rPr>
      </w:pPr>
      <w:r w:rsidRPr="006933F9">
        <w:rPr>
          <w:rFonts w:eastAsia="Calibri"/>
          <w:szCs w:val="28"/>
          <w:lang w:eastAsia="en-US"/>
        </w:rPr>
        <w:t>Копию постановления направить в</w:t>
      </w:r>
      <w:r w:rsidRPr="006933F9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892F0D" w:rsidRPr="006933F9" w:rsidP="006933F9">
      <w:pPr>
        <w:ind w:firstLine="720"/>
        <w:jc w:val="both"/>
        <w:rPr>
          <w:sz w:val="28"/>
          <w:szCs w:val="28"/>
        </w:rPr>
      </w:pPr>
      <w:r w:rsidRPr="006933F9">
        <w:rPr>
          <w:sz w:val="28"/>
          <w:szCs w:val="28"/>
        </w:rPr>
        <w:t xml:space="preserve">Разъяснить </w:t>
      </w:r>
      <w:r w:rsidRPr="006933F9">
        <w:rPr>
          <w:sz w:val="28"/>
          <w:szCs w:val="28"/>
        </w:rPr>
        <w:t>Гатиятуллину</w:t>
      </w:r>
      <w:r w:rsidRPr="006933F9">
        <w:rPr>
          <w:sz w:val="28"/>
          <w:szCs w:val="28"/>
        </w:rPr>
        <w:t xml:space="preserve"> О.Г.,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92F0D" w:rsidRPr="006933F9" w:rsidP="006933F9">
      <w:pPr>
        <w:ind w:firstLine="720"/>
        <w:jc w:val="both"/>
        <w:rPr>
          <w:sz w:val="28"/>
          <w:szCs w:val="28"/>
        </w:rPr>
      </w:pPr>
      <w:r w:rsidRPr="006933F9">
        <w:rPr>
          <w:sz w:val="28"/>
          <w:szCs w:val="28"/>
        </w:rPr>
        <w:t xml:space="preserve">Разъяснить </w:t>
      </w:r>
      <w:r w:rsidRPr="006933F9">
        <w:rPr>
          <w:sz w:val="28"/>
          <w:szCs w:val="28"/>
        </w:rPr>
        <w:t>Гатиятуллину</w:t>
      </w:r>
      <w:r w:rsidRPr="006933F9">
        <w:rPr>
          <w:sz w:val="28"/>
          <w:szCs w:val="28"/>
        </w:rPr>
        <w:t xml:space="preserve"> О.Г.,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92F0D" w:rsidRPr="006933F9" w:rsidP="006933F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933F9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92F0D" w:rsidRPr="006933F9" w:rsidP="006933F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933F9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92F0D" w:rsidRPr="006933F9" w:rsidP="006933F9">
      <w:pPr>
        <w:ind w:firstLine="720"/>
        <w:jc w:val="both"/>
        <w:rPr>
          <w:sz w:val="28"/>
          <w:szCs w:val="28"/>
        </w:rPr>
      </w:pPr>
    </w:p>
    <w:p w:rsidR="00892F0D" w:rsidRPr="006933F9" w:rsidP="006933F9">
      <w:pPr>
        <w:ind w:firstLine="708"/>
        <w:jc w:val="both"/>
        <w:rPr>
          <w:sz w:val="28"/>
          <w:szCs w:val="28"/>
        </w:rPr>
      </w:pPr>
    </w:p>
    <w:p w:rsidR="00892F0D" w:rsidRPr="006933F9" w:rsidP="006933F9">
      <w:pPr>
        <w:ind w:firstLine="709"/>
        <w:jc w:val="both"/>
        <w:rPr>
          <w:color w:val="000000" w:themeColor="text1"/>
          <w:sz w:val="28"/>
          <w:szCs w:val="28"/>
        </w:rPr>
      </w:pPr>
      <w:r w:rsidRPr="006933F9">
        <w:rPr>
          <w:sz w:val="28"/>
          <w:szCs w:val="28"/>
        </w:rPr>
        <w:t>Мировой судья</w:t>
      </w:r>
      <w:r w:rsidRPr="006933F9">
        <w:rPr>
          <w:sz w:val="28"/>
          <w:szCs w:val="28"/>
        </w:rPr>
        <w:tab/>
      </w:r>
      <w:r w:rsidRPr="006933F9">
        <w:rPr>
          <w:sz w:val="28"/>
          <w:szCs w:val="28"/>
        </w:rPr>
        <w:tab/>
      </w:r>
      <w:r w:rsidRPr="006933F9">
        <w:rPr>
          <w:color w:val="000000" w:themeColor="text1"/>
          <w:sz w:val="28"/>
          <w:szCs w:val="28"/>
        </w:rPr>
        <w:tab/>
      </w:r>
      <w:r w:rsidRPr="006933F9">
        <w:rPr>
          <w:color w:val="000000" w:themeColor="text1"/>
          <w:sz w:val="28"/>
          <w:szCs w:val="28"/>
        </w:rPr>
        <w:tab/>
      </w:r>
      <w:r w:rsidRPr="007322A7" w:rsidR="006933F9">
        <w:rPr>
          <w:color w:val="FFFFFF" w:themeColor="background1"/>
          <w:sz w:val="28"/>
          <w:szCs w:val="28"/>
        </w:rPr>
        <w:t>/</w:t>
      </w:r>
      <w:r w:rsidRPr="007322A7">
        <w:rPr>
          <w:color w:val="FFFFFF" w:themeColor="background1"/>
          <w:sz w:val="28"/>
          <w:szCs w:val="28"/>
        </w:rPr>
        <w:t>подпись</w:t>
      </w:r>
      <w:r w:rsidRPr="007322A7" w:rsidR="006933F9">
        <w:rPr>
          <w:color w:val="FFFFFF" w:themeColor="background1"/>
          <w:sz w:val="28"/>
          <w:szCs w:val="28"/>
        </w:rPr>
        <w:t>/</w:t>
      </w:r>
      <w:r w:rsidRPr="007322A7">
        <w:rPr>
          <w:color w:val="FFFFFF" w:themeColor="background1"/>
          <w:sz w:val="28"/>
          <w:szCs w:val="28"/>
        </w:rPr>
        <w:tab/>
      </w:r>
      <w:r w:rsidRPr="006933F9">
        <w:rPr>
          <w:color w:val="000000" w:themeColor="text1"/>
          <w:sz w:val="28"/>
          <w:szCs w:val="28"/>
        </w:rPr>
        <w:tab/>
      </w:r>
      <w:r w:rsidRPr="006933F9">
        <w:rPr>
          <w:color w:val="000000" w:themeColor="text1"/>
          <w:sz w:val="28"/>
          <w:szCs w:val="28"/>
        </w:rPr>
        <w:tab/>
        <w:t xml:space="preserve"> Д.В. Киреев</w:t>
      </w:r>
    </w:p>
    <w:p w:rsidR="00F13BE7" w:rsidRPr="006933F9">
      <w:pPr>
        <w:rPr>
          <w:color w:val="000000" w:themeColor="text1"/>
        </w:rPr>
      </w:pPr>
    </w:p>
    <w:sectPr w:rsidSect="006933F9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81"/>
    <w:rsid w:val="00164895"/>
    <w:rsid w:val="00310C81"/>
    <w:rsid w:val="006933F9"/>
    <w:rsid w:val="007322A7"/>
    <w:rsid w:val="00892F0D"/>
    <w:rsid w:val="00BA25E8"/>
    <w:rsid w:val="00CA5637"/>
    <w:rsid w:val="00DB4585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480859-654F-4141-8460-9B19DBBF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92F0D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92F0D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92F0D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92F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92F0D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92F0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92F0D"/>
  </w:style>
  <w:style w:type="character" w:customStyle="1" w:styleId="snippetequal">
    <w:name w:val="snippet_equal"/>
    <w:rsid w:val="00892F0D"/>
  </w:style>
  <w:style w:type="paragraph" w:styleId="BalloonText">
    <w:name w:val="Balloon Text"/>
    <w:basedOn w:val="Normal"/>
    <w:link w:val="a1"/>
    <w:uiPriority w:val="99"/>
    <w:semiHidden/>
    <w:unhideWhenUsed/>
    <w:rsid w:val="0016489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48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